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3E2" w:rsidRPr="00B17078" w:rsidRDefault="004873E2">
      <w:pPr>
        <w:widowControl w:val="0"/>
        <w:spacing w:line="360" w:lineRule="auto"/>
        <w:jc w:val="both"/>
        <w:rPr>
          <w:rFonts w:ascii="宋体" w:eastAsia="宋体" w:hAnsi="宋体" w:cs="宋体"/>
          <w:b/>
          <w:bCs/>
          <w:kern w:val="2"/>
          <w:sz w:val="72"/>
          <w:szCs w:val="72"/>
          <w:u w:color="000000"/>
          <w:lang w:eastAsia="zh-CN"/>
        </w:rPr>
      </w:pPr>
    </w:p>
    <w:p w:rsidR="004873E2" w:rsidRPr="00B17078" w:rsidRDefault="004873E2">
      <w:pPr>
        <w:widowControl w:val="0"/>
        <w:spacing w:line="360" w:lineRule="auto"/>
        <w:jc w:val="both"/>
        <w:rPr>
          <w:rFonts w:ascii="宋体" w:eastAsia="宋体" w:hAnsi="宋体" w:cs="宋体"/>
          <w:kern w:val="2"/>
          <w:u w:color="000000"/>
          <w:lang w:eastAsia="zh-CN"/>
        </w:rPr>
      </w:pPr>
    </w:p>
    <w:p w:rsidR="004873E2" w:rsidRPr="00B17078" w:rsidRDefault="001C2FC0">
      <w:pPr>
        <w:spacing w:line="360" w:lineRule="auto"/>
        <w:jc w:val="center"/>
        <w:rPr>
          <w:rFonts w:cs="宋体"/>
          <w:b/>
          <w:bCs/>
          <w:sz w:val="44"/>
          <w:szCs w:val="44"/>
          <w:lang w:eastAsia="zh-CN"/>
        </w:rPr>
      </w:pPr>
      <w:r w:rsidRPr="00B17078">
        <w:rPr>
          <w:rFonts w:cs="宋体" w:hint="eastAsia"/>
          <w:b/>
          <w:bCs/>
          <w:sz w:val="44"/>
          <w:szCs w:val="44"/>
          <w:lang w:eastAsia="zh-CN"/>
        </w:rPr>
        <w:t>天津财经大学《天财文库》系列丛书</w:t>
      </w:r>
    </w:p>
    <w:p w:rsidR="004873E2" w:rsidRPr="00B17078" w:rsidRDefault="001C2FC0">
      <w:pPr>
        <w:spacing w:line="360" w:lineRule="auto"/>
        <w:jc w:val="center"/>
        <w:rPr>
          <w:rFonts w:cs="宋体"/>
          <w:b/>
          <w:bCs/>
          <w:spacing w:val="11"/>
          <w:w w:val="86"/>
          <w:sz w:val="44"/>
          <w:szCs w:val="44"/>
          <w:lang w:eastAsia="zh-CN"/>
        </w:rPr>
      </w:pPr>
      <w:r w:rsidRPr="00B17078">
        <w:rPr>
          <w:rFonts w:cs="宋体" w:hint="eastAsia"/>
          <w:b/>
          <w:bCs/>
          <w:sz w:val="44"/>
          <w:szCs w:val="44"/>
          <w:lang w:eastAsia="zh-CN"/>
        </w:rPr>
        <w:t>出版服</w:t>
      </w:r>
      <w:bookmarkStart w:id="0" w:name="_GoBack"/>
      <w:bookmarkEnd w:id="0"/>
      <w:r w:rsidRPr="00B17078">
        <w:rPr>
          <w:rFonts w:cs="宋体" w:hint="eastAsia"/>
          <w:b/>
          <w:bCs/>
          <w:sz w:val="44"/>
          <w:szCs w:val="44"/>
          <w:lang w:eastAsia="zh-CN"/>
        </w:rPr>
        <w:t>务项目</w:t>
      </w:r>
    </w:p>
    <w:p w:rsidR="004873E2" w:rsidRPr="00B17078" w:rsidRDefault="004873E2">
      <w:pPr>
        <w:spacing w:line="360" w:lineRule="auto"/>
        <w:jc w:val="center"/>
        <w:rPr>
          <w:rFonts w:cs="宋体"/>
          <w:b/>
          <w:bCs/>
          <w:sz w:val="21"/>
          <w:szCs w:val="21"/>
          <w:lang w:eastAsia="zh-CN"/>
        </w:rPr>
      </w:pPr>
    </w:p>
    <w:p w:rsidR="004873E2" w:rsidRPr="00B17078" w:rsidRDefault="001C2FC0">
      <w:pPr>
        <w:pStyle w:val="A2"/>
        <w:spacing w:line="480" w:lineRule="auto"/>
        <w:ind w:firstLine="0"/>
        <w:jc w:val="center"/>
        <w:rPr>
          <w:rFonts w:ascii="宋体" w:eastAsia="宋体" w:hAnsi="宋体" w:cs="宋体"/>
          <w:b/>
          <w:color w:val="auto"/>
          <w:sz w:val="44"/>
          <w:szCs w:val="44"/>
          <w:lang w:val="zh-TW"/>
        </w:rPr>
      </w:pPr>
      <w:r w:rsidRPr="00B17078">
        <w:rPr>
          <w:rFonts w:ascii="宋体" w:eastAsia="宋体" w:hAnsi="宋体" w:cs="宋体" w:hint="eastAsia"/>
          <w:b/>
          <w:color w:val="auto"/>
          <w:sz w:val="44"/>
          <w:szCs w:val="44"/>
          <w:lang w:val="zh-TW"/>
        </w:rPr>
        <w:t>公开</w:t>
      </w:r>
      <w:r w:rsidRPr="00B17078">
        <w:rPr>
          <w:rFonts w:ascii="宋体" w:eastAsia="宋体" w:hAnsi="宋体" w:cs="宋体"/>
          <w:b/>
          <w:color w:val="auto"/>
          <w:sz w:val="44"/>
          <w:szCs w:val="44"/>
          <w:lang w:val="zh-TW" w:eastAsia="zh-TW"/>
        </w:rPr>
        <w:t>招标文件</w:t>
      </w:r>
    </w:p>
    <w:p w:rsidR="004873E2" w:rsidRPr="00B17078" w:rsidRDefault="001C2FC0">
      <w:pPr>
        <w:pStyle w:val="A2"/>
        <w:ind w:firstLine="0"/>
        <w:jc w:val="center"/>
        <w:rPr>
          <w:rFonts w:ascii="宋体" w:eastAsia="宋体" w:hAnsi="宋体" w:cs="宋体"/>
          <w:b/>
          <w:color w:val="auto"/>
          <w:spacing w:val="40"/>
          <w:sz w:val="32"/>
          <w:szCs w:val="32"/>
        </w:rPr>
      </w:pPr>
      <w:r w:rsidRPr="00B17078">
        <w:rPr>
          <w:rFonts w:ascii="宋体" w:eastAsia="宋体" w:hAnsi="宋体" w:cs="宋体"/>
          <w:b/>
          <w:color w:val="auto"/>
          <w:spacing w:val="8"/>
          <w:w w:val="99"/>
          <w:kern w:val="0"/>
          <w:sz w:val="32"/>
          <w:szCs w:val="32"/>
          <w:fitText w:val="4480" w:id="28009476"/>
          <w:lang w:val="zh-TW" w:eastAsia="zh-TW"/>
        </w:rPr>
        <w:t>（</w:t>
      </w:r>
      <w:r w:rsidRPr="00B17078">
        <w:rPr>
          <w:rFonts w:ascii="宋体" w:eastAsia="宋体" w:hAnsi="宋体" w:cs="宋体"/>
          <w:b/>
          <w:color w:val="auto"/>
          <w:w w:val="99"/>
          <w:kern w:val="0"/>
          <w:sz w:val="32"/>
          <w:szCs w:val="32"/>
          <w:fitText w:val="4480" w:id="28009476"/>
          <w:lang w:val="zh-TW" w:eastAsia="zh-TW"/>
        </w:rPr>
        <w:t>项目编号：</w:t>
      </w:r>
      <w:r w:rsidRPr="00B17078">
        <w:rPr>
          <w:rFonts w:ascii="宋体" w:eastAsia="宋体" w:hAnsi="宋体" w:cs="宋体" w:hint="eastAsia"/>
          <w:b/>
          <w:color w:val="auto"/>
          <w:w w:val="99"/>
          <w:kern w:val="0"/>
          <w:sz w:val="32"/>
          <w:szCs w:val="32"/>
          <w:fitText w:val="4480" w:id="28009476"/>
        </w:rPr>
        <w:t>JGDGP-2026-</w:t>
      </w:r>
      <w:r w:rsidR="00C165BC" w:rsidRPr="00B17078">
        <w:rPr>
          <w:rFonts w:ascii="宋体" w:eastAsia="宋体" w:hAnsi="宋体" w:cs="宋体" w:hint="eastAsia"/>
          <w:b/>
          <w:color w:val="auto"/>
          <w:w w:val="99"/>
          <w:kern w:val="0"/>
          <w:sz w:val="32"/>
          <w:szCs w:val="32"/>
          <w:fitText w:val="4480" w:id="28009476"/>
        </w:rPr>
        <w:t>111</w:t>
      </w:r>
      <w:r w:rsidRPr="00B17078">
        <w:rPr>
          <w:rFonts w:ascii="宋体" w:eastAsia="宋体" w:hAnsi="宋体" w:cs="宋体"/>
          <w:b/>
          <w:color w:val="auto"/>
          <w:w w:val="99"/>
          <w:kern w:val="0"/>
          <w:sz w:val="32"/>
          <w:szCs w:val="32"/>
          <w:fitText w:val="4480" w:id="28009476"/>
          <w:lang w:val="zh-TW" w:eastAsia="zh-TW"/>
        </w:rPr>
        <w:t>）</w:t>
      </w:r>
    </w:p>
    <w:p w:rsidR="004873E2" w:rsidRPr="00B17078" w:rsidRDefault="004873E2">
      <w:pPr>
        <w:pStyle w:val="A2"/>
        <w:ind w:firstLine="766"/>
        <w:rPr>
          <w:rFonts w:ascii="宋体" w:eastAsia="宋体" w:hAnsi="宋体" w:cs="宋体"/>
          <w:color w:val="auto"/>
          <w:sz w:val="40"/>
          <w:szCs w:val="40"/>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4873E2">
      <w:pPr>
        <w:pStyle w:val="A2"/>
        <w:ind w:firstLine="686"/>
        <w:rPr>
          <w:rFonts w:ascii="宋体" w:eastAsia="宋体" w:hAnsi="宋体" w:cs="宋体"/>
          <w:color w:val="auto"/>
          <w:sz w:val="36"/>
          <w:szCs w:val="36"/>
        </w:rPr>
      </w:pPr>
    </w:p>
    <w:p w:rsidR="004873E2" w:rsidRPr="00B17078" w:rsidRDefault="001C2FC0">
      <w:pPr>
        <w:pStyle w:val="A2"/>
        <w:ind w:rightChars="-82" w:right="-197" w:firstLineChars="89" w:firstLine="286"/>
        <w:rPr>
          <w:rFonts w:ascii="宋体" w:eastAsia="宋体" w:hAnsi="宋体" w:cs="宋体"/>
          <w:b/>
          <w:color w:val="auto"/>
          <w:sz w:val="32"/>
          <w:szCs w:val="32"/>
        </w:rPr>
      </w:pPr>
      <w:r w:rsidRPr="00B17078">
        <w:rPr>
          <w:rFonts w:ascii="宋体" w:eastAsia="宋体" w:hAnsi="宋体" w:cs="宋体" w:hint="eastAsia"/>
          <w:b/>
          <w:color w:val="auto"/>
          <w:kern w:val="0"/>
          <w:sz w:val="32"/>
          <w:szCs w:val="32"/>
        </w:rPr>
        <w:t>采购人</w:t>
      </w:r>
      <w:r w:rsidRPr="00B17078">
        <w:rPr>
          <w:rFonts w:ascii="宋体" w:eastAsia="宋体" w:hAnsi="宋体" w:cs="宋体" w:hint="eastAsia"/>
          <w:b/>
          <w:color w:val="auto"/>
          <w:sz w:val="32"/>
          <w:szCs w:val="32"/>
        </w:rPr>
        <w:t>：天津财经大学</w:t>
      </w:r>
    </w:p>
    <w:p w:rsidR="004873E2" w:rsidRPr="00B17078" w:rsidRDefault="001C2FC0">
      <w:pPr>
        <w:pStyle w:val="A2"/>
        <w:ind w:rightChars="-82" w:right="-197" w:firstLineChars="89" w:firstLine="286"/>
        <w:rPr>
          <w:rFonts w:ascii="宋体" w:eastAsia="宋体" w:hAnsi="宋体" w:cs="宋体"/>
          <w:b/>
          <w:color w:val="auto"/>
          <w:spacing w:val="20"/>
          <w:sz w:val="32"/>
          <w:szCs w:val="32"/>
          <w:lang w:val="zh-TW" w:eastAsia="zh-TW"/>
        </w:rPr>
      </w:pPr>
      <w:r w:rsidRPr="00B17078">
        <w:rPr>
          <w:rFonts w:ascii="宋体" w:eastAsia="宋体" w:hAnsi="宋体" w:cs="宋体" w:hint="eastAsia"/>
          <w:b/>
          <w:color w:val="auto"/>
          <w:sz w:val="32"/>
          <w:szCs w:val="32"/>
        </w:rPr>
        <w:t>采购代理机构：</w:t>
      </w:r>
      <w:r w:rsidRPr="00B17078">
        <w:rPr>
          <w:rFonts w:ascii="宋体" w:eastAsia="宋体" w:hAnsi="宋体" w:cs="宋体"/>
          <w:b/>
          <w:color w:val="auto"/>
          <w:sz w:val="32"/>
          <w:szCs w:val="32"/>
          <w:lang w:val="zh-TW" w:eastAsia="zh-TW"/>
        </w:rPr>
        <w:t>天津市津广达工程造价咨询有限公司</w:t>
      </w:r>
    </w:p>
    <w:p w:rsidR="004873E2" w:rsidRPr="00B17078" w:rsidRDefault="004873E2">
      <w:pPr>
        <w:pStyle w:val="A2"/>
        <w:tabs>
          <w:tab w:val="left" w:pos="3281"/>
          <w:tab w:val="center" w:pos="4711"/>
        </w:tabs>
        <w:ind w:leftChars="-59" w:left="-142" w:rightChars="-82" w:right="-197" w:firstLine="142"/>
        <w:jc w:val="center"/>
        <w:rPr>
          <w:rFonts w:ascii="宋体" w:eastAsia="宋体" w:hAnsi="宋体" w:cs="宋体"/>
          <w:b/>
          <w:bCs/>
          <w:color w:val="auto"/>
          <w:kern w:val="0"/>
          <w:sz w:val="32"/>
          <w:szCs w:val="32"/>
        </w:rPr>
      </w:pPr>
    </w:p>
    <w:p w:rsidR="004873E2" w:rsidRPr="00B17078" w:rsidRDefault="001C2FC0">
      <w:pPr>
        <w:pStyle w:val="A2"/>
        <w:tabs>
          <w:tab w:val="left" w:pos="3281"/>
          <w:tab w:val="center" w:pos="4711"/>
        </w:tabs>
        <w:ind w:rightChars="-82" w:right="-197" w:firstLine="0"/>
        <w:jc w:val="center"/>
        <w:rPr>
          <w:rFonts w:ascii="宋体" w:eastAsia="宋体" w:hAnsi="宋体" w:cs="宋体"/>
          <w:b/>
          <w:color w:val="auto"/>
          <w:kern w:val="0"/>
          <w:sz w:val="32"/>
          <w:szCs w:val="32"/>
        </w:rPr>
      </w:pPr>
      <w:r w:rsidRPr="00B17078">
        <w:rPr>
          <w:rFonts w:ascii="宋体" w:eastAsia="宋体" w:hAnsi="宋体" w:cs="宋体"/>
          <w:b/>
          <w:color w:val="auto"/>
          <w:kern w:val="0"/>
          <w:sz w:val="32"/>
          <w:szCs w:val="32"/>
        </w:rPr>
        <w:t>20</w:t>
      </w:r>
      <w:r w:rsidRPr="00B17078">
        <w:rPr>
          <w:rFonts w:ascii="宋体" w:eastAsia="宋体" w:hAnsi="宋体" w:cs="宋体" w:hint="eastAsia"/>
          <w:b/>
          <w:color w:val="auto"/>
          <w:kern w:val="0"/>
          <w:sz w:val="32"/>
          <w:szCs w:val="32"/>
        </w:rPr>
        <w:t>26年</w:t>
      </w:r>
      <w:r w:rsidR="00B17078" w:rsidRPr="00B17078">
        <w:rPr>
          <w:rFonts w:ascii="宋体" w:eastAsia="宋体" w:hAnsi="宋体" w:cs="宋体" w:hint="eastAsia"/>
          <w:b/>
          <w:color w:val="auto"/>
          <w:kern w:val="0"/>
          <w:sz w:val="32"/>
          <w:szCs w:val="32"/>
        </w:rPr>
        <w:t>7</w:t>
      </w:r>
      <w:r w:rsidRPr="00B17078">
        <w:rPr>
          <w:rFonts w:ascii="宋体" w:eastAsia="宋体" w:hAnsi="宋体" w:cs="宋体" w:hint="eastAsia"/>
          <w:b/>
          <w:color w:val="auto"/>
          <w:kern w:val="0"/>
          <w:sz w:val="32"/>
          <w:szCs w:val="32"/>
        </w:rPr>
        <w:t>月</w:t>
      </w:r>
    </w:p>
    <w:p w:rsidR="004873E2" w:rsidRPr="00B17078"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B17078"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B17078" w:rsidRDefault="004873E2">
      <w:pPr>
        <w:pStyle w:val="A2"/>
        <w:tabs>
          <w:tab w:val="left" w:pos="3281"/>
          <w:tab w:val="center" w:pos="4711"/>
        </w:tabs>
        <w:ind w:rightChars="-82" w:right="-197" w:firstLine="0"/>
        <w:jc w:val="center"/>
        <w:rPr>
          <w:rFonts w:ascii="宋体" w:eastAsia="宋体" w:hAnsi="宋体" w:cs="宋体"/>
          <w:b/>
          <w:color w:val="auto"/>
          <w:kern w:val="0"/>
          <w:sz w:val="32"/>
          <w:szCs w:val="32"/>
        </w:rPr>
      </w:pPr>
    </w:p>
    <w:p w:rsidR="004873E2" w:rsidRPr="00B17078" w:rsidRDefault="001C2FC0">
      <w:pPr>
        <w:pStyle w:val="A2"/>
        <w:spacing w:line="480" w:lineRule="auto"/>
        <w:ind w:firstLine="0"/>
        <w:jc w:val="center"/>
        <w:rPr>
          <w:rFonts w:ascii="宋体" w:eastAsia="宋体" w:hAnsi="宋体" w:cs="宋体"/>
          <w:b/>
          <w:bCs/>
          <w:color w:val="auto"/>
          <w:sz w:val="36"/>
          <w:szCs w:val="36"/>
          <w:lang w:val="zh-TW"/>
        </w:rPr>
      </w:pPr>
      <w:r w:rsidRPr="00B17078">
        <w:rPr>
          <w:rFonts w:ascii="宋体" w:eastAsia="宋体" w:hAnsi="宋体" w:cs="宋体"/>
          <w:b/>
          <w:bCs/>
          <w:color w:val="auto"/>
          <w:sz w:val="36"/>
          <w:szCs w:val="36"/>
          <w:lang w:val="zh-TW" w:eastAsia="zh-TW"/>
        </w:rPr>
        <w:t>目</w:t>
      </w:r>
      <w:r w:rsidRPr="00B17078">
        <w:rPr>
          <w:rFonts w:ascii="宋体" w:eastAsia="宋体" w:hAnsi="宋体" w:cs="宋体" w:hint="eastAsia"/>
          <w:b/>
          <w:bCs/>
          <w:color w:val="auto"/>
          <w:sz w:val="36"/>
          <w:szCs w:val="36"/>
          <w:lang w:val="zh-TW"/>
        </w:rPr>
        <w:t xml:space="preserve">  </w:t>
      </w:r>
      <w:r w:rsidRPr="00B17078">
        <w:rPr>
          <w:rFonts w:ascii="宋体" w:eastAsia="宋体" w:hAnsi="宋体" w:cs="宋体"/>
          <w:b/>
          <w:bCs/>
          <w:color w:val="auto"/>
          <w:sz w:val="36"/>
          <w:szCs w:val="36"/>
          <w:lang w:val="zh-TW" w:eastAsia="zh-TW"/>
        </w:rPr>
        <w:t>录</w:t>
      </w:r>
    </w:p>
    <w:p w:rsidR="004873E2" w:rsidRPr="00B17078" w:rsidRDefault="004873E2">
      <w:pPr>
        <w:pStyle w:val="A2"/>
        <w:spacing w:line="480" w:lineRule="auto"/>
        <w:ind w:firstLine="0"/>
        <w:jc w:val="center"/>
        <w:rPr>
          <w:rFonts w:ascii="宋体" w:eastAsia="宋体" w:hAnsi="宋体" w:cs="宋体"/>
          <w:b/>
          <w:bCs/>
          <w:color w:val="auto"/>
          <w:sz w:val="36"/>
          <w:szCs w:val="36"/>
          <w:lang w:val="zh-TW"/>
        </w:rPr>
      </w:pP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宋体" w:eastAsia="宋体" w:hAnsi="宋体" w:cs="宋体"/>
          <w:b/>
          <w:bCs/>
          <w:sz w:val="30"/>
          <w:szCs w:val="30"/>
          <w:lang w:val="zh-TW" w:eastAsia="zh-TW"/>
        </w:rPr>
        <w:fldChar w:fldCharType="begin"/>
      </w:r>
      <w:r w:rsidRPr="00B17078">
        <w:rPr>
          <w:rFonts w:ascii="宋体" w:eastAsia="宋体" w:hAnsi="宋体" w:cs="宋体"/>
          <w:b/>
          <w:bCs/>
          <w:sz w:val="30"/>
          <w:szCs w:val="30"/>
          <w:lang w:val="zh-TW" w:eastAsia="zh-TW"/>
        </w:rPr>
        <w:instrText xml:space="preserve"> TOC \t "标题 1,1,标题 2,2" </w:instrText>
      </w:r>
      <w:r w:rsidRPr="00B17078">
        <w:rPr>
          <w:rFonts w:ascii="宋体" w:eastAsia="宋体" w:hAnsi="宋体" w:cs="宋体"/>
          <w:b/>
          <w:bCs/>
          <w:sz w:val="30"/>
          <w:szCs w:val="30"/>
          <w:lang w:val="zh-TW" w:eastAsia="zh-TW"/>
        </w:rPr>
        <w:fldChar w:fldCharType="separate"/>
      </w:r>
      <w:r w:rsidRPr="00B17078">
        <w:rPr>
          <w:rFonts w:ascii="宋体" w:eastAsia="宋体" w:hAnsi="宋体" w:cs="宋体" w:hint="eastAsia"/>
          <w:noProof/>
          <w:sz w:val="30"/>
          <w:szCs w:val="30"/>
          <w:lang w:val="zh-TW" w:eastAsia="zh-TW"/>
        </w:rPr>
        <w:t>第一部分</w:t>
      </w:r>
      <w:r w:rsidRPr="00B17078">
        <w:rPr>
          <w:rFonts w:ascii="宋体" w:eastAsia="宋体" w:hAnsi="宋体" w:cs="宋体"/>
          <w:noProof/>
          <w:sz w:val="30"/>
          <w:szCs w:val="30"/>
          <w:lang w:val="zh-TW" w:eastAsia="zh-CN"/>
        </w:rPr>
        <w:t xml:space="preserve"> </w:t>
      </w:r>
      <w:r w:rsidRPr="00B17078">
        <w:rPr>
          <w:rFonts w:ascii="宋体" w:eastAsia="宋体" w:hAnsi="宋体" w:cs="宋体" w:hint="eastAsia"/>
          <w:noProof/>
          <w:sz w:val="30"/>
          <w:szCs w:val="30"/>
          <w:lang w:val="zh-TW" w:eastAsia="zh-TW"/>
        </w:rPr>
        <w:t>投标邀请函</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_Toc96608376 \h </w:instrText>
      </w:r>
      <w:r w:rsidRPr="00B17078">
        <w:rPr>
          <w:noProof/>
          <w:sz w:val="30"/>
          <w:szCs w:val="30"/>
        </w:rPr>
      </w:r>
      <w:r w:rsidRPr="00B17078">
        <w:rPr>
          <w:noProof/>
          <w:sz w:val="30"/>
          <w:szCs w:val="30"/>
        </w:rPr>
        <w:fldChar w:fldCharType="separate"/>
      </w:r>
      <w:r w:rsidR="00B17078" w:rsidRPr="00B17078">
        <w:rPr>
          <w:noProof/>
          <w:sz w:val="30"/>
          <w:szCs w:val="30"/>
          <w:lang w:eastAsia="zh-CN"/>
        </w:rPr>
        <w:t>1</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Theme="minorEastAsia" w:hAnsiTheme="minorEastAsia" w:cs="宋体" w:hint="eastAsia"/>
          <w:noProof/>
          <w:sz w:val="30"/>
          <w:szCs w:val="30"/>
          <w:lang w:val="zh-TW" w:eastAsia="zh-TW"/>
        </w:rPr>
        <w:t>第二部分</w:t>
      </w:r>
      <w:r w:rsidRPr="00B17078">
        <w:rPr>
          <w:rFonts w:asciiTheme="minorEastAsia" w:hAnsiTheme="minorEastAsia" w:cs="宋体"/>
          <w:noProof/>
          <w:sz w:val="30"/>
          <w:szCs w:val="30"/>
          <w:lang w:val="zh-TW" w:eastAsia="zh-TW"/>
        </w:rPr>
        <w:t xml:space="preserve"> </w:t>
      </w:r>
      <w:r w:rsidRPr="00B17078">
        <w:rPr>
          <w:rFonts w:asciiTheme="minorEastAsia" w:hAnsiTheme="minorEastAsia" w:cs="宋体" w:hint="eastAsia"/>
          <w:noProof/>
          <w:sz w:val="30"/>
          <w:szCs w:val="30"/>
          <w:lang w:val="zh-TW" w:eastAsia="zh-TW"/>
        </w:rPr>
        <w:t>招标项目</w:t>
      </w:r>
      <w:r w:rsidRPr="00B17078">
        <w:rPr>
          <w:rFonts w:asciiTheme="minorEastAsia" w:hAnsiTheme="minorEastAsia" w:cs="宋体" w:hint="eastAsia"/>
          <w:noProof/>
          <w:sz w:val="30"/>
          <w:szCs w:val="30"/>
          <w:lang w:val="zh-TW" w:eastAsia="zh-CN"/>
        </w:rPr>
        <w:t>需</w:t>
      </w:r>
      <w:r w:rsidRPr="00B17078">
        <w:rPr>
          <w:rFonts w:asciiTheme="minorEastAsia" w:hAnsiTheme="minorEastAsia" w:cs="宋体" w:hint="eastAsia"/>
          <w:noProof/>
          <w:sz w:val="30"/>
          <w:szCs w:val="30"/>
          <w:lang w:val="zh-TW" w:eastAsia="zh-TW"/>
        </w:rPr>
        <w:t>求</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_Toc96608377 \h </w:instrText>
      </w:r>
      <w:r w:rsidRPr="00B17078">
        <w:rPr>
          <w:noProof/>
          <w:sz w:val="30"/>
          <w:szCs w:val="30"/>
        </w:rPr>
      </w:r>
      <w:r w:rsidRPr="00B17078">
        <w:rPr>
          <w:noProof/>
          <w:sz w:val="30"/>
          <w:szCs w:val="30"/>
        </w:rPr>
        <w:fldChar w:fldCharType="separate"/>
      </w:r>
      <w:r w:rsidR="00B17078" w:rsidRPr="00B17078">
        <w:rPr>
          <w:noProof/>
          <w:sz w:val="30"/>
          <w:szCs w:val="30"/>
          <w:lang w:eastAsia="zh-CN"/>
        </w:rPr>
        <w:t>5</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Theme="minorEastAsia" w:hAnsiTheme="minorEastAsia" w:cs="宋体" w:hint="eastAsia"/>
          <w:noProof/>
          <w:sz w:val="30"/>
          <w:szCs w:val="30"/>
          <w:lang w:val="zh-TW" w:eastAsia="zh-TW"/>
        </w:rPr>
        <w:t>第</w:t>
      </w:r>
      <w:r w:rsidRPr="00B17078">
        <w:rPr>
          <w:rFonts w:asciiTheme="minorEastAsia" w:hAnsiTheme="minorEastAsia" w:cs="宋体" w:hint="eastAsia"/>
          <w:noProof/>
          <w:sz w:val="30"/>
          <w:szCs w:val="30"/>
          <w:lang w:val="zh-TW" w:eastAsia="zh-CN"/>
        </w:rPr>
        <w:t>三</w:t>
      </w:r>
      <w:r w:rsidRPr="00B17078">
        <w:rPr>
          <w:rFonts w:asciiTheme="minorEastAsia" w:hAnsiTheme="minorEastAsia" w:cs="宋体" w:hint="eastAsia"/>
          <w:noProof/>
          <w:sz w:val="30"/>
          <w:szCs w:val="30"/>
          <w:lang w:val="zh-TW" w:eastAsia="zh-TW"/>
        </w:rPr>
        <w:t>部分</w:t>
      </w:r>
      <w:r w:rsidRPr="00B17078">
        <w:rPr>
          <w:rFonts w:asciiTheme="minorEastAsia" w:hAnsiTheme="minorEastAsia" w:cs="宋体"/>
          <w:noProof/>
          <w:sz w:val="30"/>
          <w:szCs w:val="30"/>
          <w:lang w:val="zh-TW" w:eastAsia="zh-TW"/>
        </w:rPr>
        <w:t xml:space="preserve"> </w:t>
      </w:r>
      <w:r w:rsidRPr="00B17078">
        <w:rPr>
          <w:rFonts w:asciiTheme="minorEastAsia" w:hAnsiTheme="minorEastAsia" w:cs="宋体" w:hint="eastAsia"/>
          <w:noProof/>
          <w:sz w:val="30"/>
          <w:szCs w:val="30"/>
          <w:lang w:val="zh-TW" w:eastAsia="zh-CN"/>
        </w:rPr>
        <w:t>投标须知</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_Toc96608378 \h </w:instrText>
      </w:r>
      <w:r w:rsidRPr="00B17078">
        <w:rPr>
          <w:noProof/>
          <w:sz w:val="30"/>
          <w:szCs w:val="30"/>
        </w:rPr>
      </w:r>
      <w:r w:rsidRPr="00B17078">
        <w:rPr>
          <w:noProof/>
          <w:sz w:val="30"/>
          <w:szCs w:val="30"/>
        </w:rPr>
        <w:fldChar w:fldCharType="separate"/>
      </w:r>
      <w:r w:rsidR="00B17078" w:rsidRPr="00B17078">
        <w:rPr>
          <w:noProof/>
          <w:sz w:val="30"/>
          <w:szCs w:val="30"/>
          <w:lang w:eastAsia="zh-CN"/>
        </w:rPr>
        <w:t>13</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宋体" w:eastAsia="宋体" w:hAnsi="宋体" w:cs="宋体" w:hint="eastAsia"/>
          <w:noProof/>
          <w:sz w:val="30"/>
          <w:szCs w:val="30"/>
          <w:lang w:val="zh-TW" w:eastAsia="zh-TW"/>
        </w:rPr>
        <w:t>第四部分</w:t>
      </w:r>
      <w:r w:rsidRPr="00B17078">
        <w:rPr>
          <w:rFonts w:ascii="宋体" w:eastAsia="宋体" w:hAnsi="宋体" w:cs="宋体"/>
          <w:noProof/>
          <w:sz w:val="30"/>
          <w:szCs w:val="30"/>
          <w:lang w:val="zh-TW" w:eastAsia="zh-TW"/>
        </w:rPr>
        <w:t xml:space="preserve"> </w:t>
      </w:r>
      <w:r w:rsidRPr="00B17078">
        <w:rPr>
          <w:rFonts w:ascii="宋体" w:eastAsia="宋体" w:hAnsi="宋体" w:cs="宋体" w:hint="eastAsia"/>
          <w:noProof/>
          <w:sz w:val="30"/>
          <w:szCs w:val="30"/>
          <w:lang w:val="zh-TW" w:eastAsia="zh-TW"/>
        </w:rPr>
        <w:t>合同条款</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_Toc96608379 \h </w:instrText>
      </w:r>
      <w:r w:rsidRPr="00B17078">
        <w:rPr>
          <w:noProof/>
          <w:sz w:val="30"/>
          <w:szCs w:val="30"/>
        </w:rPr>
      </w:r>
      <w:r w:rsidRPr="00B17078">
        <w:rPr>
          <w:noProof/>
          <w:sz w:val="30"/>
          <w:szCs w:val="30"/>
        </w:rPr>
        <w:fldChar w:fldCharType="separate"/>
      </w:r>
      <w:r w:rsidR="00B17078" w:rsidRPr="00B17078">
        <w:rPr>
          <w:noProof/>
          <w:sz w:val="30"/>
          <w:szCs w:val="30"/>
          <w:lang w:eastAsia="zh-CN"/>
        </w:rPr>
        <w:t>28</w:t>
      </w:r>
      <w:r w:rsidRPr="00B17078">
        <w:rPr>
          <w:noProof/>
          <w:sz w:val="30"/>
          <w:szCs w:val="30"/>
        </w:rPr>
        <w:fldChar w:fldCharType="end"/>
      </w:r>
    </w:p>
    <w:p w:rsidR="004873E2" w:rsidRPr="00B17078" w:rsidRDefault="001C2FC0">
      <w:pPr>
        <w:pStyle w:val="10"/>
        <w:tabs>
          <w:tab w:val="right" w:leader="dot" w:pos="8302"/>
        </w:tabs>
        <w:spacing w:line="480" w:lineRule="auto"/>
        <w:rPr>
          <w:rFonts w:asciiTheme="minorHAnsi" w:hAnsiTheme="minorHAnsi" w:cstheme="minorBidi"/>
          <w:noProof/>
          <w:kern w:val="2"/>
          <w:sz w:val="30"/>
          <w:szCs w:val="30"/>
          <w:lang w:eastAsia="zh-CN"/>
        </w:rPr>
      </w:pPr>
      <w:r w:rsidRPr="00B17078">
        <w:rPr>
          <w:rFonts w:ascii="宋体" w:eastAsia="宋体" w:hAnsi="宋体" w:cs="宋体" w:hint="eastAsia"/>
          <w:noProof/>
          <w:sz w:val="30"/>
          <w:szCs w:val="30"/>
          <w:lang w:val="zh-TW" w:eastAsia="zh-TW"/>
        </w:rPr>
        <w:t>第</w:t>
      </w:r>
      <w:r w:rsidRPr="00B17078">
        <w:rPr>
          <w:rFonts w:ascii="宋体" w:eastAsia="宋体" w:hAnsi="宋体" w:cs="宋体" w:hint="eastAsia"/>
          <w:noProof/>
          <w:sz w:val="30"/>
          <w:szCs w:val="30"/>
          <w:lang w:val="zh-TW" w:eastAsia="zh-CN"/>
        </w:rPr>
        <w:t>五</w:t>
      </w:r>
      <w:r w:rsidRPr="00B17078">
        <w:rPr>
          <w:rFonts w:ascii="宋体" w:eastAsia="宋体" w:hAnsi="宋体" w:cs="宋体" w:hint="eastAsia"/>
          <w:noProof/>
          <w:sz w:val="30"/>
          <w:szCs w:val="30"/>
          <w:lang w:val="zh-TW" w:eastAsia="zh-TW"/>
        </w:rPr>
        <w:t>部分</w:t>
      </w:r>
      <w:r w:rsidRPr="00B17078">
        <w:rPr>
          <w:rFonts w:ascii="宋体" w:eastAsia="宋体" w:hAnsi="宋体" w:cs="宋体"/>
          <w:noProof/>
          <w:sz w:val="30"/>
          <w:szCs w:val="30"/>
          <w:lang w:val="zh-TW" w:eastAsia="zh-TW"/>
        </w:rPr>
        <w:t xml:space="preserve"> </w:t>
      </w:r>
      <w:r w:rsidRPr="00B17078">
        <w:rPr>
          <w:rFonts w:ascii="宋体" w:eastAsia="宋体" w:hAnsi="宋体" w:cs="宋体" w:hint="eastAsia"/>
          <w:noProof/>
          <w:sz w:val="30"/>
          <w:szCs w:val="30"/>
          <w:lang w:val="zh-TW" w:eastAsia="zh-TW"/>
        </w:rPr>
        <w:t>附件</w:t>
      </w:r>
      <w:r w:rsidRPr="00B17078">
        <w:rPr>
          <w:noProof/>
          <w:sz w:val="30"/>
          <w:szCs w:val="30"/>
          <w:lang w:eastAsia="zh-CN"/>
        </w:rPr>
        <w:t>―</w:t>
      </w:r>
      <w:r w:rsidRPr="00B17078">
        <w:rPr>
          <w:rFonts w:ascii="宋体" w:eastAsia="宋体" w:hAnsi="宋体" w:cs="宋体" w:hint="eastAsia"/>
          <w:noProof/>
          <w:sz w:val="30"/>
          <w:szCs w:val="30"/>
          <w:lang w:val="zh-TW" w:eastAsia="zh-TW"/>
        </w:rPr>
        <w:t>投标文件格式</w:t>
      </w:r>
      <w:r w:rsidRPr="00B17078">
        <w:rPr>
          <w:noProof/>
          <w:sz w:val="30"/>
          <w:szCs w:val="30"/>
          <w:lang w:eastAsia="zh-CN"/>
        </w:rPr>
        <w:tab/>
      </w:r>
      <w:r w:rsidRPr="00B17078">
        <w:rPr>
          <w:noProof/>
          <w:sz w:val="30"/>
          <w:szCs w:val="30"/>
        </w:rPr>
        <w:fldChar w:fldCharType="begin"/>
      </w:r>
      <w:r w:rsidRPr="00B17078">
        <w:rPr>
          <w:noProof/>
          <w:sz w:val="30"/>
          <w:szCs w:val="30"/>
          <w:lang w:eastAsia="zh-CN"/>
        </w:rPr>
        <w:instrText xml:space="preserve"> PAGEREF _Toc96608380 \h </w:instrText>
      </w:r>
      <w:r w:rsidRPr="00B17078">
        <w:rPr>
          <w:noProof/>
          <w:sz w:val="30"/>
          <w:szCs w:val="30"/>
        </w:rPr>
      </w:r>
      <w:r w:rsidRPr="00B17078">
        <w:rPr>
          <w:noProof/>
          <w:sz w:val="30"/>
          <w:szCs w:val="30"/>
        </w:rPr>
        <w:fldChar w:fldCharType="separate"/>
      </w:r>
      <w:r w:rsidR="00B17078" w:rsidRPr="00B17078">
        <w:rPr>
          <w:noProof/>
          <w:sz w:val="30"/>
          <w:szCs w:val="30"/>
          <w:lang w:eastAsia="zh-CN"/>
        </w:rPr>
        <w:t>34</w:t>
      </w:r>
      <w:r w:rsidRPr="00B17078">
        <w:rPr>
          <w:noProof/>
          <w:sz w:val="30"/>
          <w:szCs w:val="30"/>
        </w:rPr>
        <w:fldChar w:fldCharType="end"/>
      </w:r>
    </w:p>
    <w:p w:rsidR="004873E2" w:rsidRPr="00B17078" w:rsidRDefault="001C2FC0">
      <w:pPr>
        <w:pStyle w:val="A2"/>
        <w:spacing w:line="480" w:lineRule="auto"/>
        <w:ind w:firstLine="0"/>
        <w:rPr>
          <w:rFonts w:ascii="宋体" w:eastAsia="宋体" w:hAnsi="宋体" w:cs="宋体"/>
          <w:color w:val="auto"/>
          <w:lang w:val="zh-TW"/>
        </w:rPr>
      </w:pPr>
      <w:r w:rsidRPr="00B17078">
        <w:rPr>
          <w:rFonts w:ascii="宋体" w:eastAsia="宋体" w:hAnsi="宋体" w:cs="宋体"/>
          <w:b/>
          <w:bCs/>
          <w:color w:val="auto"/>
          <w:sz w:val="30"/>
          <w:szCs w:val="30"/>
          <w:lang w:val="zh-TW" w:eastAsia="zh-TW"/>
        </w:rPr>
        <w:fldChar w:fldCharType="end"/>
      </w:r>
    </w:p>
    <w:p w:rsidR="004873E2" w:rsidRPr="00B17078" w:rsidRDefault="004873E2">
      <w:pPr>
        <w:pStyle w:val="A2"/>
        <w:ind w:firstLine="0"/>
        <w:rPr>
          <w:rFonts w:eastAsiaTheme="minorEastAsia"/>
          <w:color w:val="auto"/>
          <w:lang w:eastAsia="zh-TW"/>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pPr>
    </w:p>
    <w:p w:rsidR="004873E2" w:rsidRPr="00B17078" w:rsidRDefault="004873E2">
      <w:pPr>
        <w:pStyle w:val="A2"/>
        <w:ind w:firstLine="0"/>
        <w:rPr>
          <w:rFonts w:eastAsiaTheme="minorEastAsia"/>
          <w:color w:val="auto"/>
        </w:rPr>
        <w:sectPr w:rsidR="004873E2" w:rsidRPr="00B17078">
          <w:footerReference w:type="default" r:id="rId10"/>
          <w:headerReference w:type="first" r:id="rId11"/>
          <w:footerReference w:type="first" r:id="rId12"/>
          <w:pgSz w:w="11906" w:h="16838"/>
          <w:pgMar w:top="1440" w:right="1797" w:bottom="1440" w:left="1797" w:header="567" w:footer="567" w:gutter="0"/>
          <w:pgNumType w:start="1"/>
          <w:cols w:space="720"/>
          <w:docGrid w:linePitch="326"/>
        </w:sectPr>
      </w:pPr>
    </w:p>
    <w:p w:rsidR="004873E2" w:rsidRPr="00B17078" w:rsidRDefault="001C2FC0">
      <w:pPr>
        <w:pStyle w:val="1"/>
        <w:spacing w:before="0" w:after="0" w:line="360" w:lineRule="auto"/>
        <w:ind w:firstLine="448"/>
        <w:rPr>
          <w:rFonts w:ascii="宋体" w:eastAsia="宋体" w:hAnsi="宋体" w:cs="宋体"/>
          <w:color w:val="auto"/>
          <w:sz w:val="28"/>
          <w:szCs w:val="28"/>
          <w:lang w:val="zh-TW"/>
        </w:rPr>
      </w:pPr>
      <w:bookmarkStart w:id="1" w:name="_Toc96608376"/>
      <w:r w:rsidRPr="00B17078">
        <w:rPr>
          <w:rFonts w:ascii="宋体" w:eastAsia="宋体" w:hAnsi="宋体" w:cs="宋体"/>
          <w:color w:val="auto"/>
          <w:sz w:val="28"/>
          <w:szCs w:val="28"/>
          <w:lang w:val="zh-TW" w:eastAsia="zh-TW"/>
        </w:rPr>
        <w:lastRenderedPageBreak/>
        <w:t>第一部分</w:t>
      </w:r>
      <w:r w:rsidRPr="00B17078">
        <w:rPr>
          <w:rFonts w:ascii="宋体" w:eastAsia="宋体" w:hAnsi="宋体" w:cs="宋体" w:hint="eastAsia"/>
          <w:color w:val="auto"/>
          <w:sz w:val="28"/>
          <w:szCs w:val="28"/>
          <w:lang w:val="zh-TW"/>
        </w:rPr>
        <w:t xml:space="preserve"> </w:t>
      </w:r>
      <w:r w:rsidRPr="00B17078">
        <w:rPr>
          <w:rFonts w:ascii="宋体" w:eastAsia="宋体" w:hAnsi="宋体" w:cs="宋体"/>
          <w:color w:val="auto"/>
          <w:sz w:val="28"/>
          <w:szCs w:val="28"/>
          <w:lang w:val="zh-TW" w:eastAsia="zh-TW"/>
        </w:rPr>
        <w:t>投标邀请函</w:t>
      </w:r>
      <w:bookmarkEnd w:id="1"/>
    </w:p>
    <w:p w:rsidR="004873E2" w:rsidRPr="00B17078" w:rsidRDefault="001C2FC0">
      <w:pPr>
        <w:spacing w:line="360" w:lineRule="auto"/>
        <w:ind w:firstLineChars="200" w:firstLine="480"/>
        <w:rPr>
          <w:rFonts w:asciiTheme="minorEastAsia" w:hAnsiTheme="minorEastAsia"/>
          <w:kern w:val="2"/>
          <w:u w:color="000000"/>
          <w:lang w:val="zh-TW" w:eastAsia="zh-CN"/>
        </w:rPr>
      </w:pPr>
      <w:r w:rsidRPr="00B17078">
        <w:rPr>
          <w:rFonts w:asciiTheme="minorEastAsia" w:hAnsiTheme="minorEastAsia"/>
          <w:kern w:val="2"/>
          <w:u w:color="000000"/>
          <w:lang w:val="zh-TW" w:eastAsia="zh-CN"/>
        </w:rPr>
        <w:t>受</w:t>
      </w:r>
      <w:r w:rsidRPr="00B17078">
        <w:rPr>
          <w:rFonts w:asciiTheme="minorEastAsia" w:hAnsiTheme="minorEastAsia" w:hint="eastAsia"/>
          <w:kern w:val="2"/>
          <w:u w:color="000000"/>
          <w:lang w:val="zh-TW" w:eastAsia="zh-CN"/>
        </w:rPr>
        <w:t>天津财经大学</w:t>
      </w:r>
      <w:r w:rsidRPr="00B17078">
        <w:rPr>
          <w:rFonts w:asciiTheme="minorEastAsia" w:hAnsiTheme="minorEastAsia"/>
          <w:kern w:val="2"/>
          <w:u w:color="000000"/>
          <w:lang w:val="zh-TW" w:eastAsia="zh-CN"/>
        </w:rPr>
        <w:t>委托，天津市津广</w:t>
      </w:r>
      <w:proofErr w:type="gramStart"/>
      <w:r w:rsidRPr="00B17078">
        <w:rPr>
          <w:rFonts w:asciiTheme="minorEastAsia" w:hAnsiTheme="minorEastAsia"/>
          <w:kern w:val="2"/>
          <w:u w:color="000000"/>
          <w:lang w:val="zh-TW" w:eastAsia="zh-CN"/>
        </w:rPr>
        <w:t>达工程</w:t>
      </w:r>
      <w:proofErr w:type="gramEnd"/>
      <w:r w:rsidRPr="00B17078">
        <w:rPr>
          <w:rFonts w:asciiTheme="minorEastAsia" w:hAnsiTheme="minorEastAsia"/>
          <w:kern w:val="2"/>
          <w:u w:color="000000"/>
          <w:lang w:val="zh-TW" w:eastAsia="zh-CN"/>
        </w:rPr>
        <w:t>造价咨询有限公司对</w:t>
      </w:r>
      <w:r w:rsidRPr="00B17078">
        <w:rPr>
          <w:rFonts w:ascii="宋体" w:eastAsia="宋体" w:hAnsi="宋体" w:cs="宋体" w:hint="eastAsia"/>
          <w:kern w:val="2"/>
          <w:u w:color="000000"/>
          <w:lang w:val="zh-TW" w:eastAsia="zh-CN"/>
        </w:rPr>
        <w:t>天津财经大学《天财文库》系列丛书出版服务项目</w:t>
      </w:r>
      <w:r w:rsidRPr="00B17078">
        <w:rPr>
          <w:rFonts w:asciiTheme="minorEastAsia" w:hAnsiTheme="minorEastAsia"/>
          <w:kern w:val="2"/>
          <w:u w:color="000000"/>
          <w:lang w:val="zh-TW" w:eastAsia="zh-CN"/>
        </w:rPr>
        <w:t>实施采购。现欢迎合格的供应商参加投标。</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b/>
          <w:kern w:val="2"/>
          <w:u w:color="000000"/>
          <w:lang w:val="zh-TW" w:eastAsia="zh-TW"/>
        </w:rPr>
        <w:t>一、</w:t>
      </w:r>
      <w:r w:rsidRPr="00B17078">
        <w:rPr>
          <w:rFonts w:asciiTheme="minorEastAsia" w:hAnsiTheme="minorEastAsia" w:hint="eastAsia"/>
          <w:b/>
          <w:kern w:val="2"/>
          <w:u w:color="000000"/>
          <w:lang w:val="zh-TW" w:eastAsia="zh-CN"/>
        </w:rPr>
        <w:t>基本概况</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（一）</w:t>
      </w:r>
      <w:r w:rsidRPr="00B17078">
        <w:rPr>
          <w:rFonts w:asciiTheme="minorEastAsia" w:hAnsiTheme="minorEastAsia"/>
          <w:kern w:val="2"/>
          <w:u w:color="000000"/>
          <w:lang w:val="zh-TW" w:eastAsia="zh-TW"/>
        </w:rPr>
        <w:t>项目名称：</w:t>
      </w:r>
      <w:r w:rsidRPr="00B17078">
        <w:rPr>
          <w:rFonts w:ascii="宋体" w:eastAsia="宋体" w:hAnsi="宋体" w:cs="宋体" w:hint="eastAsia"/>
          <w:kern w:val="2"/>
          <w:u w:color="000000"/>
          <w:lang w:val="zh-TW" w:eastAsia="zh-CN"/>
        </w:rPr>
        <w:t>天津财经大学《天财文库》系列丛书出版服务项目</w:t>
      </w:r>
    </w:p>
    <w:p w:rsidR="004873E2" w:rsidRPr="00B17078" w:rsidRDefault="001C2FC0">
      <w:pPr>
        <w:widowControl w:val="0"/>
        <w:tabs>
          <w:tab w:val="left" w:pos="5670"/>
        </w:tabs>
        <w:spacing w:line="360" w:lineRule="auto"/>
        <w:ind w:firstLine="482"/>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（二）</w:t>
      </w:r>
      <w:r w:rsidRPr="00B17078">
        <w:rPr>
          <w:rFonts w:asciiTheme="minorEastAsia" w:hAnsiTheme="minorEastAsia"/>
          <w:kern w:val="2"/>
          <w:u w:color="000000"/>
          <w:lang w:val="zh-TW" w:eastAsia="zh-TW"/>
        </w:rPr>
        <w:t>项目编号：</w:t>
      </w:r>
      <w:r w:rsidRPr="00B17078">
        <w:rPr>
          <w:rFonts w:ascii="宋体" w:eastAsia="宋体" w:hAnsi="宋体" w:cs="宋体"/>
          <w:kern w:val="2"/>
          <w:u w:color="000000"/>
          <w:lang w:eastAsia="zh-CN"/>
        </w:rPr>
        <w:t>JGDGP-202</w:t>
      </w:r>
      <w:r w:rsidRPr="00B17078">
        <w:rPr>
          <w:rFonts w:ascii="宋体" w:eastAsia="宋体" w:hAnsi="宋体" w:cs="宋体" w:hint="eastAsia"/>
          <w:kern w:val="2"/>
          <w:u w:color="000000"/>
          <w:lang w:eastAsia="zh-CN"/>
        </w:rPr>
        <w:t>6</w:t>
      </w:r>
      <w:r w:rsidRPr="00B17078">
        <w:rPr>
          <w:rFonts w:ascii="宋体" w:eastAsia="宋体" w:hAnsi="宋体" w:cs="宋体"/>
          <w:kern w:val="2"/>
          <w:u w:color="000000"/>
          <w:lang w:eastAsia="zh-CN"/>
        </w:rPr>
        <w:t>-</w:t>
      </w:r>
      <w:r w:rsidR="00A014A1" w:rsidRPr="00B17078">
        <w:rPr>
          <w:rFonts w:ascii="宋体" w:eastAsia="宋体" w:hAnsi="宋体" w:cs="宋体" w:hint="eastAsia"/>
          <w:kern w:val="2"/>
          <w:u w:color="000000"/>
          <w:lang w:eastAsia="zh-CN"/>
        </w:rPr>
        <w:t>111</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（三）</w:t>
      </w:r>
      <w:r w:rsidRPr="00B17078">
        <w:rPr>
          <w:rFonts w:asciiTheme="minorEastAsia" w:hAnsiTheme="minorEastAsia" w:hint="eastAsia"/>
          <w:kern w:val="2"/>
          <w:u w:color="000000"/>
          <w:lang w:val="zh-TW" w:eastAsia="zh-CN"/>
        </w:rPr>
        <w:t>采购方式</w:t>
      </w:r>
      <w:r w:rsidRPr="00B17078">
        <w:rPr>
          <w:rFonts w:asciiTheme="minorEastAsia" w:hAnsiTheme="minorEastAsia"/>
          <w:kern w:val="2"/>
          <w:u w:color="000000"/>
          <w:lang w:val="zh-TW" w:eastAsia="zh-TW"/>
        </w:rPr>
        <w:t>：</w:t>
      </w:r>
      <w:r w:rsidRPr="00B17078">
        <w:rPr>
          <w:rFonts w:asciiTheme="minorEastAsia" w:hAnsiTheme="minorEastAsia" w:hint="eastAsia"/>
          <w:kern w:val="2"/>
          <w:u w:color="000000"/>
          <w:lang w:val="zh-TW" w:eastAsia="zh-CN"/>
        </w:rPr>
        <w:t>公开招标</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（四）</w:t>
      </w:r>
      <w:r w:rsidRPr="00B17078">
        <w:rPr>
          <w:rFonts w:asciiTheme="minorEastAsia" w:hAnsiTheme="minorEastAsia" w:hint="eastAsia"/>
          <w:kern w:val="2"/>
          <w:u w:color="000000"/>
          <w:lang w:val="zh-TW" w:eastAsia="zh-CN"/>
        </w:rPr>
        <w:t>项目属性</w:t>
      </w:r>
      <w:r w:rsidRPr="00B17078">
        <w:rPr>
          <w:rFonts w:asciiTheme="minorEastAsia" w:hAnsiTheme="minorEastAsia"/>
          <w:kern w:val="2"/>
          <w:u w:color="000000"/>
          <w:lang w:val="zh-TW" w:eastAsia="zh-TW"/>
        </w:rPr>
        <w:t>：</w:t>
      </w:r>
      <w:r w:rsidRPr="00B17078">
        <w:rPr>
          <w:rFonts w:asciiTheme="minorEastAsia" w:hAnsiTheme="minorEastAsia" w:hint="eastAsia"/>
          <w:kern w:val="2"/>
          <w:u w:color="000000"/>
          <w:lang w:val="zh-TW" w:eastAsia="zh-CN"/>
        </w:rPr>
        <w:t>服务</w:t>
      </w:r>
    </w:p>
    <w:p w:rsidR="004873E2" w:rsidRPr="00B17078" w:rsidRDefault="001C2FC0">
      <w:pPr>
        <w:widowControl w:val="0"/>
        <w:spacing w:line="360" w:lineRule="auto"/>
        <w:ind w:firstLine="482"/>
        <w:jc w:val="both"/>
        <w:rPr>
          <w:rFonts w:asciiTheme="minorEastAsia" w:hAnsiTheme="minorEastAsia"/>
          <w:kern w:val="2"/>
          <w:u w:color="000000"/>
          <w:lang w:val="zh-TW" w:eastAsia="zh-CN"/>
        </w:rPr>
      </w:pPr>
      <w:r w:rsidRPr="00B17078">
        <w:rPr>
          <w:rFonts w:ascii="宋体" w:eastAsia="宋体" w:hAnsi="宋体" w:cs="宋体" w:hint="eastAsia"/>
          <w:kern w:val="2"/>
          <w:u w:color="000000"/>
          <w:lang w:eastAsia="zh-CN"/>
        </w:rPr>
        <w:t>（五）本项目不接受联合体参与。不接受联合体参与的，若有供应商组成联合体参与，视为无效投标。</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b/>
          <w:kern w:val="2"/>
          <w:u w:color="000000"/>
          <w:lang w:val="zh-TW" w:eastAsia="zh-CN"/>
        </w:rPr>
        <w:t xml:space="preserve">二、项目内容 </w:t>
      </w:r>
    </w:p>
    <w:tbl>
      <w:tblPr>
        <w:tblW w:w="51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
        <w:gridCol w:w="1293"/>
        <w:gridCol w:w="1274"/>
        <w:gridCol w:w="1274"/>
        <w:gridCol w:w="1986"/>
        <w:gridCol w:w="1847"/>
      </w:tblGrid>
      <w:tr w:rsidR="00C165BC" w:rsidRPr="00B17078">
        <w:trPr>
          <w:trHeight w:val="786"/>
          <w:jc w:val="center"/>
        </w:trPr>
        <w:tc>
          <w:tcPr>
            <w:tcW w:w="592" w:type="pct"/>
            <w:shd w:val="clear" w:color="auto" w:fill="auto"/>
            <w:vAlign w:val="center"/>
          </w:tcPr>
          <w:p w:rsidR="004873E2" w:rsidRPr="00B17078" w:rsidRDefault="001C2FC0">
            <w:pPr>
              <w:widowControl w:val="0"/>
              <w:snapToGrid w:val="0"/>
              <w:spacing w:line="435" w:lineRule="exact"/>
              <w:jc w:val="center"/>
              <w:rPr>
                <w:rFonts w:ascii="宋体" w:eastAsia="宋体" w:hAnsi="宋体" w:cs="Tahoma"/>
                <w:b/>
                <w:kern w:val="2"/>
                <w:lang w:eastAsia="zh-CN"/>
              </w:rPr>
            </w:pPr>
            <w:proofErr w:type="gramStart"/>
            <w:r w:rsidRPr="00B17078">
              <w:rPr>
                <w:rFonts w:ascii="宋体" w:eastAsia="宋体" w:hAnsi="宋体" w:cs="Tahoma" w:hint="eastAsia"/>
                <w:b/>
                <w:kern w:val="2"/>
                <w:lang w:eastAsia="zh-CN"/>
              </w:rPr>
              <w:t>包号</w:t>
            </w:r>
            <w:proofErr w:type="gramEnd"/>
          </w:p>
        </w:tc>
        <w:tc>
          <w:tcPr>
            <w:tcW w:w="742" w:type="pct"/>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是否设定</w:t>
            </w:r>
          </w:p>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最高限价</w:t>
            </w:r>
          </w:p>
        </w:tc>
        <w:tc>
          <w:tcPr>
            <w:tcW w:w="731" w:type="pct"/>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预算</w:t>
            </w:r>
          </w:p>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（万元）</w:t>
            </w:r>
          </w:p>
        </w:tc>
        <w:tc>
          <w:tcPr>
            <w:tcW w:w="731" w:type="pct"/>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最高限价（万元）</w:t>
            </w:r>
          </w:p>
        </w:tc>
        <w:tc>
          <w:tcPr>
            <w:tcW w:w="1140" w:type="pct"/>
            <w:shd w:val="clear" w:color="auto" w:fill="auto"/>
            <w:vAlign w:val="center"/>
          </w:tcPr>
          <w:p w:rsidR="004873E2" w:rsidRPr="00B17078" w:rsidRDefault="001C2FC0">
            <w:pPr>
              <w:widowControl w:val="0"/>
              <w:snapToGrid w:val="0"/>
              <w:spacing w:line="435" w:lineRule="exact"/>
              <w:jc w:val="center"/>
              <w:rPr>
                <w:rFonts w:ascii="宋体" w:eastAsia="宋体" w:hAnsi="宋体" w:cs="Tahoma"/>
                <w:b/>
                <w:kern w:val="2"/>
                <w:lang w:eastAsia="zh-CN"/>
              </w:rPr>
            </w:pPr>
            <w:r w:rsidRPr="00B17078">
              <w:rPr>
                <w:rFonts w:ascii="宋体" w:eastAsia="宋体" w:hAnsi="宋体" w:cs="Tahoma" w:hint="eastAsia"/>
                <w:b/>
                <w:kern w:val="2"/>
                <w:lang w:eastAsia="zh-CN"/>
              </w:rPr>
              <w:t>采购需求</w:t>
            </w:r>
          </w:p>
        </w:tc>
        <w:tc>
          <w:tcPr>
            <w:tcW w:w="1060" w:type="pct"/>
            <w:shd w:val="clear" w:color="auto" w:fill="auto"/>
            <w:vAlign w:val="center"/>
          </w:tcPr>
          <w:p w:rsidR="004873E2" w:rsidRPr="00B17078" w:rsidRDefault="001C2FC0">
            <w:pPr>
              <w:widowControl w:val="0"/>
              <w:snapToGrid w:val="0"/>
              <w:jc w:val="center"/>
              <w:rPr>
                <w:rFonts w:ascii="宋体" w:eastAsia="宋体" w:hAnsi="宋体" w:cs="Tahoma"/>
                <w:b/>
                <w:kern w:val="2"/>
                <w:lang w:eastAsia="zh-CN"/>
              </w:rPr>
            </w:pPr>
            <w:r w:rsidRPr="00B17078">
              <w:rPr>
                <w:rFonts w:ascii="宋体" w:eastAsia="宋体" w:hAnsi="宋体" w:cs="Tahoma" w:hint="eastAsia"/>
                <w:b/>
                <w:kern w:val="2"/>
                <w:lang w:eastAsia="zh-CN"/>
              </w:rPr>
              <w:t>合同履行期限</w:t>
            </w:r>
          </w:p>
        </w:tc>
      </w:tr>
      <w:tr w:rsidR="00C165BC" w:rsidRPr="00B17078">
        <w:trPr>
          <w:trHeight w:val="875"/>
          <w:jc w:val="center"/>
        </w:trPr>
        <w:tc>
          <w:tcPr>
            <w:tcW w:w="592" w:type="pct"/>
            <w:shd w:val="clear" w:color="auto" w:fill="auto"/>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第1包</w:t>
            </w:r>
          </w:p>
        </w:tc>
        <w:tc>
          <w:tcPr>
            <w:tcW w:w="742" w:type="pct"/>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否</w:t>
            </w:r>
          </w:p>
        </w:tc>
        <w:tc>
          <w:tcPr>
            <w:tcW w:w="731" w:type="pct"/>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49</w:t>
            </w:r>
          </w:p>
        </w:tc>
        <w:tc>
          <w:tcPr>
            <w:tcW w:w="731" w:type="pct"/>
            <w:vAlign w:val="center"/>
          </w:tcPr>
          <w:p w:rsidR="004873E2" w:rsidRPr="00B17078" w:rsidRDefault="001C2FC0">
            <w:pPr>
              <w:snapToGrid w:val="0"/>
              <w:jc w:val="center"/>
              <w:rPr>
                <w:rFonts w:ascii="宋体" w:eastAsia="宋体" w:hAnsi="宋体" w:cs="宋体"/>
                <w:lang w:eastAsia="zh-CN" w:bidi="ar"/>
              </w:rPr>
            </w:pPr>
            <w:r w:rsidRPr="00B17078">
              <w:rPr>
                <w:rFonts w:ascii="宋体" w:eastAsia="宋体" w:hAnsi="宋体" w:cs="宋体" w:hint="eastAsia"/>
                <w:lang w:eastAsia="zh-CN" w:bidi="ar"/>
              </w:rPr>
              <w:t>49</w:t>
            </w:r>
          </w:p>
        </w:tc>
        <w:tc>
          <w:tcPr>
            <w:tcW w:w="1140" w:type="pct"/>
            <w:shd w:val="clear" w:color="auto" w:fill="auto"/>
            <w:vAlign w:val="center"/>
          </w:tcPr>
          <w:p w:rsidR="004873E2" w:rsidRPr="00B17078" w:rsidRDefault="001C2FC0">
            <w:pPr>
              <w:snapToGrid w:val="0"/>
              <w:jc w:val="both"/>
              <w:rPr>
                <w:rFonts w:ascii="宋体" w:eastAsia="宋体" w:hAnsi="宋体" w:cs="宋体"/>
                <w:lang w:eastAsia="zh-CN" w:bidi="ar"/>
              </w:rPr>
            </w:pPr>
            <w:r w:rsidRPr="00B17078">
              <w:rPr>
                <w:rFonts w:ascii="宋体" w:eastAsia="宋体" w:hAnsi="宋体" w:cs="宋体" w:hint="eastAsia"/>
                <w:kern w:val="2"/>
                <w:u w:color="000000"/>
                <w:lang w:val="zh-TW" w:eastAsia="zh-CN"/>
              </w:rPr>
              <w:t>《天财文库》系列丛书出版服务</w:t>
            </w:r>
          </w:p>
        </w:tc>
        <w:tc>
          <w:tcPr>
            <w:tcW w:w="1060" w:type="pct"/>
            <w:shd w:val="clear" w:color="auto" w:fill="auto"/>
            <w:vAlign w:val="center"/>
          </w:tcPr>
          <w:p w:rsidR="004873E2" w:rsidRPr="00B17078" w:rsidRDefault="001C2FC0">
            <w:pPr>
              <w:snapToGrid w:val="0"/>
              <w:jc w:val="both"/>
              <w:rPr>
                <w:lang w:eastAsia="zh-CN"/>
              </w:rPr>
            </w:pPr>
            <w:r w:rsidRPr="00B17078">
              <w:rPr>
                <w:rFonts w:ascii="宋体" w:eastAsia="宋体" w:hAnsi="宋体" w:cs="宋体" w:hint="eastAsia"/>
                <w:u w:color="FF0000"/>
                <w:lang w:eastAsia="zh-CN"/>
              </w:rPr>
              <w:t>自合同签订生效之日起至</w:t>
            </w:r>
            <w:r w:rsidRPr="00B17078">
              <w:rPr>
                <w:rFonts w:ascii="宋体" w:eastAsia="宋体" w:hAnsi="宋体" w:cs="宋体" w:hint="eastAsia"/>
                <w:lang w:eastAsia="zh-CN"/>
              </w:rPr>
              <w:t>10月15日前提供样书，11月15日前正式出版，完成所有交付工作</w:t>
            </w:r>
            <w:r w:rsidRPr="00B17078">
              <w:rPr>
                <w:rFonts w:ascii="宋体" w:eastAsia="宋体" w:hAnsi="宋体" w:cs="宋体" w:hint="eastAsia"/>
                <w:kern w:val="2"/>
                <w:u w:color="000000"/>
                <w:lang w:val="zh-TW" w:eastAsia="zh-CN"/>
              </w:rPr>
              <w:t>（特殊情况以合同为准）</w:t>
            </w:r>
          </w:p>
        </w:tc>
      </w:tr>
    </w:tbl>
    <w:p w:rsidR="004873E2" w:rsidRPr="00B17078" w:rsidRDefault="001C2FC0">
      <w:pPr>
        <w:pStyle w:val="AA0"/>
        <w:widowControl/>
        <w:spacing w:beforeLines="100" w:before="240"/>
        <w:ind w:firstLine="567"/>
        <w:rPr>
          <w:rFonts w:ascii="宋体" w:eastAsia="宋体" w:hAnsi="宋体" w:cs="宋体" w:hint="default"/>
          <w:b/>
          <w:color w:val="auto"/>
          <w:lang w:val="zh-TW"/>
        </w:rPr>
      </w:pPr>
      <w:r w:rsidRPr="00B17078">
        <w:rPr>
          <w:rFonts w:ascii="宋体" w:eastAsia="宋体" w:hAnsi="宋体" w:cs="宋体"/>
          <w:b/>
          <w:color w:val="auto"/>
        </w:rPr>
        <w:t>三</w:t>
      </w:r>
      <w:r w:rsidRPr="00B17078">
        <w:rPr>
          <w:rFonts w:ascii="宋体" w:eastAsia="宋体" w:hAnsi="宋体" w:cs="宋体"/>
          <w:b/>
          <w:color w:val="auto"/>
          <w:lang w:val="zh-TW" w:eastAsia="zh-TW"/>
        </w:rPr>
        <w:t>、供应商资格要求</w:t>
      </w:r>
    </w:p>
    <w:p w:rsidR="004873E2" w:rsidRPr="00B17078" w:rsidRDefault="001C2FC0">
      <w:pPr>
        <w:pStyle w:val="AA0"/>
        <w:widowControl/>
        <w:ind w:firstLine="567"/>
        <w:rPr>
          <w:rFonts w:ascii="宋体" w:eastAsia="宋体" w:hAnsi="宋体" w:cs="宋体" w:hint="default"/>
          <w:color w:val="auto"/>
          <w:lang w:val="zh-TW"/>
        </w:rPr>
      </w:pPr>
      <w:r w:rsidRPr="00B17078">
        <w:rPr>
          <w:rFonts w:ascii="宋体" w:eastAsia="宋体" w:hAnsi="宋体" w:cs="宋体"/>
          <w:color w:val="auto"/>
          <w:lang w:val="zh-TW"/>
        </w:rPr>
        <w:t>（一）营业执照副本或事业单位法人证书或民办非企业单位登记证书或社会团体法人登记证书或基金会法人登记证书或自然人的身份证明。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（二）财务状况报告等相关材料：</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1.经第三方会计师事务所审计的2024年度或2025年度财务报告。</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2.</w:t>
      </w:r>
      <w:r w:rsidRPr="00B17078">
        <w:rPr>
          <w:rFonts w:ascii="宋体" w:hAnsi="Calibri" w:hint="eastAsia"/>
          <w:lang w:eastAsia="zh-CN"/>
        </w:rPr>
        <w:t>提交投标文件截止日前近六个月的</w:t>
      </w:r>
      <w:r w:rsidRPr="00B17078">
        <w:rPr>
          <w:rFonts w:asciiTheme="minorEastAsia" w:hAnsiTheme="minorEastAsia" w:cs="宋体" w:hint="eastAsia"/>
          <w:kern w:val="2"/>
          <w:lang w:val="zh-TW" w:eastAsia="zh-CN"/>
        </w:rPr>
        <w:t>银行出具的资信证明。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注：1、2</w:t>
      </w:r>
      <w:proofErr w:type="gramStart"/>
      <w:r w:rsidRPr="00B17078">
        <w:rPr>
          <w:rFonts w:ascii="宋体" w:eastAsia="宋体" w:hAnsi="宋体" w:hint="eastAsia"/>
          <w:lang w:eastAsia="zh-CN"/>
        </w:rPr>
        <w:t>两</w:t>
      </w:r>
      <w:proofErr w:type="gramEnd"/>
      <w:r w:rsidRPr="00B17078">
        <w:rPr>
          <w:rFonts w:ascii="宋体" w:eastAsia="宋体" w:hAnsi="宋体" w:hint="eastAsia"/>
          <w:lang w:eastAsia="zh-CN"/>
        </w:rPr>
        <w:t>项提供任意一项即可。</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（三）2025年度或2026年度至少1个月的依法缴纳税收和社会保险费的相关证明材料。</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lastRenderedPageBreak/>
        <w:t>（四）提交投标文件截止日前3年在经营活动中没有重大违法记录的书面声明（截至提交投标文件截止日成立不足3年的供应商可提供自成立以来无重大违法记录的书面声明）。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（五）投标人须具备履行合同所必需的设备和专业技术能力，投标文件中提供书面声明。</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（六）投标人须具备有效期内的《图书出版许可证》。</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hint="eastAsia"/>
          <w:lang w:eastAsia="zh-CN"/>
        </w:rPr>
        <w:t>（七）</w:t>
      </w:r>
      <w:r w:rsidRPr="00B17078">
        <w:rPr>
          <w:rFonts w:ascii="宋体" w:eastAsia="宋体" w:hAnsi="宋体"/>
          <w:lang w:eastAsia="zh-CN"/>
        </w:rPr>
        <w:t>本项目不接受联合体投标。</w:t>
      </w:r>
    </w:p>
    <w:p w:rsidR="004873E2" w:rsidRPr="00B17078" w:rsidRDefault="001C2FC0">
      <w:pPr>
        <w:pStyle w:val="A2"/>
        <w:ind w:firstLine="567"/>
        <w:rPr>
          <w:rFonts w:ascii="宋体" w:eastAsia="宋体" w:hAnsi="宋体" w:cs="宋体"/>
          <w:b/>
          <w:color w:val="auto"/>
        </w:rPr>
      </w:pPr>
      <w:r w:rsidRPr="00B17078">
        <w:rPr>
          <w:rFonts w:ascii="宋体" w:eastAsia="宋体" w:hAnsi="宋体" w:cs="宋体" w:hint="eastAsia"/>
          <w:b/>
          <w:color w:val="auto"/>
        </w:rPr>
        <w:t>四、注意事项</w:t>
      </w:r>
    </w:p>
    <w:p w:rsidR="004873E2" w:rsidRPr="00B17078" w:rsidRDefault="001C2FC0">
      <w:pPr>
        <w:pStyle w:val="A2"/>
        <w:ind w:firstLine="567"/>
        <w:rPr>
          <w:rFonts w:ascii="宋体" w:eastAsia="宋体" w:hAnsi="宋体" w:cs="宋体"/>
          <w:bCs/>
          <w:color w:val="auto"/>
        </w:rPr>
      </w:pPr>
      <w:r w:rsidRPr="00B17078">
        <w:rPr>
          <w:rFonts w:ascii="宋体" w:eastAsia="宋体" w:hAnsi="宋体" w:cs="宋体" w:hint="eastAsia"/>
          <w:bCs/>
          <w:color w:val="auto"/>
        </w:rPr>
        <w:t>（一）按照相关规定的要求，根据</w:t>
      </w:r>
      <w:r w:rsidRPr="00B17078">
        <w:rPr>
          <w:rFonts w:ascii="宋体" w:eastAsia="宋体" w:hAnsi="宋体" w:cs="宋体" w:hint="eastAsia"/>
          <w:color w:val="auto"/>
        </w:rPr>
        <w:t>投标文件提交的截止时间</w:t>
      </w:r>
      <w:r w:rsidRPr="00B17078">
        <w:rPr>
          <w:rFonts w:ascii="宋体" w:eastAsia="宋体" w:hAnsi="宋体" w:cs="宋体" w:hint="eastAsia"/>
          <w:bCs/>
          <w:color w:val="auto"/>
        </w:rPr>
        <w:t>“信用中国”网站（www.creditchina.gov.cn）查询相关主体信用记录，对不符合《中华人民共和国政府采购法》规定条件的供应商，拒绝参与采购活动，同时对信用信息查询记录和证据进行打印存档。</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（二）根据《关于推动解决政府采购异常低价问题的通知》（财库〔2026〕2号）的要求，当供应商报价出现以下情形之一时，评标委员会应当启动对该供应商的异常低价审查程序：</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1.供应商报价&lt;全部通过符合性审查供应商报价平均值×50%；</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2.供应商报价&lt;通过符合性审查的次</w:t>
      </w:r>
      <w:proofErr w:type="gramStart"/>
      <w:r w:rsidRPr="00B17078">
        <w:rPr>
          <w:rFonts w:ascii="宋体" w:eastAsia="宋体" w:hAnsi="宋体" w:cs="宋体" w:hint="eastAsia"/>
          <w:color w:val="auto"/>
        </w:rPr>
        <w:t>低供应</w:t>
      </w:r>
      <w:proofErr w:type="gramEnd"/>
      <w:r w:rsidRPr="00B17078">
        <w:rPr>
          <w:rFonts w:ascii="宋体" w:eastAsia="宋体" w:hAnsi="宋体" w:cs="宋体" w:hint="eastAsia"/>
          <w:color w:val="auto"/>
        </w:rPr>
        <w:t>商报价×50%；</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3.供应商报价&lt;最高限价×45%；</w:t>
      </w:r>
    </w:p>
    <w:p w:rsidR="004873E2" w:rsidRPr="00B17078" w:rsidRDefault="001C2FC0">
      <w:pPr>
        <w:pStyle w:val="A2"/>
        <w:ind w:firstLine="567"/>
        <w:rPr>
          <w:rFonts w:ascii="宋体" w:eastAsia="宋体" w:hAnsi="宋体" w:cs="宋体"/>
          <w:color w:val="auto"/>
        </w:rPr>
      </w:pPr>
      <w:r w:rsidRPr="00B17078">
        <w:rPr>
          <w:rFonts w:ascii="宋体" w:eastAsia="宋体" w:hAnsi="宋体" w:cs="宋体" w:hint="eastAsia"/>
          <w:color w:val="auto"/>
        </w:rPr>
        <w:t>4.评标委员会基于专业判断，认为供应商报价过低，有可能影响产品质量或者不能诚信履约的其他情形。</w:t>
      </w:r>
    </w:p>
    <w:p w:rsidR="004873E2" w:rsidRPr="00B17078" w:rsidRDefault="001C2FC0">
      <w:pPr>
        <w:spacing w:line="360" w:lineRule="auto"/>
        <w:ind w:firstLine="567"/>
        <w:jc w:val="both"/>
        <w:rPr>
          <w:rFonts w:ascii="宋体" w:eastAsia="宋体" w:hAnsi="宋体"/>
          <w:lang w:eastAsia="zh-CN"/>
        </w:rPr>
      </w:pPr>
      <w:r w:rsidRPr="00B17078">
        <w:rPr>
          <w:rFonts w:ascii="宋体" w:eastAsia="宋体" w:hAnsi="宋体" w:cs="宋体" w:hint="eastAsia"/>
          <w:b/>
          <w:lang w:eastAsia="zh-CN"/>
        </w:rPr>
        <w:t>五</w:t>
      </w:r>
      <w:r w:rsidRPr="00B17078">
        <w:rPr>
          <w:rFonts w:ascii="宋体" w:eastAsia="宋体" w:hAnsi="宋体" w:cs="宋体"/>
          <w:b/>
          <w:lang w:val="zh-TW" w:eastAsia="zh-TW"/>
        </w:rPr>
        <w:t>、</w:t>
      </w:r>
      <w:r w:rsidRPr="00B17078">
        <w:rPr>
          <w:rFonts w:ascii="宋体" w:eastAsia="宋体" w:hAnsi="宋体" w:cs="宋体" w:hint="eastAsia"/>
          <w:b/>
          <w:lang w:val="zh-TW" w:eastAsia="zh-TW"/>
        </w:rPr>
        <w:t>获取招标文件及</w:t>
      </w:r>
      <w:r w:rsidRPr="00B17078">
        <w:rPr>
          <w:rFonts w:ascii="宋体" w:eastAsia="宋体" w:hAnsi="宋体" w:cs="宋体" w:hint="eastAsia"/>
          <w:b/>
          <w:lang w:val="zh-TW" w:eastAsia="zh-CN"/>
        </w:rPr>
        <w:t>其他</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（一）</w:t>
      </w:r>
      <w:r w:rsidRPr="00B17078">
        <w:rPr>
          <w:rFonts w:ascii="宋体" w:eastAsia="宋体" w:hAnsi="宋体" w:cs="宋体"/>
          <w:color w:val="auto"/>
          <w:lang w:val="zh-TW" w:eastAsia="zh-TW"/>
        </w:rPr>
        <w:t>获取招标文件的时间：</w:t>
      </w:r>
      <w:r w:rsidRPr="00B17078">
        <w:rPr>
          <w:rStyle w:val="Hyperlink0"/>
          <w:color w:val="auto"/>
        </w:rPr>
        <w:t>20</w:t>
      </w:r>
      <w:r w:rsidRPr="00B17078">
        <w:rPr>
          <w:rStyle w:val="Hyperlink0"/>
          <w:rFonts w:hint="eastAsia"/>
          <w:color w:val="auto"/>
        </w:rPr>
        <w:t>26</w:t>
      </w:r>
      <w:r w:rsidRPr="00B17078">
        <w:rPr>
          <w:rFonts w:ascii="宋体" w:eastAsia="宋体" w:hAnsi="宋体" w:cs="宋体"/>
          <w:color w:val="auto"/>
          <w:lang w:val="zh-TW" w:eastAsia="zh-TW"/>
        </w:rPr>
        <w:t>年</w:t>
      </w:r>
      <w:r w:rsidR="00A014A1" w:rsidRPr="00B17078">
        <w:rPr>
          <w:rFonts w:ascii="宋体" w:eastAsia="宋体" w:hAnsi="宋体" w:cs="宋体" w:hint="eastAsia"/>
          <w:color w:val="auto"/>
        </w:rPr>
        <w:t>7</w:t>
      </w:r>
      <w:r w:rsidRPr="00B17078">
        <w:rPr>
          <w:rFonts w:ascii="宋体" w:eastAsia="宋体" w:hAnsi="宋体" w:cs="宋体"/>
          <w:color w:val="auto"/>
          <w:lang w:val="zh-TW" w:eastAsia="zh-TW"/>
        </w:rPr>
        <w:t>月</w:t>
      </w:r>
      <w:r w:rsidR="00A014A1" w:rsidRPr="00B17078">
        <w:rPr>
          <w:rFonts w:ascii="宋体" w:eastAsia="宋体" w:hAnsi="宋体" w:cs="宋体" w:hint="eastAsia"/>
          <w:color w:val="auto"/>
        </w:rPr>
        <w:t>2</w:t>
      </w:r>
      <w:r w:rsidRPr="00B17078">
        <w:rPr>
          <w:rFonts w:ascii="宋体" w:eastAsia="宋体" w:hAnsi="宋体" w:cs="宋体"/>
          <w:color w:val="auto"/>
          <w:lang w:val="zh-TW" w:eastAsia="zh-TW"/>
        </w:rPr>
        <w:t>日至</w:t>
      </w:r>
      <w:r w:rsidRPr="00B17078">
        <w:rPr>
          <w:rStyle w:val="Hyperlink0"/>
          <w:color w:val="auto"/>
        </w:rPr>
        <w:t>20</w:t>
      </w:r>
      <w:r w:rsidRPr="00B17078">
        <w:rPr>
          <w:rStyle w:val="Hyperlink0"/>
          <w:rFonts w:hint="eastAsia"/>
          <w:color w:val="auto"/>
        </w:rPr>
        <w:t xml:space="preserve">26 </w:t>
      </w:r>
      <w:r w:rsidRPr="00B17078">
        <w:rPr>
          <w:rFonts w:ascii="宋体" w:eastAsia="宋体" w:hAnsi="宋体" w:cs="宋体"/>
          <w:color w:val="auto"/>
          <w:lang w:val="zh-TW" w:eastAsia="zh-TW"/>
        </w:rPr>
        <w:t>年</w:t>
      </w:r>
      <w:r w:rsidR="00A014A1" w:rsidRPr="00B17078">
        <w:rPr>
          <w:rFonts w:ascii="宋体" w:eastAsia="宋体" w:hAnsi="宋体" w:cs="宋体" w:hint="eastAsia"/>
          <w:color w:val="auto"/>
        </w:rPr>
        <w:t>7</w:t>
      </w:r>
      <w:r w:rsidRPr="00B17078">
        <w:rPr>
          <w:rFonts w:ascii="宋体" w:eastAsia="宋体" w:hAnsi="宋体" w:cs="宋体"/>
          <w:color w:val="auto"/>
          <w:lang w:val="zh-TW" w:eastAsia="zh-TW"/>
        </w:rPr>
        <w:t>月</w:t>
      </w:r>
      <w:r w:rsidR="00A014A1" w:rsidRPr="00B17078">
        <w:rPr>
          <w:rFonts w:ascii="宋体" w:eastAsia="宋体" w:hAnsi="宋体" w:cs="宋体" w:hint="eastAsia"/>
          <w:color w:val="auto"/>
        </w:rPr>
        <w:t>9</w:t>
      </w:r>
      <w:r w:rsidRPr="00B17078">
        <w:rPr>
          <w:rFonts w:ascii="宋体" w:eastAsia="宋体" w:hAnsi="宋体" w:cs="宋体"/>
          <w:color w:val="auto"/>
          <w:lang w:val="zh-TW" w:eastAsia="zh-TW"/>
        </w:rPr>
        <w:t>日，每日上午</w:t>
      </w:r>
      <w:r w:rsidRPr="00B17078">
        <w:rPr>
          <w:rFonts w:ascii="宋体" w:eastAsia="宋体" w:hAnsi="宋体" w:cs="宋体" w:hint="eastAsia"/>
          <w:color w:val="auto"/>
          <w:lang w:val="zh-TW"/>
        </w:rPr>
        <w:t>0</w:t>
      </w:r>
      <w:r w:rsidRPr="00B17078">
        <w:rPr>
          <w:rStyle w:val="Hyperlink0"/>
          <w:rFonts w:hint="eastAsia"/>
          <w:color w:val="auto"/>
        </w:rPr>
        <w:t>9</w:t>
      </w:r>
      <w:r w:rsidRPr="00B17078">
        <w:rPr>
          <w:rStyle w:val="Hyperlink0"/>
          <w:color w:val="auto"/>
        </w:rPr>
        <w:t>:00-</w:t>
      </w:r>
      <w:r w:rsidRPr="00B17078">
        <w:rPr>
          <w:rFonts w:ascii="宋体" w:eastAsia="宋体" w:hAnsi="宋体" w:cs="宋体"/>
          <w:color w:val="auto"/>
          <w:lang w:val="zh-TW" w:eastAsia="zh-TW"/>
        </w:rPr>
        <w:t>下午</w:t>
      </w:r>
      <w:r w:rsidRPr="00B17078">
        <w:rPr>
          <w:rStyle w:val="Hyperlink0"/>
          <w:color w:val="auto"/>
        </w:rPr>
        <w:t>16</w:t>
      </w:r>
      <w:r w:rsidRPr="00B17078">
        <w:rPr>
          <w:rFonts w:ascii="宋体" w:eastAsia="宋体" w:hAnsi="宋体" w:cs="宋体"/>
          <w:color w:val="auto"/>
          <w:lang w:val="zh-TW" w:eastAsia="zh-TW"/>
        </w:rPr>
        <w:t>：</w:t>
      </w:r>
      <w:r w:rsidRPr="00B17078">
        <w:rPr>
          <w:rStyle w:val="Hyperlink0"/>
          <w:color w:val="auto"/>
        </w:rPr>
        <w:t>00</w:t>
      </w:r>
      <w:r w:rsidRPr="00B17078">
        <w:rPr>
          <w:rFonts w:ascii="宋体" w:eastAsia="宋体" w:hAnsi="宋体" w:cs="宋体"/>
          <w:color w:val="auto"/>
          <w:lang w:val="zh-TW" w:eastAsia="zh-TW"/>
        </w:rPr>
        <w:t>（</w:t>
      </w:r>
      <w:r w:rsidRPr="00B17078">
        <w:rPr>
          <w:rFonts w:ascii="宋体" w:eastAsia="宋体" w:hAnsi="宋体" w:cs="宋体" w:hint="eastAsia"/>
          <w:color w:val="auto"/>
          <w:lang w:val="zh-TW"/>
        </w:rPr>
        <w:t>北京时间，</w:t>
      </w:r>
      <w:r w:rsidRPr="00B17078">
        <w:rPr>
          <w:rFonts w:ascii="宋体" w:eastAsia="宋体" w:hAnsi="宋体" w:cs="宋体"/>
          <w:color w:val="auto"/>
          <w:lang w:val="zh-TW" w:eastAsia="zh-TW"/>
        </w:rPr>
        <w:t>法定节假日除外）。</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（二）</w:t>
      </w:r>
      <w:r w:rsidRPr="00B17078">
        <w:rPr>
          <w:rFonts w:ascii="宋体" w:eastAsia="宋体" w:hAnsi="宋体" w:cs="宋体"/>
          <w:color w:val="auto"/>
          <w:lang w:val="zh-TW" w:eastAsia="zh-TW"/>
        </w:rPr>
        <w:t>获取招标文件的地点：天津市津广达工程造价咨询有限公司（天津市华苑产业区兰苑路</w:t>
      </w:r>
      <w:r w:rsidRPr="00B17078">
        <w:rPr>
          <w:rStyle w:val="Hyperlink0"/>
          <w:color w:val="auto"/>
        </w:rPr>
        <w:t>2</w:t>
      </w:r>
      <w:r w:rsidRPr="00B17078">
        <w:rPr>
          <w:rFonts w:ascii="宋体" w:eastAsia="宋体" w:hAnsi="宋体" w:cs="宋体"/>
          <w:color w:val="auto"/>
          <w:lang w:val="zh-TW" w:eastAsia="zh-TW"/>
        </w:rPr>
        <w:t>号顶佳园</w:t>
      </w:r>
      <w:r w:rsidRPr="00B17078">
        <w:rPr>
          <w:rStyle w:val="Hyperlink0"/>
          <w:color w:val="auto"/>
        </w:rPr>
        <w:t>1</w:t>
      </w:r>
      <w:r w:rsidRPr="00B17078">
        <w:rPr>
          <w:rFonts w:ascii="宋体" w:eastAsia="宋体" w:hAnsi="宋体" w:cs="宋体"/>
          <w:color w:val="auto"/>
          <w:lang w:val="zh-TW" w:eastAsia="zh-TW"/>
        </w:rPr>
        <w:t>号楼</w:t>
      </w:r>
      <w:r w:rsidRPr="00B17078">
        <w:rPr>
          <w:rStyle w:val="Hyperlink0"/>
          <w:color w:val="auto"/>
        </w:rPr>
        <w:t>11</w:t>
      </w:r>
      <w:r w:rsidRPr="00B17078">
        <w:rPr>
          <w:rFonts w:ascii="宋体" w:eastAsia="宋体" w:hAnsi="宋体" w:cs="宋体"/>
          <w:color w:val="auto"/>
          <w:lang w:val="zh-TW" w:eastAsia="zh-TW"/>
        </w:rPr>
        <w:t>层）。</w:t>
      </w:r>
    </w:p>
    <w:p w:rsidR="004873E2" w:rsidRPr="00B17078" w:rsidRDefault="001C2FC0">
      <w:pPr>
        <w:pStyle w:val="A2"/>
        <w:widowControl/>
        <w:ind w:firstLine="567"/>
        <w:rPr>
          <w:rFonts w:ascii="宋体" w:eastAsia="宋体" w:hAnsi="宋体" w:cs="宋体"/>
          <w:color w:val="auto"/>
          <w:lang w:val="zh-TW"/>
        </w:rPr>
      </w:pPr>
      <w:r w:rsidRPr="00B17078">
        <w:rPr>
          <w:rFonts w:ascii="宋体" w:eastAsia="宋体" w:hAnsi="宋体" w:cs="宋体" w:hint="eastAsia"/>
          <w:color w:val="auto"/>
          <w:lang w:val="zh-TW"/>
        </w:rPr>
        <w:t>（三）招标文件的售价：500元；文件一经售出,所收费用概不退还。</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（四）</w:t>
      </w:r>
      <w:r w:rsidRPr="00B17078">
        <w:rPr>
          <w:rFonts w:ascii="宋体" w:eastAsia="宋体" w:hAnsi="宋体" w:cs="宋体"/>
          <w:color w:val="auto"/>
          <w:lang w:val="zh-TW" w:eastAsia="zh-TW"/>
        </w:rPr>
        <w:t>获取招标文件的方式：</w:t>
      </w:r>
      <w:r w:rsidRPr="00B17078">
        <w:rPr>
          <w:rFonts w:ascii="宋体" w:eastAsia="宋体" w:hAnsi="宋体" w:cs="宋体" w:hint="eastAsia"/>
          <w:color w:val="auto"/>
          <w:lang w:val="zh-TW" w:eastAsia="zh-TW"/>
        </w:rPr>
        <w:t>现场</w:t>
      </w:r>
      <w:r w:rsidRPr="00B17078">
        <w:rPr>
          <w:rFonts w:ascii="宋体" w:eastAsia="宋体" w:hAnsi="宋体" w:cs="宋体" w:hint="eastAsia"/>
          <w:color w:val="auto"/>
          <w:lang w:val="zh-TW"/>
        </w:rPr>
        <w:t>获取</w:t>
      </w:r>
      <w:r w:rsidRPr="00B17078">
        <w:rPr>
          <w:rFonts w:ascii="宋体" w:eastAsia="宋体" w:hAnsi="宋体" w:cs="宋体" w:hint="eastAsia"/>
          <w:color w:val="auto"/>
          <w:lang w:val="zh-TW" w:eastAsia="zh-TW"/>
        </w:rPr>
        <w:t>或</w:t>
      </w:r>
      <w:r w:rsidRPr="00B17078">
        <w:rPr>
          <w:rFonts w:ascii="宋体" w:eastAsia="宋体" w:hAnsi="宋体" w:cs="宋体" w:hint="eastAsia"/>
          <w:color w:val="auto"/>
          <w:lang w:val="zh-TW"/>
        </w:rPr>
        <w:t>网络获取</w:t>
      </w:r>
      <w:r w:rsidRPr="00B17078">
        <w:rPr>
          <w:rFonts w:ascii="宋体" w:eastAsia="宋体" w:hAnsi="宋体" w:cs="宋体" w:hint="eastAsia"/>
          <w:color w:val="auto"/>
          <w:lang w:val="zh-TW" w:eastAsia="zh-TW"/>
        </w:rPr>
        <w:t>。</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rPr>
        <w:t>1.选择“现场获取”形式：为保证开票信息的准确性，请供应商获取文件时提供营业执照副本（或事业单位法人证书或民办非企业单位登记证书或社会</w:t>
      </w:r>
      <w:r w:rsidRPr="00B17078">
        <w:rPr>
          <w:rFonts w:ascii="宋体" w:eastAsia="宋体" w:hAnsi="宋体" w:cs="宋体" w:hint="eastAsia"/>
          <w:color w:val="auto"/>
        </w:rPr>
        <w:lastRenderedPageBreak/>
        <w:t>团体法人登记证书或基金会法人登记证书或自然人的身份证明）复印件和文件费用；</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rPr>
        <w:t>2.选择“网络获取”形式：请供应商发送电子邮件至我公司邮箱（jinguangdagp@163.com），邮件标题写明“项目编号+项目名称 网络获取”，正文写明“公司名称、联系人、联系电话”。我公司将回传</w:t>
      </w:r>
      <w:proofErr w:type="gramStart"/>
      <w:r w:rsidRPr="00B17078">
        <w:rPr>
          <w:rFonts w:ascii="宋体" w:eastAsia="宋体" w:hAnsi="宋体" w:cs="宋体" w:hint="eastAsia"/>
          <w:color w:val="auto"/>
        </w:rPr>
        <w:t>须知请</w:t>
      </w:r>
      <w:proofErr w:type="gramEnd"/>
      <w:r w:rsidRPr="00B17078">
        <w:rPr>
          <w:rFonts w:ascii="宋体" w:eastAsia="宋体" w:hAnsi="宋体" w:cs="宋体" w:hint="eastAsia"/>
          <w:color w:val="auto"/>
        </w:rPr>
        <w:t>按具体要求获取文件，若有疑问可致电咨询（022-23772818）。</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lang w:val="zh-TW"/>
        </w:rPr>
        <w:t>（五）</w:t>
      </w:r>
      <w:r w:rsidRPr="00B17078">
        <w:rPr>
          <w:rFonts w:ascii="宋体" w:eastAsia="宋体" w:hAnsi="宋体" w:cs="宋体" w:hint="eastAsia"/>
          <w:color w:val="auto"/>
        </w:rPr>
        <w:t>本项目采购人不组织现场考察，不召开答疑会。</w:t>
      </w:r>
    </w:p>
    <w:p w:rsidR="004873E2" w:rsidRPr="00B17078" w:rsidRDefault="001C2FC0">
      <w:pPr>
        <w:spacing w:line="360" w:lineRule="auto"/>
        <w:ind w:firstLine="567"/>
        <w:rPr>
          <w:rFonts w:ascii="宋体" w:eastAsia="宋体" w:hAnsi="宋体" w:cs="宋体"/>
          <w:lang w:val="zh-TW" w:eastAsia="zh-CN"/>
        </w:rPr>
      </w:pPr>
      <w:r w:rsidRPr="00B17078">
        <w:rPr>
          <w:rFonts w:ascii="宋体" w:eastAsia="宋体" w:hAnsi="宋体" w:cs="宋体" w:hint="eastAsia"/>
          <w:lang w:eastAsia="zh-CN"/>
        </w:rPr>
        <w:t>（六）</w:t>
      </w:r>
      <w:r w:rsidRPr="00B17078">
        <w:rPr>
          <w:rFonts w:ascii="宋体" w:eastAsia="宋体" w:hAnsi="宋体" w:cs="宋体" w:hint="eastAsia"/>
          <w:lang w:val="zh-TW" w:eastAsia="zh-TW"/>
        </w:rPr>
        <w:t>本项目收取</w:t>
      </w:r>
      <w:r w:rsidRPr="00B17078">
        <w:rPr>
          <w:rFonts w:ascii="宋体" w:eastAsia="宋体" w:hAnsi="宋体" w:cs="宋体" w:hint="eastAsia"/>
          <w:lang w:val="zh-TW" w:eastAsia="zh-CN"/>
        </w:rPr>
        <w:t>投标</w:t>
      </w:r>
      <w:r w:rsidRPr="00B17078">
        <w:rPr>
          <w:rFonts w:ascii="宋体" w:eastAsia="宋体" w:hAnsi="宋体" w:cs="宋体" w:hint="eastAsia"/>
          <w:lang w:val="zh-TW" w:eastAsia="zh-TW"/>
        </w:rPr>
        <w:t>保证金</w:t>
      </w:r>
      <w:r w:rsidRPr="00B17078">
        <w:rPr>
          <w:rFonts w:ascii="宋体" w:eastAsia="宋体" w:hAnsi="宋体" w:cs="宋体" w:hint="eastAsia"/>
          <w:lang w:val="zh-TW" w:eastAsia="zh-CN"/>
        </w:rPr>
        <w:t>：</w:t>
      </w:r>
      <w:r w:rsidRPr="00B17078">
        <w:rPr>
          <w:rFonts w:ascii="宋体" w:eastAsia="宋体" w:hAnsi="宋体" w:cs="宋体" w:hint="eastAsia"/>
          <w:lang w:eastAsia="zh-CN"/>
        </w:rPr>
        <w:t>9000</w:t>
      </w:r>
      <w:r w:rsidRPr="00B17078">
        <w:rPr>
          <w:rFonts w:ascii="宋体" w:eastAsia="宋体" w:hAnsi="宋体" w:cs="宋体" w:hint="eastAsia"/>
          <w:lang w:val="zh-TW" w:eastAsia="zh-CN"/>
        </w:rPr>
        <w:t>元整。</w:t>
      </w:r>
    </w:p>
    <w:p w:rsidR="004873E2" w:rsidRPr="00B17078" w:rsidRDefault="001C2FC0">
      <w:pPr>
        <w:spacing w:line="360" w:lineRule="auto"/>
        <w:ind w:firstLine="567"/>
        <w:rPr>
          <w:rFonts w:ascii="宋体" w:eastAsia="宋体" w:hAnsi="宋体" w:cs="宋体"/>
          <w:lang w:val="zh-TW" w:eastAsia="zh-CN"/>
        </w:rPr>
      </w:pPr>
      <w:r w:rsidRPr="00B17078">
        <w:rPr>
          <w:rFonts w:ascii="宋体" w:eastAsia="宋体" w:hAnsi="宋体" w:cs="宋体" w:hint="eastAsia"/>
          <w:lang w:val="zh-TW" w:eastAsia="zh-TW"/>
        </w:rPr>
        <w:t>投标人最迟</w:t>
      </w:r>
      <w:r w:rsidRPr="00B17078">
        <w:rPr>
          <w:rFonts w:ascii="宋体" w:eastAsia="宋体" w:hAnsi="宋体" w:cs="宋体" w:hint="eastAsia"/>
          <w:lang w:val="zh-TW" w:eastAsia="zh-CN"/>
        </w:rPr>
        <w:t>须</w:t>
      </w:r>
      <w:r w:rsidRPr="00B17078">
        <w:rPr>
          <w:rFonts w:ascii="宋体" w:eastAsia="宋体" w:hAnsi="宋体" w:cs="宋体" w:hint="eastAsia"/>
          <w:lang w:val="zh-TW" w:eastAsia="zh-TW"/>
        </w:rPr>
        <w:t>在</w:t>
      </w:r>
      <w:r w:rsidRPr="00B17078">
        <w:rPr>
          <w:rFonts w:ascii="宋体" w:eastAsia="宋体" w:hAnsi="宋体" w:cs="宋体" w:hint="eastAsia"/>
          <w:lang w:eastAsia="zh-TW"/>
        </w:rPr>
        <w:t>截止收取投标文件</w:t>
      </w:r>
      <w:r w:rsidRPr="00B17078">
        <w:rPr>
          <w:rFonts w:ascii="宋体" w:eastAsia="宋体" w:hAnsi="宋体" w:cs="宋体" w:hint="eastAsia"/>
          <w:lang w:val="zh-TW" w:eastAsia="zh-TW"/>
        </w:rPr>
        <w:t>前以支票、电汇等其他法规规定的形式提交至采购代理机构，收到保证金时间以保证金到账时间为准，至截止时间如支票出现退票、电汇未到账等情况，按投标</w:t>
      </w:r>
      <w:r w:rsidRPr="00B17078">
        <w:rPr>
          <w:rFonts w:ascii="宋体" w:eastAsia="宋体" w:hAnsi="宋体" w:cs="宋体" w:hint="eastAsia"/>
          <w:lang w:val="zh-TW" w:eastAsia="zh-CN"/>
        </w:rPr>
        <w:t>人</w:t>
      </w:r>
      <w:r w:rsidRPr="00B17078">
        <w:rPr>
          <w:rFonts w:ascii="宋体" w:eastAsia="宋体" w:hAnsi="宋体" w:cs="宋体" w:hint="eastAsia"/>
          <w:lang w:val="zh-TW" w:eastAsia="zh-TW"/>
        </w:rPr>
        <w:t>未</w:t>
      </w:r>
      <w:r w:rsidRPr="00B17078">
        <w:rPr>
          <w:rFonts w:ascii="宋体" w:eastAsia="宋体" w:hAnsi="宋体" w:cs="宋体" w:hint="eastAsia"/>
          <w:lang w:val="zh-TW" w:eastAsia="zh-CN"/>
        </w:rPr>
        <w:t>缴</w:t>
      </w:r>
      <w:r w:rsidRPr="00B17078">
        <w:rPr>
          <w:rFonts w:ascii="宋体" w:eastAsia="宋体" w:hAnsi="宋体" w:cs="宋体" w:hint="eastAsia"/>
          <w:lang w:val="zh-TW" w:eastAsia="zh-TW"/>
        </w:rPr>
        <w:t>纳投标保证金处理</w:t>
      </w:r>
      <w:r w:rsidRPr="00B17078">
        <w:rPr>
          <w:rFonts w:ascii="宋体" w:eastAsia="宋体" w:hAnsi="宋体" w:cs="宋体" w:hint="eastAsia"/>
          <w:lang w:val="zh-TW" w:eastAsia="zh-CN"/>
        </w:rPr>
        <w:t>。</w:t>
      </w:r>
    </w:p>
    <w:p w:rsidR="004873E2" w:rsidRPr="00B17078" w:rsidRDefault="001C2FC0">
      <w:pPr>
        <w:spacing w:line="360" w:lineRule="auto"/>
        <w:ind w:firstLineChars="100" w:firstLine="240"/>
        <w:rPr>
          <w:rFonts w:ascii="宋体" w:eastAsia="宋体" w:hAnsi="宋体" w:cs="宋体"/>
          <w:lang w:val="zh-TW" w:eastAsia="zh-CN"/>
        </w:rPr>
      </w:pPr>
      <w:r w:rsidRPr="00B17078">
        <w:rPr>
          <w:rFonts w:ascii="宋体" w:eastAsia="宋体" w:hAnsi="宋体" w:cs="宋体" w:hint="eastAsia"/>
          <w:lang w:val="zh-TW" w:eastAsia="zh-CN"/>
        </w:rPr>
        <w:t>注:1.</w:t>
      </w:r>
      <w:r w:rsidRPr="00B17078">
        <w:rPr>
          <w:rFonts w:ascii="Calibri" w:eastAsia="宋体" w:hAnsi="Calibri" w:hint="eastAsia"/>
          <w:kern w:val="2"/>
          <w:lang w:eastAsia="zh-CN"/>
        </w:rPr>
        <w:t>汇款必须是投标人对公账户，汇款用途须标注所投项目编号及包号；</w:t>
      </w:r>
    </w:p>
    <w:p w:rsidR="004873E2" w:rsidRPr="00B17078" w:rsidRDefault="001C2FC0">
      <w:pPr>
        <w:spacing w:line="360" w:lineRule="auto"/>
        <w:ind w:firstLineChars="250" w:firstLine="600"/>
        <w:rPr>
          <w:rFonts w:ascii="宋体" w:eastAsia="宋体" w:hAnsi="宋体" w:cs="宋体"/>
          <w:lang w:val="zh-TW" w:eastAsia="zh-CN"/>
        </w:rPr>
      </w:pPr>
      <w:r w:rsidRPr="00B17078">
        <w:rPr>
          <w:rFonts w:ascii="宋体" w:eastAsia="宋体" w:hAnsi="宋体" w:cs="宋体" w:hint="eastAsia"/>
          <w:lang w:val="zh-TW" w:eastAsia="zh-CN"/>
        </w:rPr>
        <w:t>2.</w:t>
      </w:r>
      <w:r w:rsidRPr="00B17078">
        <w:rPr>
          <w:rFonts w:ascii="宋体" w:eastAsia="宋体" w:hAnsi="宋体" w:cs="宋体" w:hint="eastAsia"/>
          <w:lang w:val="zh-TW" w:eastAsia="zh-TW"/>
        </w:rPr>
        <w:t>支票填写要求：支票须规范清楚填写日期、大小写金额、密码、行号、付款行名称、出票人账号、用途等各项，否则影响到账时间，后果自负。支票填写方式为机打、手填，只能有一种方式</w:t>
      </w:r>
      <w:r w:rsidRPr="00B17078">
        <w:rPr>
          <w:rFonts w:ascii="宋体" w:eastAsia="宋体" w:hAnsi="宋体" w:cs="宋体" w:hint="eastAsia"/>
          <w:lang w:val="zh-TW" w:eastAsia="zh-CN"/>
        </w:rPr>
        <w:t>。</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3</w:t>
      </w:r>
      <w:r w:rsidRPr="00B17078">
        <w:rPr>
          <w:rStyle w:val="Hyperlink0"/>
          <w:color w:val="auto"/>
        </w:rPr>
        <w:t>.</w:t>
      </w:r>
      <w:r w:rsidRPr="00B17078">
        <w:rPr>
          <w:rFonts w:ascii="宋体" w:eastAsia="宋体" w:hAnsi="宋体" w:cs="宋体"/>
          <w:color w:val="auto"/>
          <w:lang w:val="zh-TW" w:eastAsia="zh-TW"/>
        </w:rPr>
        <w:t>采购代理机构汇款银行及账号：</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color w:val="auto"/>
          <w:lang w:val="zh-TW" w:eastAsia="zh-TW"/>
        </w:rPr>
        <w:t>开户行：</w:t>
      </w:r>
      <w:r w:rsidRPr="00B17078">
        <w:rPr>
          <w:rFonts w:ascii="宋体" w:eastAsia="宋体" w:hAnsi="宋体" w:cs="宋体" w:hint="eastAsia"/>
          <w:color w:val="auto"/>
        </w:rPr>
        <w:t>中国工商银行天津华苑支行</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color w:val="auto"/>
          <w:lang w:val="zh-TW" w:eastAsia="zh-TW"/>
        </w:rPr>
        <w:t>行号：</w:t>
      </w:r>
      <w:r w:rsidRPr="00B17078">
        <w:rPr>
          <w:rStyle w:val="Hyperlink0"/>
          <w:color w:val="auto"/>
        </w:rPr>
        <w:t>102110001001</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color w:val="auto"/>
          <w:lang w:val="zh-TW" w:eastAsia="zh-TW"/>
        </w:rPr>
        <w:t>账号：</w:t>
      </w:r>
      <w:r w:rsidRPr="00B17078">
        <w:rPr>
          <w:rStyle w:val="Hyperlink0"/>
          <w:color w:val="auto"/>
        </w:rPr>
        <w:t>0302017119300288227</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color w:val="auto"/>
          <w:lang w:val="zh-TW" w:eastAsia="zh-TW"/>
        </w:rPr>
        <w:t>名称：天津市津广达工程造价咨询有限公司</w:t>
      </w:r>
    </w:p>
    <w:p w:rsidR="004873E2" w:rsidRPr="00B17078" w:rsidRDefault="001C2FC0">
      <w:pPr>
        <w:pStyle w:val="A2"/>
        <w:widowControl/>
        <w:ind w:firstLine="567"/>
        <w:rPr>
          <w:rFonts w:ascii="宋体" w:eastAsia="宋体" w:hAnsi="宋体" w:cs="宋体"/>
          <w:b/>
          <w:color w:val="auto"/>
          <w:lang w:val="zh-TW"/>
        </w:rPr>
      </w:pPr>
      <w:r w:rsidRPr="00B17078">
        <w:rPr>
          <w:rFonts w:ascii="宋体" w:eastAsia="宋体" w:hAnsi="宋体" w:cs="宋体" w:hint="eastAsia"/>
          <w:b/>
          <w:color w:val="auto"/>
        </w:rPr>
        <w:t>六</w:t>
      </w:r>
      <w:r w:rsidRPr="00B17078">
        <w:rPr>
          <w:rFonts w:ascii="宋体" w:eastAsia="宋体" w:hAnsi="宋体" w:cs="宋体"/>
          <w:b/>
          <w:color w:val="auto"/>
          <w:lang w:val="zh-TW" w:eastAsia="zh-TW"/>
        </w:rPr>
        <w:t>、</w:t>
      </w:r>
      <w:r w:rsidRPr="00B17078">
        <w:rPr>
          <w:rFonts w:ascii="宋体" w:eastAsia="宋体" w:hAnsi="宋体" w:cs="宋体" w:hint="eastAsia"/>
          <w:b/>
          <w:color w:val="auto"/>
          <w:lang w:val="zh-TW" w:eastAsia="zh-TW"/>
        </w:rPr>
        <w:t>提交投标文件截止时间</w:t>
      </w:r>
      <w:r w:rsidRPr="00B17078">
        <w:rPr>
          <w:rFonts w:ascii="宋体" w:eastAsia="宋体" w:hAnsi="宋体" w:cs="宋体" w:hint="eastAsia"/>
          <w:b/>
          <w:color w:val="auto"/>
          <w:lang w:val="zh-TW"/>
        </w:rPr>
        <w:t>和地点</w:t>
      </w:r>
      <w:r w:rsidRPr="00B17078">
        <w:rPr>
          <w:rFonts w:ascii="宋体" w:eastAsia="宋体" w:hAnsi="宋体" w:cs="宋体" w:hint="eastAsia"/>
          <w:b/>
          <w:color w:val="auto"/>
          <w:lang w:val="zh-TW" w:eastAsia="zh-TW"/>
        </w:rPr>
        <w:t>、开标时间和地点</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（一）</w:t>
      </w:r>
      <w:r w:rsidRPr="00B17078">
        <w:rPr>
          <w:rFonts w:ascii="宋体" w:eastAsia="宋体" w:hAnsi="宋体" w:cs="宋体" w:hint="eastAsia"/>
          <w:color w:val="auto"/>
          <w:lang w:val="zh-TW"/>
        </w:rPr>
        <w:t>提交投标文件截至</w:t>
      </w:r>
      <w:r w:rsidRPr="00B17078">
        <w:rPr>
          <w:rFonts w:ascii="宋体" w:eastAsia="宋体" w:hAnsi="宋体" w:cs="宋体"/>
          <w:color w:val="auto"/>
          <w:lang w:val="zh-TW" w:eastAsia="zh-TW"/>
        </w:rPr>
        <w:t>时间：</w:t>
      </w:r>
      <w:r w:rsidRPr="00B17078">
        <w:rPr>
          <w:rStyle w:val="Hyperlink0"/>
          <w:color w:val="auto"/>
        </w:rPr>
        <w:t>20</w:t>
      </w:r>
      <w:r w:rsidRPr="00B17078">
        <w:rPr>
          <w:rStyle w:val="Hyperlink0"/>
          <w:rFonts w:hint="eastAsia"/>
          <w:color w:val="auto"/>
        </w:rPr>
        <w:t>26</w:t>
      </w:r>
      <w:r w:rsidRPr="00B17078">
        <w:rPr>
          <w:rFonts w:ascii="宋体" w:eastAsia="宋体" w:hAnsi="宋体" w:cs="宋体"/>
          <w:color w:val="auto"/>
          <w:lang w:val="zh-TW" w:eastAsia="zh-TW"/>
        </w:rPr>
        <w:t>年</w:t>
      </w:r>
      <w:r w:rsidR="00B17078" w:rsidRPr="00B17078">
        <w:rPr>
          <w:rFonts w:ascii="宋体" w:eastAsia="宋体" w:hAnsi="宋体" w:cs="宋体" w:hint="eastAsia"/>
          <w:color w:val="auto"/>
        </w:rPr>
        <w:t>7</w:t>
      </w:r>
      <w:r w:rsidRPr="00B17078">
        <w:rPr>
          <w:rFonts w:ascii="宋体" w:eastAsia="宋体" w:hAnsi="宋体" w:cs="宋体"/>
          <w:color w:val="auto"/>
          <w:lang w:val="zh-TW" w:eastAsia="zh-TW"/>
        </w:rPr>
        <w:t>月</w:t>
      </w:r>
      <w:r w:rsidR="00B17078" w:rsidRPr="00B17078">
        <w:rPr>
          <w:rFonts w:ascii="宋体" w:eastAsia="宋体" w:hAnsi="宋体" w:cs="宋体" w:hint="eastAsia"/>
          <w:color w:val="auto"/>
        </w:rPr>
        <w:t>23</w:t>
      </w:r>
      <w:r w:rsidRPr="00B17078">
        <w:rPr>
          <w:rFonts w:ascii="宋体" w:eastAsia="宋体" w:hAnsi="宋体" w:cs="宋体"/>
          <w:color w:val="auto"/>
          <w:lang w:val="zh-TW" w:eastAsia="zh-TW"/>
        </w:rPr>
        <w:t>日</w:t>
      </w:r>
      <w:r w:rsidR="00B17078" w:rsidRPr="00B17078">
        <w:rPr>
          <w:rFonts w:ascii="宋体" w:eastAsia="宋体" w:hAnsi="宋体" w:cs="宋体" w:hint="eastAsia"/>
          <w:color w:val="auto"/>
        </w:rPr>
        <w:t>14</w:t>
      </w:r>
      <w:r w:rsidRPr="00B17078">
        <w:rPr>
          <w:rFonts w:ascii="宋体" w:eastAsia="宋体" w:hAnsi="宋体" w:cs="宋体"/>
          <w:color w:val="auto"/>
        </w:rPr>
        <w:t>:</w:t>
      </w:r>
      <w:r w:rsidRPr="00B17078">
        <w:rPr>
          <w:rFonts w:ascii="宋体" w:eastAsia="宋体" w:hAnsi="宋体" w:cs="宋体" w:hint="eastAsia"/>
          <w:color w:val="auto"/>
        </w:rPr>
        <w:t>00（</w:t>
      </w:r>
      <w:r w:rsidRPr="00B17078">
        <w:rPr>
          <w:rFonts w:ascii="宋体" w:eastAsia="宋体" w:hAnsi="宋体" w:cs="宋体"/>
          <w:color w:val="auto"/>
          <w:lang w:val="zh-TW" w:eastAsia="zh-TW"/>
        </w:rPr>
        <w:t>北京时间</w:t>
      </w:r>
      <w:r w:rsidRPr="00B17078">
        <w:rPr>
          <w:rFonts w:ascii="宋体" w:eastAsia="宋体" w:hAnsi="宋体" w:cs="宋体" w:hint="eastAsia"/>
          <w:color w:val="auto"/>
          <w:lang w:val="zh-TW"/>
        </w:rPr>
        <w:t>）；</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（二）提交</w:t>
      </w:r>
      <w:r w:rsidRPr="00B17078">
        <w:rPr>
          <w:rFonts w:ascii="宋体" w:eastAsia="宋体" w:hAnsi="宋体" w:cs="宋体" w:hint="eastAsia"/>
          <w:color w:val="auto"/>
          <w:lang w:val="zh-TW"/>
        </w:rPr>
        <w:t>投标文件地点</w:t>
      </w:r>
      <w:r w:rsidRPr="00B17078">
        <w:rPr>
          <w:rFonts w:ascii="宋体" w:eastAsia="宋体" w:hAnsi="宋体" w:cs="宋体"/>
          <w:color w:val="auto"/>
          <w:lang w:val="zh-TW" w:eastAsia="zh-TW"/>
        </w:rPr>
        <w:t>：天津市华苑产业区兰苑路</w:t>
      </w:r>
      <w:r w:rsidRPr="00B17078">
        <w:rPr>
          <w:rStyle w:val="Hyperlink0"/>
          <w:color w:val="auto"/>
        </w:rPr>
        <w:t>2</w:t>
      </w:r>
      <w:r w:rsidRPr="00B17078">
        <w:rPr>
          <w:rFonts w:ascii="宋体" w:eastAsia="宋体" w:hAnsi="宋体" w:cs="宋体"/>
          <w:color w:val="auto"/>
          <w:lang w:val="zh-TW" w:eastAsia="zh-TW"/>
        </w:rPr>
        <w:t>号顶佳园</w:t>
      </w:r>
      <w:r w:rsidRPr="00B17078">
        <w:rPr>
          <w:rStyle w:val="Hyperlink0"/>
          <w:color w:val="auto"/>
        </w:rPr>
        <w:t>1</w:t>
      </w:r>
      <w:r w:rsidRPr="00B17078">
        <w:rPr>
          <w:rFonts w:ascii="宋体" w:eastAsia="宋体" w:hAnsi="宋体" w:cs="宋体"/>
          <w:color w:val="auto"/>
          <w:lang w:val="zh-TW" w:eastAsia="zh-TW"/>
        </w:rPr>
        <w:t>号楼</w:t>
      </w:r>
      <w:r w:rsidRPr="00B17078">
        <w:rPr>
          <w:rStyle w:val="Hyperlink0"/>
          <w:color w:val="auto"/>
        </w:rPr>
        <w:t>11</w:t>
      </w:r>
      <w:r w:rsidRPr="00B17078">
        <w:rPr>
          <w:rFonts w:ascii="宋体" w:eastAsia="宋体" w:hAnsi="宋体" w:cs="宋体"/>
          <w:color w:val="auto"/>
          <w:lang w:val="zh-TW" w:eastAsia="zh-TW"/>
        </w:rPr>
        <w:t>层</w:t>
      </w:r>
      <w:r w:rsidRPr="00B17078">
        <w:rPr>
          <w:rFonts w:ascii="宋体" w:eastAsia="宋体" w:hAnsi="宋体" w:cs="宋体" w:hint="eastAsia"/>
          <w:color w:val="auto"/>
          <w:lang w:val="zh-TW"/>
        </w:rPr>
        <w:t>；</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rPr>
        <w:t>（三）</w:t>
      </w:r>
      <w:r w:rsidRPr="00B17078">
        <w:rPr>
          <w:rFonts w:ascii="宋体" w:eastAsia="宋体" w:hAnsi="宋体" w:cs="宋体"/>
          <w:color w:val="auto"/>
          <w:lang w:val="zh-TW" w:eastAsia="zh-TW"/>
        </w:rPr>
        <w:t>开标时间：</w:t>
      </w:r>
      <w:r w:rsidR="00B17078" w:rsidRPr="00B17078">
        <w:rPr>
          <w:rStyle w:val="Hyperlink0"/>
          <w:color w:val="auto"/>
        </w:rPr>
        <w:t>20</w:t>
      </w:r>
      <w:r w:rsidR="00B17078" w:rsidRPr="00B17078">
        <w:rPr>
          <w:rStyle w:val="Hyperlink0"/>
          <w:rFonts w:hint="eastAsia"/>
          <w:color w:val="auto"/>
        </w:rPr>
        <w:t>26</w:t>
      </w:r>
      <w:r w:rsidR="00B17078" w:rsidRPr="00B17078">
        <w:rPr>
          <w:rFonts w:ascii="宋体" w:eastAsia="宋体" w:hAnsi="宋体" w:cs="宋体"/>
          <w:color w:val="auto"/>
          <w:lang w:val="zh-TW" w:eastAsia="zh-TW"/>
        </w:rPr>
        <w:t>年</w:t>
      </w:r>
      <w:r w:rsidR="00B17078" w:rsidRPr="00B17078">
        <w:rPr>
          <w:rFonts w:ascii="宋体" w:eastAsia="宋体" w:hAnsi="宋体" w:cs="宋体" w:hint="eastAsia"/>
          <w:color w:val="auto"/>
        </w:rPr>
        <w:t>7</w:t>
      </w:r>
      <w:r w:rsidR="00B17078" w:rsidRPr="00B17078">
        <w:rPr>
          <w:rFonts w:ascii="宋体" w:eastAsia="宋体" w:hAnsi="宋体" w:cs="宋体"/>
          <w:color w:val="auto"/>
          <w:lang w:val="zh-TW" w:eastAsia="zh-TW"/>
        </w:rPr>
        <w:t>月</w:t>
      </w:r>
      <w:r w:rsidR="00B17078" w:rsidRPr="00B17078">
        <w:rPr>
          <w:rFonts w:ascii="宋体" w:eastAsia="宋体" w:hAnsi="宋体" w:cs="宋体" w:hint="eastAsia"/>
          <w:color w:val="auto"/>
        </w:rPr>
        <w:t>23</w:t>
      </w:r>
      <w:r w:rsidR="00B17078" w:rsidRPr="00B17078">
        <w:rPr>
          <w:rFonts w:ascii="宋体" w:eastAsia="宋体" w:hAnsi="宋体" w:cs="宋体"/>
          <w:color w:val="auto"/>
          <w:lang w:val="zh-TW" w:eastAsia="zh-TW"/>
        </w:rPr>
        <w:t>日</w:t>
      </w:r>
      <w:r w:rsidR="00B17078" w:rsidRPr="00B17078">
        <w:rPr>
          <w:rFonts w:ascii="宋体" w:eastAsia="宋体" w:hAnsi="宋体" w:cs="宋体" w:hint="eastAsia"/>
          <w:color w:val="auto"/>
        </w:rPr>
        <w:t>14</w:t>
      </w:r>
      <w:r w:rsidR="00B17078" w:rsidRPr="00B17078">
        <w:rPr>
          <w:rFonts w:ascii="宋体" w:eastAsia="宋体" w:hAnsi="宋体" w:cs="宋体"/>
          <w:color w:val="auto"/>
        </w:rPr>
        <w:t>:</w:t>
      </w:r>
      <w:r w:rsidR="00B17078" w:rsidRPr="00B17078">
        <w:rPr>
          <w:rFonts w:ascii="宋体" w:eastAsia="宋体" w:hAnsi="宋体" w:cs="宋体" w:hint="eastAsia"/>
          <w:color w:val="auto"/>
        </w:rPr>
        <w:t>00</w:t>
      </w:r>
      <w:r w:rsidRPr="00B17078">
        <w:rPr>
          <w:rFonts w:ascii="宋体" w:eastAsia="宋体" w:hAnsi="宋体" w:cs="宋体" w:hint="eastAsia"/>
          <w:color w:val="auto"/>
        </w:rPr>
        <w:t>（</w:t>
      </w:r>
      <w:r w:rsidRPr="00B17078">
        <w:rPr>
          <w:rFonts w:ascii="宋体" w:eastAsia="宋体" w:hAnsi="宋体" w:cs="宋体"/>
          <w:color w:val="auto"/>
          <w:lang w:val="zh-TW" w:eastAsia="zh-TW"/>
        </w:rPr>
        <w:t>北京时间</w:t>
      </w:r>
      <w:r w:rsidRPr="00B17078">
        <w:rPr>
          <w:rFonts w:ascii="宋体" w:eastAsia="宋体" w:hAnsi="宋体" w:cs="宋体" w:hint="eastAsia"/>
          <w:color w:val="auto"/>
          <w:lang w:val="zh-TW"/>
        </w:rPr>
        <w:t>）；</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（四）</w:t>
      </w:r>
      <w:r w:rsidRPr="00B17078">
        <w:rPr>
          <w:rFonts w:ascii="宋体" w:eastAsia="宋体" w:hAnsi="宋体" w:cs="宋体"/>
          <w:color w:val="auto"/>
          <w:lang w:val="zh-TW" w:eastAsia="zh-TW"/>
        </w:rPr>
        <w:t>开标地点：天津市华苑产业区兰苑路</w:t>
      </w:r>
      <w:r w:rsidRPr="00B17078">
        <w:rPr>
          <w:rStyle w:val="Hyperlink0"/>
          <w:color w:val="auto"/>
        </w:rPr>
        <w:t>2</w:t>
      </w:r>
      <w:r w:rsidRPr="00B17078">
        <w:rPr>
          <w:rFonts w:ascii="宋体" w:eastAsia="宋体" w:hAnsi="宋体" w:cs="宋体"/>
          <w:color w:val="auto"/>
          <w:lang w:val="zh-TW" w:eastAsia="zh-TW"/>
        </w:rPr>
        <w:t>号顶佳园</w:t>
      </w:r>
      <w:r w:rsidRPr="00B17078">
        <w:rPr>
          <w:rStyle w:val="Hyperlink0"/>
          <w:color w:val="auto"/>
        </w:rPr>
        <w:t>1</w:t>
      </w:r>
      <w:r w:rsidRPr="00B17078">
        <w:rPr>
          <w:rFonts w:ascii="宋体" w:eastAsia="宋体" w:hAnsi="宋体" w:cs="宋体"/>
          <w:color w:val="auto"/>
          <w:lang w:val="zh-TW" w:eastAsia="zh-TW"/>
        </w:rPr>
        <w:t>号楼</w:t>
      </w:r>
      <w:r w:rsidRPr="00B17078">
        <w:rPr>
          <w:rStyle w:val="Hyperlink0"/>
          <w:color w:val="auto"/>
        </w:rPr>
        <w:t>11</w:t>
      </w:r>
      <w:r w:rsidRPr="00B17078">
        <w:rPr>
          <w:rFonts w:ascii="宋体" w:eastAsia="宋体" w:hAnsi="宋体" w:cs="宋体"/>
          <w:color w:val="auto"/>
          <w:lang w:val="zh-TW" w:eastAsia="zh-TW"/>
        </w:rPr>
        <w:t>层</w:t>
      </w:r>
      <w:r w:rsidRPr="00B17078">
        <w:rPr>
          <w:rFonts w:ascii="宋体" w:eastAsia="宋体" w:hAnsi="宋体" w:cs="宋体" w:hint="eastAsia"/>
          <w:color w:val="auto"/>
          <w:lang w:val="zh-TW"/>
        </w:rPr>
        <w:t>；</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hint="eastAsia"/>
          <w:b/>
          <w:color w:val="auto"/>
        </w:rPr>
        <w:t>七</w:t>
      </w:r>
      <w:r w:rsidRPr="00B17078">
        <w:rPr>
          <w:rFonts w:ascii="宋体" w:eastAsia="宋体" w:hAnsi="宋体" w:cs="宋体"/>
          <w:b/>
          <w:color w:val="auto"/>
          <w:lang w:val="zh-TW" w:eastAsia="zh-TW"/>
        </w:rPr>
        <w:t>、项目联系人及联系方式</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（一）</w:t>
      </w:r>
      <w:r w:rsidRPr="00B17078">
        <w:rPr>
          <w:rFonts w:ascii="宋体" w:eastAsia="宋体" w:hAnsi="宋体" w:cs="宋体"/>
          <w:color w:val="auto"/>
          <w:lang w:val="zh-TW" w:eastAsia="zh-TW"/>
        </w:rPr>
        <w:t>联系人：</w:t>
      </w:r>
      <w:r w:rsidRPr="00B17078">
        <w:rPr>
          <w:rFonts w:ascii="宋体" w:eastAsia="宋体" w:hAnsi="宋体" w:cs="宋体" w:hint="eastAsia"/>
          <w:color w:val="auto"/>
        </w:rPr>
        <w:t>陈磊</w:t>
      </w:r>
    </w:p>
    <w:p w:rsidR="004873E2" w:rsidRPr="00B17078" w:rsidRDefault="001C2FC0">
      <w:pPr>
        <w:pStyle w:val="A2"/>
        <w:widowControl/>
        <w:ind w:firstLine="567"/>
        <w:rPr>
          <w:rFonts w:asciiTheme="minorEastAsia" w:eastAsiaTheme="minorEastAsia" w:hAnsiTheme="minorEastAsia" w:cs="宋体"/>
          <w:color w:val="auto"/>
          <w:lang w:val="zh-TW" w:eastAsia="zh-TW"/>
        </w:rPr>
      </w:pPr>
      <w:r w:rsidRPr="00B17078">
        <w:rPr>
          <w:rFonts w:asciiTheme="minorEastAsia" w:eastAsiaTheme="minorEastAsia" w:hAnsiTheme="minorEastAsia" w:hint="eastAsia"/>
          <w:color w:val="auto"/>
          <w:lang w:val="zh-TW"/>
        </w:rPr>
        <w:t>（二）</w:t>
      </w:r>
      <w:r w:rsidRPr="00B17078">
        <w:rPr>
          <w:rFonts w:asciiTheme="minorEastAsia" w:eastAsiaTheme="minorEastAsia" w:hAnsiTheme="minorEastAsia" w:cs="宋体"/>
          <w:color w:val="auto"/>
          <w:lang w:val="zh-TW" w:eastAsia="zh-TW"/>
        </w:rPr>
        <w:t>联系方式：</w:t>
      </w:r>
      <w:r w:rsidRPr="00B17078">
        <w:rPr>
          <w:rFonts w:asciiTheme="minorEastAsia" w:eastAsiaTheme="minorEastAsia" w:hAnsiTheme="minorEastAsia" w:cs="宋体" w:hint="eastAsia"/>
          <w:color w:val="auto"/>
          <w:lang w:val="zh-TW" w:eastAsia="zh-TW"/>
        </w:rPr>
        <w:t>022-23772818</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hint="eastAsia"/>
          <w:b/>
          <w:color w:val="auto"/>
        </w:rPr>
        <w:t>八</w:t>
      </w:r>
      <w:r w:rsidRPr="00B17078">
        <w:rPr>
          <w:rFonts w:ascii="宋体" w:eastAsia="宋体" w:hAnsi="宋体" w:cs="宋体"/>
          <w:b/>
          <w:color w:val="auto"/>
          <w:lang w:val="zh-TW" w:eastAsia="zh-TW"/>
        </w:rPr>
        <w:t>、采购人的名称、地址和联系方式</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hint="eastAsia"/>
          <w:color w:val="auto"/>
          <w:lang w:val="zh-TW" w:eastAsia="zh-TW"/>
        </w:rPr>
        <w:lastRenderedPageBreak/>
        <w:t>（一）采购人名称：天津财经大学</w:t>
      </w:r>
    </w:p>
    <w:p w:rsidR="004873E2" w:rsidRPr="00B17078" w:rsidRDefault="001C2FC0">
      <w:pPr>
        <w:pStyle w:val="A2"/>
        <w:widowControl/>
        <w:ind w:firstLine="567"/>
        <w:rPr>
          <w:rFonts w:ascii="宋体" w:eastAsia="宋体" w:hAnsi="宋体" w:cs="宋体"/>
          <w:color w:val="auto"/>
          <w:lang w:val="zh-TW"/>
        </w:rPr>
      </w:pPr>
      <w:r w:rsidRPr="00B17078">
        <w:rPr>
          <w:rFonts w:ascii="宋体" w:eastAsia="宋体" w:hAnsi="宋体" w:cs="宋体" w:hint="eastAsia"/>
          <w:color w:val="auto"/>
          <w:lang w:val="zh-TW" w:eastAsia="zh-TW"/>
        </w:rPr>
        <w:t>（二）采购人地址：天津市河西区珠江道25号</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hint="eastAsia"/>
          <w:color w:val="auto"/>
          <w:lang w:val="zh-TW" w:eastAsia="zh-TW"/>
        </w:rPr>
        <w:t>（三）采购人联系人和联系方式：李老师，022-88186706</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hint="eastAsia"/>
          <w:b/>
          <w:color w:val="auto"/>
        </w:rPr>
        <w:t>九</w:t>
      </w:r>
      <w:r w:rsidRPr="00B17078">
        <w:rPr>
          <w:rFonts w:ascii="宋体" w:eastAsia="宋体" w:hAnsi="宋体" w:cs="宋体"/>
          <w:b/>
          <w:color w:val="auto"/>
          <w:lang w:val="zh-TW" w:eastAsia="zh-TW"/>
        </w:rPr>
        <w:t>、采购代理机构的名称、地址和联系方式</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（一）</w:t>
      </w:r>
      <w:r w:rsidRPr="00B17078">
        <w:rPr>
          <w:rFonts w:ascii="宋体" w:eastAsia="宋体" w:hAnsi="宋体" w:cs="宋体"/>
          <w:color w:val="auto"/>
          <w:lang w:val="zh-TW" w:eastAsia="zh-TW"/>
        </w:rPr>
        <w:t>采购代理机构名称：天津市津广达工程造价咨询有限公司</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（二）</w:t>
      </w:r>
      <w:r w:rsidRPr="00B17078">
        <w:rPr>
          <w:rFonts w:ascii="宋体" w:eastAsia="宋体" w:hAnsi="宋体" w:cs="宋体"/>
          <w:color w:val="auto"/>
          <w:lang w:val="zh-TW" w:eastAsia="zh-TW"/>
        </w:rPr>
        <w:t>采购代理机构地址：天津市华苑产业区兰苑路</w:t>
      </w:r>
      <w:r w:rsidRPr="00B17078">
        <w:rPr>
          <w:rStyle w:val="Hyperlink0"/>
          <w:color w:val="auto"/>
        </w:rPr>
        <w:t>2</w:t>
      </w:r>
      <w:r w:rsidRPr="00B17078">
        <w:rPr>
          <w:rFonts w:ascii="宋体" w:eastAsia="宋体" w:hAnsi="宋体" w:cs="宋体"/>
          <w:color w:val="auto"/>
          <w:lang w:val="zh-TW" w:eastAsia="zh-TW"/>
        </w:rPr>
        <w:t>号顶佳园</w:t>
      </w:r>
      <w:r w:rsidRPr="00B17078">
        <w:rPr>
          <w:rStyle w:val="Hyperlink0"/>
          <w:color w:val="auto"/>
        </w:rPr>
        <w:t>1</w:t>
      </w:r>
      <w:r w:rsidRPr="00B17078">
        <w:rPr>
          <w:rFonts w:ascii="宋体" w:eastAsia="宋体" w:hAnsi="宋体" w:cs="宋体"/>
          <w:color w:val="auto"/>
          <w:lang w:val="zh-TW" w:eastAsia="zh-TW"/>
        </w:rPr>
        <w:t>号楼</w:t>
      </w:r>
      <w:r w:rsidRPr="00B17078">
        <w:rPr>
          <w:rStyle w:val="Hyperlink0"/>
          <w:color w:val="auto"/>
        </w:rPr>
        <w:t>11</w:t>
      </w:r>
      <w:r w:rsidRPr="00B17078">
        <w:rPr>
          <w:rFonts w:ascii="宋体" w:eastAsia="宋体" w:hAnsi="宋体" w:cs="宋体"/>
          <w:color w:val="auto"/>
          <w:lang w:val="zh-TW" w:eastAsia="zh-TW"/>
        </w:rPr>
        <w:t>层</w:t>
      </w:r>
    </w:p>
    <w:p w:rsidR="004873E2" w:rsidRPr="00B17078" w:rsidRDefault="001C2FC0">
      <w:pPr>
        <w:pStyle w:val="A2"/>
        <w:widowControl/>
        <w:ind w:firstLine="567"/>
        <w:rPr>
          <w:rFonts w:ascii="宋体" w:eastAsia="宋体" w:hAnsi="宋体" w:cs="宋体"/>
          <w:color w:val="auto"/>
        </w:rPr>
      </w:pPr>
      <w:r w:rsidRPr="00B17078">
        <w:rPr>
          <w:rStyle w:val="Hyperlink0"/>
          <w:rFonts w:hint="eastAsia"/>
          <w:color w:val="auto"/>
        </w:rPr>
        <w:t>（三）</w:t>
      </w:r>
      <w:r w:rsidRPr="00B17078">
        <w:rPr>
          <w:rFonts w:ascii="宋体" w:eastAsia="宋体" w:hAnsi="宋体" w:cs="宋体"/>
          <w:color w:val="auto"/>
          <w:lang w:val="zh-TW" w:eastAsia="zh-TW"/>
        </w:rPr>
        <w:t>采购代理机构联系方式：</w:t>
      </w:r>
      <w:r w:rsidRPr="00B17078">
        <w:rPr>
          <w:rStyle w:val="Hyperlink0"/>
          <w:color w:val="auto"/>
        </w:rPr>
        <w:t>022-23772818</w:t>
      </w:r>
    </w:p>
    <w:p w:rsidR="004873E2" w:rsidRPr="00B17078" w:rsidRDefault="001C2FC0">
      <w:pPr>
        <w:pStyle w:val="A2"/>
        <w:widowControl/>
        <w:ind w:firstLine="567"/>
        <w:rPr>
          <w:rFonts w:ascii="宋体" w:eastAsia="宋体" w:hAnsi="宋体" w:cs="宋体"/>
          <w:color w:val="auto"/>
          <w:lang w:val="zh-TW"/>
        </w:rPr>
      </w:pPr>
      <w:r w:rsidRPr="00B17078">
        <w:rPr>
          <w:rStyle w:val="Hyperlink0"/>
          <w:rFonts w:hint="eastAsia"/>
          <w:color w:val="auto"/>
        </w:rPr>
        <w:t>（四）</w:t>
      </w:r>
      <w:r w:rsidRPr="00B17078">
        <w:rPr>
          <w:rFonts w:ascii="宋体" w:eastAsia="宋体" w:hAnsi="宋体" w:cs="宋体" w:hint="eastAsia"/>
          <w:color w:val="auto"/>
          <w:lang w:val="zh-TW" w:eastAsia="zh-TW"/>
        </w:rPr>
        <w:t>邮箱地址：</w:t>
      </w:r>
      <w:r w:rsidRPr="00B17078">
        <w:rPr>
          <w:rFonts w:ascii="宋体" w:eastAsia="宋体" w:hAnsi="宋体" w:cs="宋体"/>
          <w:color w:val="auto"/>
          <w:lang w:val="zh-TW" w:eastAsia="zh-TW"/>
        </w:rPr>
        <w:t>jinguangdagp@163.com</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lang w:val="zh-TW"/>
        </w:rPr>
        <w:t>（五）对外办公时间：8:00—17:00（北京时间，法定节假日除外）</w:t>
      </w:r>
    </w:p>
    <w:p w:rsidR="004873E2" w:rsidRPr="00B17078" w:rsidRDefault="001C2FC0">
      <w:pPr>
        <w:pStyle w:val="A2"/>
        <w:widowControl/>
        <w:ind w:firstLine="567"/>
        <w:rPr>
          <w:rFonts w:ascii="宋体" w:eastAsia="宋体" w:hAnsi="宋体" w:cs="宋体"/>
          <w:b/>
          <w:color w:val="auto"/>
          <w:lang w:val="zh-TW" w:eastAsia="zh-TW"/>
        </w:rPr>
      </w:pPr>
      <w:r w:rsidRPr="00B17078">
        <w:rPr>
          <w:rFonts w:ascii="宋体" w:eastAsia="宋体" w:hAnsi="宋体" w:cs="宋体"/>
          <w:b/>
          <w:color w:val="auto"/>
          <w:lang w:val="zh-TW" w:eastAsia="zh-TW"/>
        </w:rPr>
        <w:t>十、公告期限</w:t>
      </w:r>
    </w:p>
    <w:p w:rsidR="004873E2" w:rsidRPr="00B17078" w:rsidRDefault="001C2FC0">
      <w:pPr>
        <w:pStyle w:val="A2"/>
        <w:widowControl/>
        <w:ind w:firstLine="567"/>
        <w:rPr>
          <w:rFonts w:ascii="宋体" w:eastAsia="宋体" w:hAnsi="宋体" w:cs="宋体"/>
          <w:color w:val="auto"/>
          <w:lang w:val="zh-TW" w:eastAsia="zh-TW"/>
        </w:rPr>
      </w:pPr>
      <w:r w:rsidRPr="00B17078">
        <w:rPr>
          <w:rFonts w:ascii="宋体" w:eastAsia="宋体" w:hAnsi="宋体" w:cs="宋体"/>
          <w:color w:val="auto"/>
          <w:lang w:val="zh-TW" w:eastAsia="zh-TW"/>
        </w:rPr>
        <w:t>招标公告的公告期限为</w:t>
      </w:r>
      <w:r w:rsidRPr="00B17078">
        <w:rPr>
          <w:rStyle w:val="Hyperlink0"/>
          <w:color w:val="auto"/>
        </w:rPr>
        <w:t>5</w:t>
      </w:r>
      <w:r w:rsidRPr="00B17078">
        <w:rPr>
          <w:rFonts w:ascii="宋体" w:eastAsia="宋体" w:hAnsi="宋体" w:cs="宋体"/>
          <w:color w:val="auto"/>
          <w:lang w:val="zh-TW" w:eastAsia="zh-TW"/>
        </w:rPr>
        <w:t>个工作日。</w:t>
      </w:r>
    </w:p>
    <w:p w:rsidR="004873E2" w:rsidRPr="00B17078" w:rsidRDefault="001C2FC0">
      <w:pPr>
        <w:spacing w:line="360" w:lineRule="auto"/>
        <w:ind w:firstLine="567"/>
        <w:jc w:val="both"/>
        <w:rPr>
          <w:rFonts w:ascii="宋体" w:hAnsi="宋体" w:cs="宋体"/>
          <w:b/>
          <w:kern w:val="2"/>
          <w:u w:color="000000"/>
          <w:lang w:val="zh-TW" w:eastAsia="zh-CN"/>
        </w:rPr>
      </w:pPr>
      <w:r w:rsidRPr="00B17078">
        <w:rPr>
          <w:rFonts w:ascii="宋体" w:hAnsi="宋体" w:cs="宋体" w:hint="eastAsia"/>
          <w:b/>
          <w:kern w:val="2"/>
          <w:u w:color="000000"/>
          <w:lang w:val="zh-TW" w:eastAsia="zh-CN"/>
        </w:rPr>
        <w:t>十</w:t>
      </w:r>
      <w:r w:rsidRPr="00B17078">
        <w:rPr>
          <w:rFonts w:ascii="宋体" w:hAnsi="宋体" w:cs="宋体" w:hint="eastAsia"/>
          <w:b/>
          <w:kern w:val="2"/>
          <w:u w:color="000000"/>
          <w:lang w:eastAsia="zh-CN"/>
        </w:rPr>
        <w:t>一</w:t>
      </w:r>
      <w:r w:rsidRPr="00B17078">
        <w:rPr>
          <w:rFonts w:ascii="宋体" w:hAnsi="宋体" w:cs="宋体" w:hint="eastAsia"/>
          <w:b/>
          <w:kern w:val="2"/>
          <w:u w:color="000000"/>
          <w:lang w:val="zh-TW" w:eastAsia="zh-CN"/>
        </w:rPr>
        <w:t>、监督投诉部门</w:t>
      </w:r>
    </w:p>
    <w:p w:rsidR="004873E2" w:rsidRPr="00B17078" w:rsidRDefault="001C2FC0">
      <w:pPr>
        <w:spacing w:line="360" w:lineRule="auto"/>
        <w:ind w:firstLine="567"/>
        <w:jc w:val="both"/>
        <w:rPr>
          <w:rFonts w:ascii="宋体" w:hAnsi="宋体" w:cs="宋体"/>
          <w:bCs/>
          <w:kern w:val="2"/>
          <w:u w:color="000000"/>
          <w:lang w:val="zh-TW" w:eastAsia="zh-CN"/>
        </w:rPr>
      </w:pPr>
      <w:r w:rsidRPr="00B17078">
        <w:rPr>
          <w:rFonts w:ascii="宋体" w:hAnsi="宋体" w:cs="宋体" w:hint="eastAsia"/>
          <w:bCs/>
          <w:kern w:val="2"/>
          <w:u w:color="000000"/>
          <w:lang w:val="zh-TW" w:eastAsia="zh-CN"/>
        </w:rPr>
        <w:t>监督投诉受理单位：天津财经大学审计处</w:t>
      </w:r>
    </w:p>
    <w:p w:rsidR="004873E2" w:rsidRPr="00B17078" w:rsidRDefault="001C2FC0">
      <w:pPr>
        <w:spacing w:line="360" w:lineRule="auto"/>
        <w:ind w:firstLine="567"/>
        <w:jc w:val="both"/>
        <w:rPr>
          <w:rFonts w:ascii="宋体" w:eastAsia="宋体" w:hAnsi="宋体" w:cs="宋体"/>
          <w:lang w:val="zh-TW" w:eastAsia="zh-TW"/>
        </w:rPr>
      </w:pPr>
      <w:r w:rsidRPr="00B17078">
        <w:rPr>
          <w:rFonts w:ascii="宋体" w:hAnsi="宋体" w:cs="宋体" w:hint="eastAsia"/>
          <w:bCs/>
          <w:kern w:val="2"/>
          <w:u w:color="000000"/>
          <w:lang w:val="zh-TW" w:eastAsia="zh-CN"/>
        </w:rPr>
        <w:t>监督投诉受理电话：</w:t>
      </w:r>
      <w:r w:rsidRPr="00B17078">
        <w:rPr>
          <w:rFonts w:ascii="宋体" w:hAnsi="宋体" w:cs="宋体" w:hint="eastAsia"/>
          <w:bCs/>
          <w:kern w:val="2"/>
          <w:u w:color="000000"/>
          <w:lang w:eastAsia="zh-CN"/>
        </w:rPr>
        <w:t>022-88186076</w:t>
      </w:r>
      <w:r w:rsidRPr="00B17078">
        <w:rPr>
          <w:rFonts w:asciiTheme="minorEastAsia" w:hAnsiTheme="minorEastAsia" w:hint="eastAsia"/>
          <w:kern w:val="2"/>
          <w:lang w:eastAsia="zh-CN"/>
        </w:rPr>
        <w:tab/>
      </w:r>
    </w:p>
    <w:p w:rsidR="004873E2" w:rsidRPr="00B17078" w:rsidRDefault="001C2FC0">
      <w:pPr>
        <w:pStyle w:val="A2"/>
        <w:widowControl/>
        <w:ind w:firstLine="567"/>
        <w:rPr>
          <w:rFonts w:ascii="宋体" w:eastAsia="宋体" w:hAnsi="宋体" w:cs="宋体"/>
          <w:b/>
          <w:color w:val="auto"/>
          <w:lang w:val="zh-TW"/>
        </w:rPr>
      </w:pPr>
      <w:r w:rsidRPr="00B17078">
        <w:rPr>
          <w:rFonts w:ascii="宋体" w:eastAsia="宋体" w:hAnsi="宋体" w:cs="宋体" w:hint="eastAsia"/>
          <w:b/>
          <w:color w:val="auto"/>
          <w:lang w:val="zh-TW"/>
        </w:rPr>
        <w:t>十</w:t>
      </w:r>
      <w:r w:rsidRPr="00B17078">
        <w:rPr>
          <w:rFonts w:ascii="宋体" w:eastAsia="宋体" w:hAnsi="宋体" w:cs="宋体" w:hint="eastAsia"/>
          <w:b/>
          <w:color w:val="auto"/>
        </w:rPr>
        <w:t>二</w:t>
      </w:r>
      <w:r w:rsidRPr="00B17078">
        <w:rPr>
          <w:rFonts w:ascii="宋体" w:eastAsia="宋体" w:hAnsi="宋体" w:cs="宋体" w:hint="eastAsia"/>
          <w:b/>
          <w:color w:val="auto"/>
          <w:lang w:val="zh-TW"/>
        </w:rPr>
        <w:t>、招标代理服务费</w:t>
      </w:r>
    </w:p>
    <w:p w:rsidR="004873E2" w:rsidRPr="00B17078" w:rsidRDefault="001C2FC0">
      <w:pPr>
        <w:pStyle w:val="A2"/>
        <w:widowControl/>
        <w:ind w:firstLine="567"/>
        <w:rPr>
          <w:rFonts w:ascii="宋体" w:eastAsia="宋体" w:hAnsi="宋体" w:cs="宋体"/>
          <w:color w:val="auto"/>
          <w:lang w:val="zh-TW"/>
        </w:rPr>
      </w:pPr>
      <w:r w:rsidRPr="00B17078">
        <w:rPr>
          <w:rFonts w:ascii="宋体" w:eastAsia="宋体" w:hAnsi="宋体" w:cs="宋体" w:hint="eastAsia"/>
          <w:color w:val="auto"/>
          <w:lang w:val="zh-TW"/>
        </w:rPr>
        <w:t>（一）本项目以中标通知书确定的中标金额作为收费的计算基数。</w:t>
      </w:r>
    </w:p>
    <w:p w:rsidR="004873E2" w:rsidRPr="00B17078" w:rsidRDefault="001C2FC0">
      <w:pPr>
        <w:pStyle w:val="A2"/>
        <w:widowControl/>
        <w:ind w:firstLine="567"/>
        <w:rPr>
          <w:rFonts w:ascii="宋体" w:eastAsia="宋体" w:hAnsi="宋体" w:cs="宋体"/>
          <w:color w:val="auto"/>
        </w:rPr>
      </w:pPr>
      <w:r w:rsidRPr="00B17078">
        <w:rPr>
          <w:rFonts w:ascii="宋体" w:eastAsia="宋体" w:hAnsi="宋体" w:cs="宋体" w:hint="eastAsia"/>
          <w:color w:val="auto"/>
          <w:lang w:val="zh-TW"/>
        </w:rPr>
        <w:t>（二）参照《国家计委关于印发&lt;招标代理服务收费管理暂行办法&gt;的通知（计价格[2002]1980号）》和《国家发展改革委办公厅关于招标代理服务收费有关问题的通知（发改办价格[2003]857号）》的文件规定的</w:t>
      </w:r>
      <w:r w:rsidRPr="00B17078">
        <w:rPr>
          <w:rFonts w:ascii="宋体" w:eastAsia="宋体" w:hAnsi="宋体" w:cs="宋体" w:hint="eastAsia"/>
          <w:color w:val="auto"/>
        </w:rPr>
        <w:t>四折</w:t>
      </w:r>
      <w:r w:rsidRPr="00B17078">
        <w:rPr>
          <w:rFonts w:ascii="宋体" w:eastAsia="宋体" w:hAnsi="宋体" w:cs="宋体" w:hint="eastAsia"/>
          <w:color w:val="auto"/>
          <w:lang w:val="zh-TW"/>
        </w:rPr>
        <w:t>向本项目中标人收取服务费，</w:t>
      </w:r>
      <w:r w:rsidRPr="00B17078">
        <w:rPr>
          <w:rFonts w:ascii="宋体" w:eastAsia="宋体" w:hAnsi="宋体" w:cs="宋体" w:hint="eastAsia"/>
          <w:color w:val="auto"/>
        </w:rPr>
        <w:t>服务费不足3000元的，按3000元计取。</w:t>
      </w:r>
    </w:p>
    <w:p w:rsidR="004873E2" w:rsidRPr="00B17078" w:rsidRDefault="001C2FC0">
      <w:pPr>
        <w:pStyle w:val="A2"/>
        <w:ind w:firstLine="567"/>
        <w:rPr>
          <w:rFonts w:ascii="宋体" w:eastAsia="宋体" w:hAnsi="宋体" w:cs="宋体"/>
          <w:color w:val="auto"/>
          <w:lang w:val="zh-TW"/>
        </w:rPr>
      </w:pPr>
      <w:r w:rsidRPr="00B17078">
        <w:rPr>
          <w:rFonts w:ascii="宋体" w:eastAsia="宋体" w:hAnsi="宋体" w:cs="宋体" w:hint="eastAsia"/>
          <w:color w:val="auto"/>
          <w:lang w:val="zh-TW"/>
        </w:rPr>
        <w:t>（三）中标人应于中标公告发布之日起5个工作日内缴纳代理服务费至采购代理机构，交费单位名称须与中标人名称一致，交费时请注明项目编号及中标包号。</w:t>
      </w:r>
    </w:p>
    <w:p w:rsidR="004873E2" w:rsidRPr="00B17078" w:rsidRDefault="004873E2">
      <w:pPr>
        <w:pStyle w:val="A2"/>
        <w:widowControl/>
        <w:ind w:right="84" w:firstLineChars="150" w:firstLine="360"/>
        <w:rPr>
          <w:rFonts w:ascii="宋体" w:eastAsia="宋体" w:hAnsi="宋体" w:cs="宋体"/>
          <w:color w:val="auto"/>
          <w:kern w:val="0"/>
          <w:lang w:val="zh-TW"/>
        </w:rPr>
      </w:pPr>
    </w:p>
    <w:p w:rsidR="004873E2" w:rsidRPr="00B17078" w:rsidRDefault="001C2FC0">
      <w:pPr>
        <w:pStyle w:val="A2"/>
        <w:widowControl/>
        <w:ind w:right="-58" w:firstLine="0"/>
        <w:jc w:val="right"/>
        <w:rPr>
          <w:rFonts w:ascii="宋体" w:eastAsia="宋体" w:hAnsi="宋体" w:cs="宋体"/>
          <w:color w:val="auto"/>
          <w:lang w:val="zh-TW"/>
        </w:rPr>
      </w:pPr>
      <w:r w:rsidRPr="00B17078">
        <w:rPr>
          <w:rStyle w:val="Hyperlink0"/>
          <w:color w:val="auto"/>
          <w:lang w:eastAsia="zh-TW"/>
        </w:rPr>
        <w:t>20</w:t>
      </w:r>
      <w:r w:rsidRPr="00B17078">
        <w:rPr>
          <w:rStyle w:val="Hyperlink0"/>
          <w:rFonts w:hint="eastAsia"/>
          <w:color w:val="auto"/>
        </w:rPr>
        <w:t>26</w:t>
      </w:r>
      <w:r w:rsidRPr="00B17078">
        <w:rPr>
          <w:rFonts w:ascii="宋体" w:eastAsia="宋体" w:hAnsi="宋体" w:cs="宋体"/>
          <w:color w:val="auto"/>
          <w:lang w:val="zh-TW" w:eastAsia="zh-TW"/>
        </w:rPr>
        <w:t>年</w:t>
      </w:r>
      <w:r w:rsidR="00B17078" w:rsidRPr="00B17078">
        <w:rPr>
          <w:rFonts w:ascii="宋体" w:eastAsia="宋体" w:hAnsi="宋体" w:cs="宋体" w:hint="eastAsia"/>
          <w:color w:val="auto"/>
        </w:rPr>
        <w:t>7</w:t>
      </w:r>
      <w:r w:rsidRPr="00B17078">
        <w:rPr>
          <w:rFonts w:ascii="宋体" w:eastAsia="宋体" w:hAnsi="宋体" w:cs="宋体"/>
          <w:color w:val="auto"/>
          <w:lang w:val="zh-TW" w:eastAsia="zh-TW"/>
        </w:rPr>
        <w:t>月</w:t>
      </w:r>
      <w:r w:rsidR="00B17078" w:rsidRPr="00B17078">
        <w:rPr>
          <w:rFonts w:ascii="宋体" w:eastAsia="宋体" w:hAnsi="宋体" w:cs="宋体" w:hint="eastAsia"/>
          <w:color w:val="auto"/>
        </w:rPr>
        <w:t>2</w:t>
      </w:r>
      <w:r w:rsidRPr="00B17078">
        <w:rPr>
          <w:rFonts w:ascii="宋体" w:eastAsia="宋体" w:hAnsi="宋体" w:cs="宋体"/>
          <w:color w:val="auto"/>
          <w:lang w:val="zh-TW" w:eastAsia="zh-TW"/>
        </w:rPr>
        <w:t>日</w:t>
      </w:r>
      <w:r w:rsidRPr="00B17078">
        <w:rPr>
          <w:rFonts w:ascii="宋体" w:eastAsia="宋体" w:hAnsi="宋体" w:cs="宋体"/>
          <w:color w:val="auto"/>
          <w:lang w:val="zh-TW"/>
        </w:rPr>
        <w:br w:type="page"/>
      </w:r>
    </w:p>
    <w:p w:rsidR="004873E2" w:rsidRPr="00B17078" w:rsidRDefault="001C2FC0">
      <w:pPr>
        <w:pStyle w:val="1"/>
        <w:spacing w:before="0" w:after="0" w:line="360" w:lineRule="auto"/>
        <w:ind w:firstLine="0"/>
        <w:rPr>
          <w:rFonts w:asciiTheme="minorEastAsia" w:eastAsiaTheme="minorEastAsia" w:hAnsiTheme="minorEastAsia" w:cs="宋体"/>
          <w:color w:val="auto"/>
          <w:sz w:val="28"/>
          <w:szCs w:val="28"/>
          <w:lang w:val="zh-TW"/>
        </w:rPr>
      </w:pPr>
      <w:bookmarkStart w:id="2" w:name="_Toc96608377"/>
      <w:r w:rsidRPr="00B17078">
        <w:rPr>
          <w:rFonts w:asciiTheme="minorEastAsia" w:eastAsiaTheme="minorEastAsia" w:hAnsiTheme="minorEastAsia" w:cs="宋体"/>
          <w:color w:val="auto"/>
          <w:sz w:val="28"/>
          <w:szCs w:val="28"/>
          <w:lang w:val="zh-TW" w:eastAsia="zh-TW"/>
        </w:rPr>
        <w:lastRenderedPageBreak/>
        <w:t>第二部分 招标项目</w:t>
      </w:r>
      <w:r w:rsidRPr="00B17078">
        <w:rPr>
          <w:rFonts w:asciiTheme="minorEastAsia" w:eastAsiaTheme="minorEastAsia" w:hAnsiTheme="minorEastAsia" w:cs="宋体" w:hint="eastAsia"/>
          <w:color w:val="auto"/>
          <w:sz w:val="28"/>
          <w:szCs w:val="28"/>
          <w:lang w:val="zh-TW"/>
        </w:rPr>
        <w:t>需</w:t>
      </w:r>
      <w:r w:rsidRPr="00B17078">
        <w:rPr>
          <w:rFonts w:asciiTheme="minorEastAsia" w:eastAsiaTheme="minorEastAsia" w:hAnsiTheme="minorEastAsia" w:cs="宋体"/>
          <w:color w:val="auto"/>
          <w:sz w:val="28"/>
          <w:szCs w:val="28"/>
          <w:lang w:val="zh-TW" w:eastAsia="zh-TW"/>
        </w:rPr>
        <w:t>求</w:t>
      </w:r>
      <w:bookmarkEnd w:id="2"/>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加注</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号条款为不允许偏离的实质性要求，经评标委员会判定任意一条加注</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w:t>
      </w:r>
      <w:r w:rsidRPr="00B17078">
        <w:rPr>
          <w:rFonts w:asciiTheme="minorEastAsia" w:hAnsiTheme="minorEastAsia"/>
          <w:b/>
          <w:kern w:val="2"/>
          <w:u w:color="000000"/>
          <w:lang w:val="zh-TW" w:eastAsia="zh-CN"/>
        </w:rPr>
        <w:t>”</w:t>
      </w:r>
      <w:r w:rsidRPr="00B17078">
        <w:rPr>
          <w:rFonts w:asciiTheme="minorEastAsia" w:hAnsiTheme="minorEastAsia" w:hint="eastAsia"/>
          <w:b/>
          <w:kern w:val="2"/>
          <w:u w:color="000000"/>
          <w:lang w:val="zh-TW" w:eastAsia="zh-CN"/>
        </w:rPr>
        <w:t>号的条款出现偏离，视为无效投标。</w:t>
      </w:r>
    </w:p>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 xml:space="preserve">第一节  </w:t>
      </w:r>
      <w:r w:rsidRPr="00B17078">
        <w:rPr>
          <w:rFonts w:asciiTheme="minorEastAsia" w:hAnsiTheme="minorEastAsia"/>
          <w:b/>
          <w:kern w:val="2"/>
          <w:u w:color="000000"/>
          <w:lang w:val="zh-TW" w:eastAsia="zh-CN"/>
        </w:rPr>
        <w:t>技术要求</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一、基本要求</w:t>
      </w:r>
    </w:p>
    <w:p w:rsidR="004873E2" w:rsidRPr="00B17078" w:rsidRDefault="001C2FC0">
      <w:pPr>
        <w:pStyle w:val="A2"/>
        <w:ind w:firstLine="420"/>
        <w:rPr>
          <w:rFonts w:ascii="宋体" w:eastAsia="宋体" w:hAnsi="宋体" w:cs="宋体"/>
          <w:color w:val="auto"/>
          <w:lang w:val="zh-TW"/>
        </w:rPr>
      </w:pPr>
      <w:r w:rsidRPr="00B17078">
        <w:rPr>
          <w:rFonts w:eastAsiaTheme="minorEastAsia" w:hint="eastAsia"/>
          <w:color w:val="auto"/>
          <w:lang w:val="zh-TW"/>
        </w:rPr>
        <w:t>（一）</w:t>
      </w:r>
      <w:r w:rsidRPr="00B17078">
        <w:rPr>
          <w:rFonts w:ascii="宋体" w:eastAsia="宋体" w:hAnsi="宋体" w:cs="宋体" w:hint="eastAsia"/>
          <w:color w:val="auto"/>
          <w:lang w:val="zh-TW"/>
        </w:rPr>
        <w:t>投标人须承诺所提供的服务、人员及设备符合相关强制性规定，符合国家地方管理部门法律、法规、规范的要求；满足相关管理部门对成果审核的要求。交付使用时采购人有权要求投标人出具所提供服务、产品符合上述规定的证明文件。</w:t>
      </w:r>
    </w:p>
    <w:p w:rsidR="004873E2" w:rsidRPr="00B17078" w:rsidRDefault="001C2FC0">
      <w:pPr>
        <w:pStyle w:val="A2"/>
        <w:ind w:firstLine="420"/>
        <w:rPr>
          <w:rFonts w:ascii="宋体" w:eastAsia="宋体" w:hAnsi="宋体" w:cs="宋体"/>
          <w:color w:val="auto"/>
          <w:lang w:val="zh-TW"/>
        </w:rPr>
      </w:pPr>
      <w:r w:rsidRPr="00B17078">
        <w:rPr>
          <w:rFonts w:ascii="宋体" w:eastAsia="宋体" w:hAnsi="宋体" w:cs="宋体" w:hint="eastAsia"/>
          <w:color w:val="auto"/>
          <w:lang w:val="zh-TW"/>
        </w:rPr>
        <w:t>（二）投标人提供服务及产品必须通过合法渠道获取，并保证采购人在使用过程中免受知识产权、版权、专利权、商标权和工业设计权等起诉。若出现相关纠纷等法律问题，由投标人自行承担责任。</w:t>
      </w:r>
    </w:p>
    <w:p w:rsidR="004873E2" w:rsidRPr="00B17078" w:rsidRDefault="001C2FC0">
      <w:pPr>
        <w:widowControl w:val="0"/>
        <w:spacing w:line="360" w:lineRule="auto"/>
        <w:ind w:firstLine="482"/>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二、项目需求书</w:t>
      </w:r>
    </w:p>
    <w:p w:rsidR="004873E2" w:rsidRPr="00B17078" w:rsidRDefault="001C2FC0">
      <w:pPr>
        <w:widowControl w:val="0"/>
        <w:snapToGrid w:val="0"/>
        <w:spacing w:line="360" w:lineRule="auto"/>
        <w:ind w:firstLineChars="195" w:firstLine="470"/>
        <w:jc w:val="both"/>
        <w:rPr>
          <w:rFonts w:ascii="宋体" w:eastAsia="宋体" w:hAnsi="宋体"/>
          <w:b/>
          <w:kern w:val="2"/>
          <w:lang w:eastAsia="zh-CN"/>
        </w:rPr>
      </w:pPr>
      <w:r w:rsidRPr="00B17078">
        <w:rPr>
          <w:rFonts w:ascii="宋体" w:eastAsia="宋体" w:hAnsi="宋体" w:hint="eastAsia"/>
          <w:b/>
          <w:kern w:val="2"/>
          <w:lang w:eastAsia="zh-CN"/>
        </w:rPr>
        <w:t>（一）项目背景</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lang w:val="zh-TW"/>
        </w:rPr>
        <w:t>根据《天津财经大学“天财文库”出版资助管理办法（试行）》，鼓励并资助学术水平高、创新价值大、社会影响广的优秀著作，结合我校科学研究、学科建设和学术著作出版的实际情况，经各教师个人申请，科研处组织有关同行专家对申请资助的学术著作书稿进行评审，共评审出7部专著予以资助出版。</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lang w:val="zh-TW"/>
        </w:rPr>
        <w:t>《天财文库》系列丛书的出版，以全面推动我校各学科发展为方向，将持续助力和支撑我校“新财经”建设，扩大天</w:t>
      </w:r>
      <w:proofErr w:type="gramStart"/>
      <w:r w:rsidRPr="00B17078">
        <w:rPr>
          <w:rFonts w:ascii="宋体" w:eastAsia="宋体" w:hAnsi="宋体" w:cs="宋体"/>
          <w:color w:val="auto"/>
          <w:sz w:val="24"/>
          <w:szCs w:val="24"/>
          <w:lang w:val="zh-TW"/>
        </w:rPr>
        <w:t>财学术</w:t>
      </w:r>
      <w:proofErr w:type="gramEnd"/>
      <w:r w:rsidRPr="00B17078">
        <w:rPr>
          <w:rFonts w:ascii="宋体" w:eastAsia="宋体" w:hAnsi="宋体" w:cs="宋体"/>
          <w:color w:val="auto"/>
          <w:sz w:val="24"/>
          <w:szCs w:val="24"/>
          <w:lang w:val="zh-TW"/>
        </w:rPr>
        <w:t>品牌影响力，加快构建中国特色哲学社会科学、服务中国自主知识体系建构。</w:t>
      </w:r>
    </w:p>
    <w:p w:rsidR="004873E2" w:rsidRPr="00B17078" w:rsidRDefault="001C2FC0">
      <w:pPr>
        <w:widowControl w:val="0"/>
        <w:snapToGrid w:val="0"/>
        <w:spacing w:line="360" w:lineRule="auto"/>
        <w:ind w:firstLineChars="200" w:firstLine="482"/>
        <w:jc w:val="both"/>
        <w:rPr>
          <w:rFonts w:ascii="宋体" w:eastAsia="宋体" w:hAnsi="宋体"/>
          <w:b/>
          <w:kern w:val="2"/>
          <w:lang w:eastAsia="zh-CN"/>
        </w:rPr>
      </w:pPr>
      <w:r w:rsidRPr="00B17078">
        <w:rPr>
          <w:rFonts w:ascii="宋体" w:eastAsia="宋体" w:hAnsi="宋体" w:hint="eastAsia"/>
          <w:b/>
          <w:kern w:val="2"/>
          <w:lang w:eastAsia="zh-CN"/>
        </w:rPr>
        <w:t>（二）技术需求</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1.</w:t>
      </w:r>
      <w:r w:rsidRPr="00B17078">
        <w:rPr>
          <w:rFonts w:ascii="宋体" w:eastAsia="宋体" w:hAnsi="宋体" w:cs="宋体"/>
          <w:color w:val="auto"/>
          <w:sz w:val="24"/>
          <w:szCs w:val="24"/>
          <w:lang w:val="zh-TW"/>
        </w:rPr>
        <w:t>出版合</w:t>
      </w:r>
      <w:proofErr w:type="gramStart"/>
      <w:r w:rsidRPr="00B17078">
        <w:rPr>
          <w:rFonts w:ascii="宋体" w:eastAsia="宋体" w:hAnsi="宋体" w:cs="宋体"/>
          <w:color w:val="auto"/>
          <w:sz w:val="24"/>
          <w:szCs w:val="24"/>
          <w:lang w:val="zh-TW"/>
        </w:rPr>
        <w:t>规</w:t>
      </w:r>
      <w:proofErr w:type="gramEnd"/>
      <w:r w:rsidRPr="00B17078">
        <w:rPr>
          <w:rFonts w:ascii="宋体" w:eastAsia="宋体" w:hAnsi="宋体" w:cs="宋体"/>
          <w:color w:val="auto"/>
          <w:sz w:val="24"/>
          <w:szCs w:val="24"/>
          <w:lang w:val="zh-TW"/>
        </w:rPr>
        <w:t>。</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所出版专著为合法出版物，符合《著作权法》及意识形态相关要求，无盗版、盗印、非法内容，侵权责任由</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承担。基于项目合同履行形成的知识产权和其他权益，其权属归采购单位所有（法律另有规定的除外），</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需承担保密义务，不得向第三方泄露采购</w:t>
      </w:r>
      <w:r w:rsidRPr="00B17078">
        <w:rPr>
          <w:rFonts w:ascii="宋体" w:eastAsia="宋体" w:hAnsi="宋体" w:cs="宋体"/>
          <w:color w:val="auto"/>
          <w:sz w:val="24"/>
          <w:szCs w:val="24"/>
        </w:rPr>
        <w:t>人</w:t>
      </w:r>
      <w:r w:rsidRPr="00B17078">
        <w:rPr>
          <w:rFonts w:ascii="宋体" w:eastAsia="宋体" w:hAnsi="宋体" w:cs="宋体"/>
          <w:color w:val="auto"/>
          <w:sz w:val="24"/>
          <w:szCs w:val="24"/>
          <w:lang w:val="zh-TW"/>
        </w:rPr>
        <w:t>提供的技术文件及书稿相关材料。</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2.</w:t>
      </w:r>
      <w:r w:rsidRPr="00B17078">
        <w:rPr>
          <w:rFonts w:ascii="宋体" w:eastAsia="宋体" w:hAnsi="宋体" w:cs="宋体"/>
          <w:color w:val="auto"/>
          <w:sz w:val="24"/>
          <w:szCs w:val="24"/>
          <w:lang w:val="zh-TW"/>
        </w:rPr>
        <w:t>编辑</w:t>
      </w:r>
      <w:proofErr w:type="gramStart"/>
      <w:r w:rsidRPr="00B17078">
        <w:rPr>
          <w:rFonts w:ascii="宋体" w:eastAsia="宋体" w:hAnsi="宋体" w:cs="宋体"/>
          <w:color w:val="auto"/>
          <w:sz w:val="24"/>
          <w:szCs w:val="24"/>
          <w:lang w:val="zh-TW"/>
        </w:rPr>
        <w:t>出版全</w:t>
      </w:r>
      <w:proofErr w:type="gramEnd"/>
      <w:r w:rsidRPr="00B17078">
        <w:rPr>
          <w:rFonts w:ascii="宋体" w:eastAsia="宋体" w:hAnsi="宋体" w:cs="宋体"/>
          <w:color w:val="auto"/>
          <w:sz w:val="24"/>
          <w:szCs w:val="24"/>
          <w:lang w:val="zh-TW"/>
        </w:rPr>
        <w:t>流程服务。</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需负责图书</w:t>
      </w:r>
      <w:proofErr w:type="gramStart"/>
      <w:r w:rsidRPr="00B17078">
        <w:rPr>
          <w:rFonts w:ascii="宋体" w:eastAsia="宋体" w:hAnsi="宋体" w:cs="宋体"/>
          <w:color w:val="auto"/>
          <w:sz w:val="24"/>
          <w:szCs w:val="24"/>
          <w:lang w:val="zh-TW"/>
        </w:rPr>
        <w:t>出版全</w:t>
      </w:r>
      <w:proofErr w:type="gramEnd"/>
      <w:r w:rsidRPr="00B17078">
        <w:rPr>
          <w:rFonts w:ascii="宋体" w:eastAsia="宋体" w:hAnsi="宋体" w:cs="宋体"/>
          <w:color w:val="auto"/>
          <w:sz w:val="24"/>
          <w:szCs w:val="24"/>
          <w:lang w:val="zh-TW"/>
        </w:rPr>
        <w:t>流程，具体包括：对书稿进行初审编辑加工，安排版式设计、封面制作工序，与作者沟通解决书稿问题并使之符合发稿“齐、清、定”要求；负责上报选题，与印制中心对接保障</w:t>
      </w:r>
      <w:r w:rsidRPr="00B17078">
        <w:rPr>
          <w:rFonts w:ascii="宋体" w:eastAsia="宋体" w:hAnsi="宋体" w:cs="宋体"/>
          <w:color w:val="auto"/>
          <w:sz w:val="24"/>
          <w:szCs w:val="24"/>
          <w:lang w:val="zh-TW"/>
        </w:rPr>
        <w:lastRenderedPageBreak/>
        <w:t>图书的印刷、装订质量。同时提供排版服务，设计书稿版式，使字体、行距大小一致，图、</w:t>
      </w:r>
      <w:proofErr w:type="gramStart"/>
      <w:r w:rsidRPr="00B17078">
        <w:rPr>
          <w:rFonts w:ascii="宋体" w:eastAsia="宋体" w:hAnsi="宋体" w:cs="宋体"/>
          <w:color w:val="auto"/>
          <w:sz w:val="24"/>
          <w:szCs w:val="24"/>
          <w:lang w:val="zh-TW"/>
        </w:rPr>
        <w:t>表位置</w:t>
      </w:r>
      <w:proofErr w:type="gramEnd"/>
      <w:r w:rsidRPr="00B17078">
        <w:rPr>
          <w:rFonts w:ascii="宋体" w:eastAsia="宋体" w:hAnsi="宋体" w:cs="宋体"/>
          <w:color w:val="auto"/>
          <w:sz w:val="24"/>
          <w:szCs w:val="24"/>
          <w:lang w:val="zh-TW"/>
        </w:rPr>
        <w:t>排放合理美观；投标人提供封面设计，并根据采购人意见进行修改，直至采购人认可。</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3.</w:t>
      </w:r>
      <w:r w:rsidRPr="00B17078">
        <w:rPr>
          <w:rFonts w:ascii="宋体" w:eastAsia="宋体" w:hAnsi="宋体" w:cs="宋体"/>
          <w:color w:val="auto"/>
          <w:sz w:val="24"/>
          <w:szCs w:val="24"/>
          <w:lang w:val="zh-TW"/>
        </w:rPr>
        <w:t>编校质量。严格执行“三审三校”流程，具体包括以下内容。初审：通读全文，对书稿进行加工整理，在内容、体例、语言文字、逻辑推理等方面进行规范。复审：通读全文，对初审结果做出评估，重点关注学术性和知识性方面。终审：监督初审和复审结果，并对书稿意识形态和政治问题方面进行把关。一校：核对原稿与排版后的稿件。二校：核红，检查一校纠错是否已改正，汇集作者审读清样后发现的问题。三校：核红，检查是否存在一校和二校人员未发现的差错。</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lang w:val="zh-TW"/>
        </w:rPr>
        <w:t>专著编校差错率≤0.5‰，图、表、文字布局合理，符合学术专著编校规范，保障编校质量达标。</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4.</w:t>
      </w:r>
      <w:r w:rsidRPr="00B17078">
        <w:rPr>
          <w:rFonts w:ascii="宋体" w:eastAsia="宋体" w:hAnsi="宋体" w:cs="宋体"/>
          <w:color w:val="auto"/>
          <w:sz w:val="24"/>
          <w:szCs w:val="24"/>
          <w:lang w:val="zh-TW"/>
        </w:rPr>
        <w:t>印刷装订。专著内文纸张、封面材质、开本、版式等符合项目需求书明确参数：成品尺寸170mm×240mm（16开），正文用纸为70g胶版纸，正文内容黑白印刷；封面用纸为250g铜版纸，封面彩色排版印刷。印刷油墨清晰、均匀，无异味、起皱、色差、黑点等问题，装订齐整，无错页、缺页，符合国家相关印刷装订标准。</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5.</w:t>
      </w:r>
      <w:r w:rsidRPr="00B17078">
        <w:rPr>
          <w:rFonts w:ascii="宋体" w:eastAsia="宋体" w:hAnsi="宋体" w:cs="宋体"/>
          <w:color w:val="auto"/>
          <w:sz w:val="24"/>
          <w:szCs w:val="24"/>
          <w:lang w:val="zh-TW"/>
        </w:rPr>
        <w:t>书号与CIP。在书稿通过三次审读后，符合政治要求、达到学术出版标准，</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负责合法申领统一书号及CIP数据，确保书号、CIP信息真实有效，与专著内容一致。</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6.</w:t>
      </w:r>
      <w:r w:rsidRPr="00B17078">
        <w:rPr>
          <w:rFonts w:ascii="宋体" w:eastAsia="宋体" w:hAnsi="宋体" w:cs="宋体"/>
          <w:color w:val="auto"/>
          <w:sz w:val="24"/>
          <w:szCs w:val="24"/>
          <w:lang w:val="zh-TW"/>
        </w:rPr>
        <w:t>编目服务。提供符合CALIS著录标准的MARC格式编目数据，含《中国图书馆分类法》分类号，数据差错率≤3‰，适配采购人馆内系统。</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7.</w:t>
      </w:r>
      <w:r w:rsidRPr="00B17078">
        <w:rPr>
          <w:rFonts w:ascii="宋体" w:eastAsia="宋体" w:hAnsi="宋体" w:cs="宋体"/>
          <w:color w:val="auto"/>
          <w:sz w:val="24"/>
          <w:szCs w:val="24"/>
          <w:lang w:val="zh-TW"/>
        </w:rPr>
        <w:t>量化指标。本项目共出版《天财文库》系列丛书7种（数量7项）（系列丛书为打包价格，具体内容参照合同执行），总印数不少于7000册，</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需按采购人要求完成样书及印刷交付，并承担运输服务，图书入出版社社库，样书每个品种各100册，由</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运至采购人指定地址，确保按时完成出版交付任务。</w:t>
      </w:r>
    </w:p>
    <w:p w:rsidR="004873E2" w:rsidRPr="00B17078" w:rsidRDefault="001C2FC0">
      <w:pPr>
        <w:pStyle w:val="a1"/>
        <w:widowControl/>
        <w:ind w:firstLine="480"/>
        <w:rPr>
          <w:rFonts w:ascii="宋体" w:eastAsia="宋体" w:hAnsi="宋体" w:cs="宋体" w:hint="default"/>
          <w:b/>
          <w:bCs/>
          <w:color w:val="auto"/>
          <w:sz w:val="24"/>
          <w:szCs w:val="24"/>
        </w:rPr>
      </w:pPr>
      <w:r w:rsidRPr="00B17078">
        <w:rPr>
          <w:rFonts w:ascii="宋体" w:eastAsia="宋体" w:hAnsi="宋体" w:cs="宋体"/>
          <w:b/>
          <w:bCs/>
          <w:color w:val="auto"/>
          <w:sz w:val="24"/>
          <w:szCs w:val="24"/>
        </w:rPr>
        <w:t>（三）其他要求：</w:t>
      </w:r>
    </w:p>
    <w:p w:rsidR="004873E2" w:rsidRPr="00B17078" w:rsidRDefault="001C2FC0">
      <w:pPr>
        <w:pStyle w:val="a1"/>
        <w:widowControl/>
        <w:ind w:firstLine="480"/>
        <w:rPr>
          <w:rFonts w:ascii="宋体" w:eastAsia="宋体" w:hAnsi="宋体" w:cs="宋体" w:hint="default"/>
          <w:color w:val="auto"/>
          <w:sz w:val="24"/>
          <w:szCs w:val="24"/>
          <w:lang w:val="zh-TW"/>
        </w:rPr>
      </w:pPr>
      <w:r w:rsidRPr="00B17078">
        <w:rPr>
          <w:rFonts w:ascii="宋体" w:eastAsia="宋体" w:hAnsi="宋体" w:cs="宋体"/>
          <w:color w:val="auto"/>
          <w:sz w:val="24"/>
          <w:szCs w:val="24"/>
        </w:rPr>
        <w:t>1.</w:t>
      </w:r>
      <w:r w:rsidRPr="00B17078">
        <w:rPr>
          <w:rFonts w:ascii="宋体" w:eastAsia="宋体" w:hAnsi="宋体" w:cs="宋体"/>
          <w:color w:val="auto"/>
          <w:sz w:val="24"/>
          <w:szCs w:val="24"/>
          <w:lang w:val="zh-TW"/>
        </w:rPr>
        <w:t>针对专著出版项目，</w:t>
      </w:r>
      <w:r w:rsidRPr="00B17078">
        <w:rPr>
          <w:rFonts w:ascii="宋体" w:eastAsia="宋体" w:hAnsi="宋体" w:cs="宋体"/>
          <w:color w:val="auto"/>
          <w:sz w:val="24"/>
          <w:szCs w:val="24"/>
        </w:rPr>
        <w:t>投标人</w:t>
      </w:r>
      <w:r w:rsidRPr="00B17078">
        <w:rPr>
          <w:rFonts w:ascii="宋体" w:eastAsia="宋体" w:hAnsi="宋体" w:cs="宋体"/>
          <w:color w:val="auto"/>
          <w:sz w:val="24"/>
          <w:szCs w:val="24"/>
          <w:lang w:val="zh-TW"/>
        </w:rPr>
        <w:t>需提供完整的专著出版解决方案，明确专著出版的核心功能、应用场景、实施目标，结合经济科学出版社在经济理论、政</w:t>
      </w:r>
      <w:r w:rsidRPr="00B17078">
        <w:rPr>
          <w:rFonts w:ascii="宋体" w:eastAsia="宋体" w:hAnsi="宋体" w:cs="宋体"/>
          <w:color w:val="auto"/>
          <w:sz w:val="24"/>
          <w:szCs w:val="24"/>
          <w:lang w:val="zh-TW"/>
        </w:rPr>
        <w:lastRenderedPageBreak/>
        <w:t>策法规、学术专著等领域的出版特色优势，明确客观、可量化的技术及服务指标，杜绝模糊性、主观性表述，确保方案</w:t>
      </w:r>
      <w:proofErr w:type="gramStart"/>
      <w:r w:rsidRPr="00B17078">
        <w:rPr>
          <w:rFonts w:ascii="宋体" w:eastAsia="宋体" w:hAnsi="宋体" w:cs="宋体"/>
          <w:color w:val="auto"/>
          <w:sz w:val="24"/>
          <w:szCs w:val="24"/>
          <w:lang w:val="zh-TW"/>
        </w:rPr>
        <w:t>贴合政采专著</w:t>
      </w:r>
      <w:proofErr w:type="gramEnd"/>
      <w:r w:rsidRPr="00B17078">
        <w:rPr>
          <w:rFonts w:ascii="宋体" w:eastAsia="宋体" w:hAnsi="宋体" w:cs="宋体"/>
          <w:color w:val="auto"/>
          <w:sz w:val="24"/>
          <w:szCs w:val="24"/>
          <w:lang w:val="zh-TW"/>
        </w:rPr>
        <w:t>出版项目需求。</w:t>
      </w:r>
    </w:p>
    <w:p w:rsidR="004873E2" w:rsidRPr="00B17078" w:rsidRDefault="001C2FC0">
      <w:pPr>
        <w:pStyle w:val="a1"/>
        <w:widowControl/>
        <w:ind w:firstLine="480"/>
        <w:rPr>
          <w:rFonts w:ascii="宋体" w:eastAsia="宋体" w:hAnsi="宋体" w:cs="宋体" w:hint="default"/>
          <w:color w:val="auto"/>
          <w:sz w:val="24"/>
          <w:szCs w:val="24"/>
        </w:rPr>
      </w:pPr>
      <w:r w:rsidRPr="00B17078">
        <w:rPr>
          <w:rFonts w:ascii="宋体" w:eastAsia="宋体" w:hAnsi="宋体" w:cs="宋体"/>
          <w:color w:val="auto"/>
          <w:sz w:val="24"/>
          <w:szCs w:val="24"/>
        </w:rPr>
        <w:t>2.</w:t>
      </w:r>
      <w:r w:rsidRPr="00B17078">
        <w:rPr>
          <w:rFonts w:ascii="宋体" w:eastAsia="宋体" w:hAnsi="宋体" w:cs="宋体"/>
          <w:color w:val="auto"/>
          <w:sz w:val="24"/>
          <w:szCs w:val="24"/>
          <w:lang w:val="zh-TW"/>
        </w:rPr>
        <w:t>本次</w:t>
      </w:r>
      <w:r w:rsidRPr="00B17078">
        <w:rPr>
          <w:rFonts w:ascii="宋体" w:eastAsia="宋体" w:hAnsi="宋体" w:cs="宋体"/>
          <w:color w:val="auto"/>
          <w:sz w:val="24"/>
          <w:szCs w:val="24"/>
        </w:rPr>
        <w:t>采购</w:t>
      </w:r>
      <w:r w:rsidRPr="00B17078">
        <w:rPr>
          <w:rFonts w:ascii="宋体" w:eastAsia="宋体" w:hAnsi="宋体" w:cs="宋体"/>
          <w:color w:val="auto"/>
          <w:sz w:val="24"/>
          <w:szCs w:val="24"/>
          <w:lang w:val="zh-TW"/>
        </w:rPr>
        <w:t>专著出版，项目需求</w:t>
      </w:r>
      <w:r w:rsidRPr="00B17078">
        <w:rPr>
          <w:rFonts w:ascii="宋体" w:eastAsia="宋体" w:hAnsi="宋体" w:cs="宋体"/>
          <w:color w:val="auto"/>
          <w:sz w:val="24"/>
          <w:szCs w:val="24"/>
        </w:rPr>
        <w:t>依据</w:t>
      </w:r>
      <w:r w:rsidRPr="00B17078">
        <w:rPr>
          <w:rFonts w:ascii="宋体" w:eastAsia="宋体" w:hAnsi="宋体" w:cs="宋体"/>
          <w:color w:val="auto"/>
          <w:sz w:val="24"/>
          <w:szCs w:val="24"/>
          <w:lang w:val="zh-TW"/>
        </w:rPr>
        <w:t>《出版管理条例》《图书质量管理规定》《图书印刷质量标准》等现行有效的国家标准、行业标准，确保专著出版质量、服务水平完全契合本项目实际使用需求，符合项目需求</w:t>
      </w:r>
      <w:proofErr w:type="gramStart"/>
      <w:r w:rsidRPr="00B17078">
        <w:rPr>
          <w:rFonts w:ascii="宋体" w:eastAsia="宋体" w:hAnsi="宋体" w:cs="宋体"/>
          <w:color w:val="auto"/>
          <w:sz w:val="24"/>
          <w:szCs w:val="24"/>
          <w:lang w:val="zh-TW"/>
        </w:rPr>
        <w:t>书核心</w:t>
      </w:r>
      <w:proofErr w:type="gramEnd"/>
      <w:r w:rsidRPr="00B17078">
        <w:rPr>
          <w:rFonts w:ascii="宋体" w:eastAsia="宋体" w:hAnsi="宋体" w:cs="宋体"/>
          <w:color w:val="auto"/>
          <w:sz w:val="24"/>
          <w:szCs w:val="24"/>
          <w:lang w:val="zh-TW"/>
        </w:rPr>
        <w:t>要求，同时严格遵循政府采购公平、公正、公开原则。</w:t>
      </w:r>
      <w:r w:rsidRPr="00B17078">
        <w:rPr>
          <w:rFonts w:ascii="宋体" w:eastAsia="宋体" w:hAnsi="宋体" w:cs="宋体"/>
          <w:color w:val="auto"/>
          <w:sz w:val="24"/>
          <w:szCs w:val="24"/>
        </w:rPr>
        <w:t xml:space="preserve">  </w:t>
      </w:r>
    </w:p>
    <w:p w:rsidR="004873E2" w:rsidRPr="00B17078" w:rsidRDefault="001C2FC0">
      <w:pPr>
        <w:pStyle w:val="a1"/>
        <w:widowControl/>
        <w:ind w:firstLine="480"/>
        <w:rPr>
          <w:rFonts w:hint="default"/>
          <w:color w:val="auto"/>
        </w:rPr>
      </w:pPr>
      <w:r w:rsidRPr="00B17078">
        <w:rPr>
          <w:rFonts w:ascii="宋体" w:eastAsia="宋体" w:hAnsi="宋体" w:cs="宋体"/>
          <w:color w:val="auto"/>
          <w:sz w:val="24"/>
          <w:szCs w:val="24"/>
        </w:rPr>
        <w:t>3.包装需采用国家或行业规定的标准，适应远距离运输、防潮和防野蛮装卸要求，确保专著安全无损运抵指定现场，同品种/系列专著统一捆扎，保障完好。</w:t>
      </w:r>
    </w:p>
    <w:p w:rsidR="004873E2" w:rsidRPr="00B17078" w:rsidRDefault="001C2FC0">
      <w:pPr>
        <w:widowControl w:val="0"/>
        <w:spacing w:line="360" w:lineRule="auto"/>
        <w:ind w:firstLineChars="200" w:firstLine="480"/>
        <w:jc w:val="both"/>
        <w:rPr>
          <w:rFonts w:asciiTheme="minorEastAsia" w:hAnsiTheme="minorEastAsia"/>
          <w:bCs/>
          <w:kern w:val="2"/>
          <w:u w:color="000000"/>
          <w:lang w:val="zh-TW" w:eastAsia="zh-CN"/>
        </w:rPr>
      </w:pPr>
      <w:r w:rsidRPr="00B17078">
        <w:rPr>
          <w:rFonts w:asciiTheme="minorEastAsia" w:hAnsiTheme="minorEastAsia" w:hint="eastAsia"/>
          <w:bCs/>
          <w:kern w:val="2"/>
          <w:u w:color="000000"/>
          <w:lang w:eastAsia="zh-CN"/>
        </w:rPr>
        <w:t>4.</w:t>
      </w:r>
      <w:r w:rsidRPr="00B17078">
        <w:rPr>
          <w:rFonts w:asciiTheme="minorEastAsia" w:hAnsiTheme="minorEastAsia" w:hint="eastAsia"/>
          <w:bCs/>
          <w:kern w:val="2"/>
          <w:u w:color="000000"/>
          <w:lang w:val="zh-TW" w:eastAsia="zh-CN"/>
        </w:rPr>
        <w:t>到货后按需求书、合同约定及国家出版标准验收，发现缺页、污损、错装、编校差错超标、书号信息不符等问题，</w:t>
      </w:r>
      <w:r w:rsidRPr="00B17078">
        <w:rPr>
          <w:rFonts w:asciiTheme="minorEastAsia" w:hAnsiTheme="minorEastAsia" w:hint="eastAsia"/>
          <w:bCs/>
          <w:kern w:val="2"/>
          <w:u w:color="000000"/>
          <w:lang w:eastAsia="zh-CN"/>
        </w:rPr>
        <w:t>投标人</w:t>
      </w:r>
      <w:r w:rsidRPr="00B17078">
        <w:rPr>
          <w:rFonts w:asciiTheme="minorEastAsia" w:hAnsiTheme="minorEastAsia" w:hint="eastAsia"/>
          <w:bCs/>
          <w:kern w:val="2"/>
          <w:u w:color="000000"/>
          <w:lang w:val="zh-TW" w:eastAsia="zh-CN"/>
        </w:rPr>
        <w:t>无条件退换并承担全部相关费用，配合采购人完成专著整理、入库验收。</w:t>
      </w:r>
    </w:p>
    <w:p w:rsidR="004873E2" w:rsidRPr="00B17078" w:rsidRDefault="001C2FC0">
      <w:pPr>
        <w:pStyle w:val="a1"/>
        <w:widowControl/>
        <w:ind w:firstLine="480"/>
        <w:rPr>
          <w:rFonts w:ascii="宋体" w:eastAsia="宋体" w:hAnsi="宋体" w:cs="宋体" w:hint="default"/>
          <w:strike/>
          <w:color w:val="auto"/>
          <w:sz w:val="24"/>
          <w:szCs w:val="24"/>
        </w:rPr>
      </w:pPr>
      <w:r w:rsidRPr="00B17078">
        <w:rPr>
          <w:rFonts w:ascii="宋体" w:eastAsia="宋体" w:hAnsi="宋体" w:cs="宋体"/>
          <w:color w:val="auto"/>
          <w:sz w:val="24"/>
          <w:szCs w:val="24"/>
        </w:rPr>
        <w:t>5.投标人近三年无意识形态违规通报、无出版行政处罚、无版权侵权纠纷。</w:t>
      </w:r>
    </w:p>
    <w:p w:rsidR="004873E2" w:rsidRPr="00B17078" w:rsidRDefault="004873E2">
      <w:pPr>
        <w:pStyle w:val="a1"/>
        <w:widowControl/>
        <w:ind w:firstLine="480"/>
        <w:rPr>
          <w:rFonts w:ascii="宋体" w:eastAsia="宋体" w:hAnsi="宋体" w:cs="宋体" w:hint="default"/>
          <w:color w:val="auto"/>
          <w:sz w:val="24"/>
          <w:szCs w:val="24"/>
        </w:rPr>
      </w:pPr>
    </w:p>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第二节  商务要求</w:t>
      </w:r>
    </w:p>
    <w:p w:rsidR="004873E2" w:rsidRPr="00B17078" w:rsidRDefault="001C2FC0">
      <w:pPr>
        <w:widowControl w:val="0"/>
        <w:spacing w:line="360" w:lineRule="auto"/>
        <w:ind w:firstLineChars="196" w:firstLine="472"/>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一、</w:t>
      </w:r>
      <w:r w:rsidRPr="00B17078">
        <w:rPr>
          <w:rFonts w:ascii="宋体" w:eastAsia="宋体" w:hAnsi="宋体" w:cs="宋体"/>
          <w:b/>
          <w:kern w:val="2"/>
          <w:u w:color="000000"/>
          <w:lang w:val="zh-TW" w:eastAsia="zh-TW"/>
        </w:rPr>
        <w:t>报价要求</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val="zh-TW" w:eastAsia="zh-CN"/>
        </w:rPr>
        <w:t>（一）</w:t>
      </w:r>
      <w:r w:rsidRPr="00B17078">
        <w:rPr>
          <w:rFonts w:ascii="宋体" w:eastAsia="宋体" w:hAnsi="宋体" w:cs="宋体"/>
          <w:kern w:val="2"/>
          <w:u w:color="000000"/>
          <w:lang w:val="zh-TW" w:eastAsia="zh-TW"/>
        </w:rPr>
        <w:t>投标报价以人民币填列。</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（二）</w:t>
      </w:r>
      <w:r w:rsidRPr="00B17078">
        <w:rPr>
          <w:rFonts w:ascii="宋体" w:eastAsia="宋体" w:hAnsi="宋体" w:cs="宋体" w:hint="eastAsia"/>
          <w:kern w:val="2"/>
          <w:u w:color="000000"/>
          <w:lang w:eastAsia="zh-TW"/>
        </w:rPr>
        <w:t>投标人的报价应包括：</w:t>
      </w:r>
      <w:r w:rsidRPr="00B17078">
        <w:rPr>
          <w:lang w:eastAsia="zh-CN"/>
        </w:rPr>
        <w:t>专著编校</w:t>
      </w:r>
      <w:r w:rsidRPr="00B17078">
        <w:rPr>
          <w:rFonts w:hint="eastAsia"/>
          <w:lang w:eastAsia="zh-CN"/>
        </w:rPr>
        <w:t>费</w:t>
      </w:r>
      <w:r w:rsidRPr="00B17078">
        <w:rPr>
          <w:lang w:eastAsia="zh-CN"/>
        </w:rPr>
        <w:t>、排版</w:t>
      </w:r>
      <w:r w:rsidRPr="00B17078">
        <w:rPr>
          <w:rFonts w:hint="eastAsia"/>
          <w:lang w:eastAsia="zh-CN"/>
        </w:rPr>
        <w:t>费</w:t>
      </w:r>
      <w:r w:rsidRPr="00B17078">
        <w:rPr>
          <w:lang w:eastAsia="zh-CN"/>
        </w:rPr>
        <w:t>、印刷</w:t>
      </w:r>
      <w:r w:rsidRPr="00B17078">
        <w:rPr>
          <w:rFonts w:hint="eastAsia"/>
          <w:lang w:eastAsia="zh-CN"/>
        </w:rPr>
        <w:t>费</w:t>
      </w:r>
      <w:r w:rsidRPr="00B17078">
        <w:rPr>
          <w:lang w:eastAsia="zh-CN"/>
        </w:rPr>
        <w:t>、书号</w:t>
      </w:r>
      <w:r w:rsidRPr="00B17078">
        <w:rPr>
          <w:lang w:eastAsia="zh-CN"/>
        </w:rPr>
        <w:t>/CIP</w:t>
      </w:r>
      <w:r w:rsidRPr="00B17078">
        <w:rPr>
          <w:lang w:eastAsia="zh-CN"/>
        </w:rPr>
        <w:t>申领</w:t>
      </w:r>
      <w:r w:rsidRPr="00B17078">
        <w:rPr>
          <w:rFonts w:hint="eastAsia"/>
          <w:lang w:eastAsia="zh-CN"/>
        </w:rPr>
        <w:t>费</w:t>
      </w:r>
      <w:r w:rsidRPr="00B17078">
        <w:rPr>
          <w:lang w:eastAsia="zh-CN"/>
        </w:rPr>
        <w:t>、包装</w:t>
      </w:r>
      <w:r w:rsidRPr="00B17078">
        <w:rPr>
          <w:rFonts w:hint="eastAsia"/>
          <w:lang w:eastAsia="zh-CN"/>
        </w:rPr>
        <w:t>费</w:t>
      </w:r>
      <w:r w:rsidRPr="00B17078">
        <w:rPr>
          <w:lang w:eastAsia="zh-CN"/>
        </w:rPr>
        <w:t>、</w:t>
      </w:r>
      <w:r w:rsidRPr="00B17078">
        <w:rPr>
          <w:rFonts w:hint="eastAsia"/>
          <w:lang w:eastAsia="zh-CN"/>
        </w:rPr>
        <w:t>运输费、管理费、</w:t>
      </w:r>
      <w:r w:rsidRPr="00B17078">
        <w:rPr>
          <w:lang w:eastAsia="zh-CN"/>
        </w:rPr>
        <w:t>税费、售后服务</w:t>
      </w:r>
      <w:r w:rsidRPr="00B17078">
        <w:rPr>
          <w:rFonts w:hint="eastAsia"/>
          <w:lang w:eastAsia="zh-CN"/>
        </w:rPr>
        <w:t>费及验收费</w:t>
      </w:r>
      <w:r w:rsidRPr="00B17078">
        <w:rPr>
          <w:rFonts w:ascii="宋体" w:eastAsia="宋体" w:hAnsi="宋体" w:cs="宋体" w:hint="eastAsia"/>
          <w:kern w:val="2"/>
          <w:u w:color="000000"/>
          <w:lang w:eastAsia="zh-TW"/>
        </w:rPr>
        <w:t>等为完成招标文件规定全部</w:t>
      </w:r>
      <w:r w:rsidRPr="00B17078">
        <w:rPr>
          <w:rFonts w:ascii="宋体" w:eastAsia="宋体" w:hAnsi="宋体" w:cs="宋体" w:hint="eastAsia"/>
          <w:kern w:val="2"/>
          <w:u w:color="000000"/>
          <w:lang w:eastAsia="zh-CN"/>
        </w:rPr>
        <w:t>工作</w:t>
      </w:r>
      <w:r w:rsidRPr="00B17078">
        <w:rPr>
          <w:rFonts w:ascii="宋体" w:eastAsia="宋体" w:hAnsi="宋体" w:cs="宋体" w:hint="eastAsia"/>
          <w:kern w:val="2"/>
          <w:u w:color="000000"/>
          <w:lang w:eastAsia="zh-TW"/>
        </w:rPr>
        <w:t>所需的一切费用。投标人所报价格为</w:t>
      </w:r>
      <w:r w:rsidRPr="00B17078">
        <w:rPr>
          <w:rFonts w:ascii="宋体" w:eastAsia="宋体" w:hAnsi="宋体" w:cs="宋体" w:hint="eastAsia"/>
          <w:kern w:val="2"/>
          <w:u w:color="000000"/>
          <w:lang w:eastAsia="zh-CN"/>
        </w:rPr>
        <w:t>任务完成的</w:t>
      </w:r>
      <w:r w:rsidRPr="00B17078">
        <w:rPr>
          <w:rFonts w:ascii="宋体" w:eastAsia="宋体" w:hAnsi="宋体" w:cs="宋体" w:hint="eastAsia"/>
          <w:kern w:val="2"/>
          <w:u w:color="000000"/>
          <w:lang w:eastAsia="zh-TW"/>
        </w:rPr>
        <w:t>最终优惠价格。</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（三）投标人所报价格应充分考虑</w:t>
      </w:r>
      <w:r w:rsidRPr="00B17078">
        <w:rPr>
          <w:rFonts w:ascii="宋体" w:eastAsia="宋体" w:hAnsi="宋体" w:cs="宋体" w:hint="eastAsia"/>
          <w:kern w:val="2"/>
          <w:u w:color="000000"/>
          <w:lang w:eastAsia="zh-TW"/>
        </w:rPr>
        <w:t>所有不可预见的</w:t>
      </w:r>
      <w:r w:rsidRPr="00B17078">
        <w:rPr>
          <w:rFonts w:ascii="宋体" w:eastAsia="宋体" w:hAnsi="宋体" w:cs="宋体" w:hint="eastAsia"/>
          <w:kern w:val="2"/>
          <w:u w:color="000000"/>
          <w:lang w:eastAsia="zh-CN"/>
        </w:rPr>
        <w:t>情况。</w:t>
      </w:r>
      <w:r w:rsidRPr="00B17078">
        <w:rPr>
          <w:rFonts w:ascii="宋体" w:eastAsia="宋体" w:hAnsi="宋体" w:cs="宋体" w:hint="eastAsia"/>
          <w:kern w:val="2"/>
          <w:u w:color="000000"/>
          <w:lang w:eastAsia="zh-TW"/>
        </w:rPr>
        <w:t>该报价在合同</w:t>
      </w:r>
      <w:r w:rsidRPr="00B17078">
        <w:rPr>
          <w:rFonts w:ascii="宋体" w:eastAsia="宋体" w:hAnsi="宋体" w:cs="宋体" w:hint="eastAsia"/>
          <w:kern w:val="2"/>
          <w:u w:color="000000"/>
          <w:lang w:val="zh-TW" w:eastAsia="zh-CN"/>
        </w:rPr>
        <w:t>履行</w:t>
      </w:r>
      <w:r w:rsidRPr="00B17078">
        <w:rPr>
          <w:rFonts w:ascii="宋体" w:eastAsia="宋体" w:hAnsi="宋体" w:cs="宋体" w:hint="eastAsia"/>
          <w:kern w:val="2"/>
          <w:u w:color="000000"/>
          <w:lang w:val="zh-TW" w:eastAsia="zh-TW"/>
        </w:rPr>
        <w:t>期间不因市场变化因素（行业标准、材料人工单价等）而变动，</w:t>
      </w:r>
      <w:r w:rsidRPr="00B17078">
        <w:rPr>
          <w:rFonts w:ascii="宋体" w:eastAsia="宋体" w:hAnsi="宋体" w:cs="宋体" w:hint="eastAsia"/>
          <w:kern w:val="2"/>
          <w:u w:color="000000"/>
          <w:lang w:eastAsia="zh-TW"/>
        </w:rPr>
        <w:t>投标</w:t>
      </w:r>
      <w:r w:rsidRPr="00B17078">
        <w:rPr>
          <w:rFonts w:ascii="宋体" w:eastAsia="宋体" w:hAnsi="宋体" w:cs="宋体" w:hint="eastAsia"/>
          <w:kern w:val="2"/>
          <w:u w:color="000000"/>
          <w:lang w:eastAsia="zh-CN"/>
        </w:rPr>
        <w:t>人</w:t>
      </w:r>
      <w:r w:rsidRPr="00B17078">
        <w:rPr>
          <w:rFonts w:ascii="宋体" w:eastAsia="宋体" w:hAnsi="宋体" w:cs="宋体" w:hint="eastAsia"/>
          <w:kern w:val="2"/>
          <w:u w:color="000000"/>
          <w:lang w:eastAsia="zh-TW"/>
        </w:rPr>
        <w:t>在计算报价时应充分考虑各种风险费用后慎重确定有竞争性的投标报价</w:t>
      </w:r>
      <w:r w:rsidRPr="00B17078">
        <w:rPr>
          <w:rFonts w:ascii="宋体" w:eastAsia="宋体" w:hAnsi="宋体" w:cs="宋体" w:hint="eastAsia"/>
          <w:kern w:val="2"/>
          <w:u w:color="000000"/>
          <w:lang w:eastAsia="zh-CN"/>
        </w:rPr>
        <w:t>。</w:t>
      </w:r>
      <w:r w:rsidRPr="00B17078">
        <w:rPr>
          <w:rFonts w:ascii="宋体" w:eastAsia="宋体" w:hAnsi="宋体" w:cs="宋体" w:hint="eastAsia"/>
          <w:kern w:val="2"/>
          <w:u w:color="000000"/>
          <w:lang w:eastAsia="zh-TW"/>
        </w:rPr>
        <w:t>项目实施过程中如需要其他资源，在方案中没有说明的，实施中所产生的费用由</w:t>
      </w:r>
      <w:r w:rsidRPr="00B17078">
        <w:rPr>
          <w:rFonts w:ascii="宋体" w:eastAsia="宋体" w:hAnsi="宋体" w:cs="宋体" w:hint="eastAsia"/>
          <w:kern w:val="2"/>
          <w:u w:color="000000"/>
          <w:lang w:eastAsia="zh-CN"/>
        </w:rPr>
        <w:t>投标人</w:t>
      </w:r>
      <w:r w:rsidRPr="00B17078">
        <w:rPr>
          <w:rFonts w:ascii="宋体" w:eastAsia="宋体" w:hAnsi="宋体" w:cs="宋体" w:hint="eastAsia"/>
          <w:kern w:val="2"/>
          <w:u w:color="000000"/>
          <w:lang w:eastAsia="zh-TW"/>
        </w:rPr>
        <w:t>自行承担。</w:t>
      </w:r>
    </w:p>
    <w:p w:rsidR="004873E2" w:rsidRPr="00B17078" w:rsidRDefault="001C2FC0">
      <w:pPr>
        <w:widowControl w:val="0"/>
        <w:spacing w:line="360" w:lineRule="auto"/>
        <w:ind w:firstLineChars="195" w:firstLine="468"/>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（四）验收相关费用由中标人负责。</w:t>
      </w:r>
    </w:p>
    <w:p w:rsidR="004873E2" w:rsidRPr="00B17078" w:rsidRDefault="001C2FC0">
      <w:pPr>
        <w:widowControl w:val="0"/>
        <w:spacing w:line="360" w:lineRule="auto"/>
        <w:ind w:firstLineChars="195" w:firstLine="470"/>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二、</w:t>
      </w:r>
      <w:r w:rsidRPr="00B17078">
        <w:rPr>
          <w:rFonts w:ascii="宋体" w:eastAsia="宋体" w:hAnsi="宋体" w:cs="宋体"/>
          <w:b/>
          <w:lang w:val="zh-TW" w:eastAsia="zh-TW"/>
        </w:rPr>
        <w:t>服务要求</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（一）</w:t>
      </w:r>
      <w:r w:rsidRPr="00B17078">
        <w:rPr>
          <w:rFonts w:hint="eastAsia"/>
          <w:lang w:eastAsia="zh-CN"/>
        </w:rPr>
        <w:t>投标人提供质保期内因装订、印刷等问题产生的补换服务。</w:t>
      </w:r>
      <w:r w:rsidRPr="00B17078">
        <w:rPr>
          <w:rFonts w:asciiTheme="minorEastAsia" w:hAnsiTheme="minorEastAsia" w:hint="eastAsia"/>
          <w:lang w:eastAsia="zh-CN"/>
        </w:rPr>
        <w:t>质保期5年。</w:t>
      </w:r>
    </w:p>
    <w:p w:rsidR="004873E2" w:rsidRPr="00B17078" w:rsidRDefault="001C2FC0">
      <w:pPr>
        <w:widowControl w:val="0"/>
        <w:spacing w:line="360" w:lineRule="auto"/>
        <w:ind w:firstLine="480"/>
        <w:jc w:val="both"/>
        <w:rPr>
          <w:lang w:eastAsia="zh-CN"/>
        </w:rPr>
      </w:pPr>
      <w:r w:rsidRPr="00B17078">
        <w:rPr>
          <w:rFonts w:hint="eastAsia"/>
          <w:lang w:eastAsia="zh-CN"/>
        </w:rPr>
        <w:t>（二）投标人提供项目的服务方案、项目负责人及联系方式</w:t>
      </w:r>
    </w:p>
    <w:p w:rsidR="004873E2" w:rsidRPr="00B17078" w:rsidRDefault="001C2FC0">
      <w:pPr>
        <w:widowControl w:val="0"/>
        <w:spacing w:line="360" w:lineRule="auto"/>
        <w:ind w:firstLine="480"/>
        <w:jc w:val="both"/>
        <w:rPr>
          <w:lang w:eastAsia="zh-CN"/>
        </w:rPr>
      </w:pPr>
      <w:r w:rsidRPr="00B17078">
        <w:rPr>
          <w:rFonts w:hint="eastAsia"/>
          <w:lang w:eastAsia="zh-CN"/>
        </w:rPr>
        <w:lastRenderedPageBreak/>
        <w:t>（三）具体服务内容要求详见项目需求。</w:t>
      </w:r>
    </w:p>
    <w:p w:rsidR="004873E2" w:rsidRPr="00B17078" w:rsidRDefault="001C2FC0">
      <w:pPr>
        <w:widowControl w:val="0"/>
        <w:spacing w:line="360" w:lineRule="auto"/>
        <w:ind w:firstLineChars="97" w:firstLine="234"/>
        <w:jc w:val="both"/>
        <w:rPr>
          <w:rFonts w:ascii="宋体" w:eastAsia="宋体" w:hAnsi="宋体" w:cs="宋体"/>
          <w:kern w:val="2"/>
          <w:u w:color="000000"/>
          <w:lang w:eastAsia="zh-CN"/>
        </w:rPr>
      </w:pPr>
      <w:r w:rsidRPr="00B17078">
        <w:rPr>
          <w:rFonts w:ascii="宋体" w:eastAsia="宋体" w:hAnsi="宋体" w:cs="宋体" w:hint="eastAsia"/>
          <w:b/>
          <w:kern w:val="2"/>
          <w:u w:color="000000"/>
          <w:lang w:eastAsia="zh-CN"/>
        </w:rPr>
        <w:t>★三、</w:t>
      </w:r>
      <w:r w:rsidRPr="00B17078">
        <w:rPr>
          <w:rFonts w:ascii="宋体" w:hAnsi="宋体" w:cs="宋体" w:hint="eastAsia"/>
          <w:b/>
          <w:lang w:val="zh-TW" w:eastAsia="zh-CN"/>
        </w:rPr>
        <w:t>服务成果交付要求</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（一）</w:t>
      </w:r>
      <w:r w:rsidRPr="00B17078">
        <w:rPr>
          <w:rFonts w:ascii="宋体" w:hAnsi="宋体" w:cs="宋体" w:hint="eastAsia"/>
          <w:u w:color="FF0000"/>
          <w:lang w:val="zh-TW" w:eastAsia="zh-CN"/>
        </w:rPr>
        <w:t>服务</w:t>
      </w:r>
      <w:r w:rsidRPr="00B17078">
        <w:rPr>
          <w:rFonts w:ascii="宋体" w:hAnsi="宋体" w:cs="宋体" w:hint="eastAsia"/>
          <w:u w:color="FF0000"/>
          <w:lang w:val="zh-TW" w:eastAsia="zh-TW"/>
        </w:rPr>
        <w:t>期：</w:t>
      </w:r>
      <w:r w:rsidRPr="00B17078">
        <w:rPr>
          <w:rFonts w:ascii="宋体" w:hAnsi="宋体" w:cs="宋体" w:hint="eastAsia"/>
          <w:u w:color="FF0000"/>
          <w:lang w:eastAsia="zh-CN"/>
        </w:rPr>
        <w:t xml:space="preserve">自合同签订生效之日起至10月15日前提供样书，11月15日前正式出版，完成所有交付工作（特殊情况以合同为准）  </w:t>
      </w:r>
    </w:p>
    <w:p w:rsidR="004873E2" w:rsidRPr="00B17078" w:rsidRDefault="001C2FC0">
      <w:pPr>
        <w:widowControl w:val="0"/>
        <w:spacing w:line="360" w:lineRule="auto"/>
        <w:ind w:firstLine="480"/>
        <w:jc w:val="both"/>
        <w:rPr>
          <w:rFonts w:ascii="宋体" w:hAnsi="宋体" w:cs="宋体"/>
          <w:u w:color="FF0000"/>
          <w:lang w:val="zh-TW" w:eastAsia="zh-CN"/>
        </w:rPr>
      </w:pPr>
      <w:r w:rsidRPr="00B17078">
        <w:rPr>
          <w:rFonts w:ascii="宋体" w:hAnsi="宋体" w:cs="宋体" w:hint="eastAsia"/>
          <w:u w:color="FF0000"/>
          <w:lang w:eastAsia="zh-CN"/>
        </w:rPr>
        <w:t>（二）</w:t>
      </w:r>
      <w:r w:rsidRPr="00B17078">
        <w:rPr>
          <w:rFonts w:ascii="宋体" w:hAnsi="宋体" w:cs="宋体" w:hint="eastAsia"/>
          <w:u w:color="FF0000"/>
          <w:lang w:val="zh-TW" w:eastAsia="zh-CN"/>
        </w:rPr>
        <w:t>服务</w:t>
      </w:r>
      <w:r w:rsidRPr="00B17078">
        <w:rPr>
          <w:rFonts w:ascii="宋体" w:hAnsi="宋体" w:cs="宋体" w:hint="eastAsia"/>
          <w:u w:color="FF0000"/>
          <w:lang w:val="zh-TW" w:eastAsia="zh-TW"/>
        </w:rPr>
        <w:t>地点：</w:t>
      </w:r>
      <w:r w:rsidRPr="00B17078">
        <w:rPr>
          <w:rFonts w:hint="eastAsia"/>
          <w:lang w:eastAsia="zh-CN"/>
        </w:rPr>
        <w:t>天津财经大学校内指定地点</w:t>
      </w:r>
      <w:r w:rsidRPr="00B17078">
        <w:rPr>
          <w:rFonts w:ascii="宋体" w:hAnsi="宋体" w:cs="宋体" w:hint="eastAsia"/>
          <w:u w:color="FF0000"/>
          <w:lang w:val="zh-TW" w:eastAsia="zh-TW"/>
        </w:rPr>
        <w:t>（特殊情况以合同为准）。</w:t>
      </w:r>
    </w:p>
    <w:p w:rsidR="004873E2" w:rsidRPr="00B17078" w:rsidRDefault="001C2FC0">
      <w:pPr>
        <w:widowControl w:val="0"/>
        <w:spacing w:line="360" w:lineRule="auto"/>
        <w:ind w:firstLineChars="98" w:firstLine="236"/>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★四、</w:t>
      </w:r>
      <w:r w:rsidRPr="00B17078">
        <w:rPr>
          <w:rFonts w:ascii="宋体" w:hAnsi="宋体" w:cs="宋体" w:hint="eastAsia"/>
          <w:b/>
          <w:lang w:val="zh-TW" w:eastAsia="zh-TW"/>
        </w:rPr>
        <w:t>付款方式</w:t>
      </w:r>
    </w:p>
    <w:p w:rsidR="004873E2" w:rsidRPr="00B17078" w:rsidRDefault="001C2FC0">
      <w:pPr>
        <w:tabs>
          <w:tab w:val="left" w:pos="3031"/>
        </w:tabs>
        <w:spacing w:line="360" w:lineRule="auto"/>
        <w:ind w:firstLineChars="150" w:firstLine="360"/>
        <w:rPr>
          <w:rFonts w:ascii="宋体" w:eastAsia="宋体" w:hAnsi="宋体" w:cs="宋体"/>
          <w:lang w:eastAsia="zh-CN"/>
        </w:rPr>
      </w:pPr>
      <w:r w:rsidRPr="00B17078">
        <w:rPr>
          <w:rFonts w:ascii="宋体" w:eastAsia="宋体" w:hAnsi="宋体" w:cs="宋体" w:hint="eastAsia"/>
          <w:lang w:eastAsia="zh-CN"/>
        </w:rPr>
        <w:t>合同签订后15日内，采购人一次性支付全部费用，投标人须提供合</w:t>
      </w:r>
      <w:proofErr w:type="gramStart"/>
      <w:r w:rsidRPr="00B17078">
        <w:rPr>
          <w:rFonts w:ascii="宋体" w:eastAsia="宋体" w:hAnsi="宋体" w:cs="宋体" w:hint="eastAsia"/>
          <w:lang w:eastAsia="zh-CN"/>
        </w:rPr>
        <w:t>规</w:t>
      </w:r>
      <w:proofErr w:type="gramEnd"/>
      <w:r w:rsidRPr="00B17078">
        <w:rPr>
          <w:rFonts w:ascii="宋体" w:eastAsia="宋体" w:hAnsi="宋体" w:cs="宋体" w:hint="eastAsia"/>
          <w:lang w:eastAsia="zh-CN"/>
        </w:rPr>
        <w:t>发票。（最终以双方签订合同为准）。</w:t>
      </w:r>
    </w:p>
    <w:p w:rsidR="004873E2" w:rsidRPr="00B17078" w:rsidRDefault="001C2FC0">
      <w:pPr>
        <w:widowControl w:val="0"/>
        <w:autoSpaceDE w:val="0"/>
        <w:autoSpaceDN w:val="0"/>
        <w:adjustRightInd w:val="0"/>
        <w:spacing w:line="360" w:lineRule="auto"/>
        <w:ind w:firstLineChars="200" w:firstLine="482"/>
        <w:jc w:val="both"/>
        <w:rPr>
          <w:rFonts w:eastAsia="宋体"/>
          <w:b/>
          <w:kern w:val="2"/>
          <w:szCs w:val="20"/>
          <w:lang w:eastAsia="zh-CN"/>
        </w:rPr>
      </w:pPr>
      <w:r w:rsidRPr="00B17078">
        <w:rPr>
          <w:rFonts w:eastAsia="宋体" w:hint="eastAsia"/>
          <w:b/>
          <w:kern w:val="2"/>
          <w:szCs w:val="20"/>
          <w:lang w:eastAsia="zh-CN"/>
        </w:rPr>
        <w:t>五、投标保证金和履约保证金</w:t>
      </w:r>
    </w:p>
    <w:p w:rsidR="004873E2" w:rsidRPr="00B17078" w:rsidRDefault="001C2FC0">
      <w:pPr>
        <w:widowControl w:val="0"/>
        <w:autoSpaceDE w:val="0"/>
        <w:autoSpaceDN w:val="0"/>
        <w:adjustRightInd w:val="0"/>
        <w:spacing w:line="360" w:lineRule="auto"/>
        <w:ind w:firstLineChars="200" w:firstLine="480"/>
        <w:jc w:val="both"/>
        <w:rPr>
          <w:rFonts w:asciiTheme="minorEastAsia" w:hAnsiTheme="minorEastAsia" w:cs="宋体"/>
          <w:lang w:val="zh-TW" w:eastAsia="zh-CN"/>
        </w:rPr>
      </w:pPr>
      <w:r w:rsidRPr="00B17078">
        <w:rPr>
          <w:rFonts w:asciiTheme="minorEastAsia" w:hAnsiTheme="minorEastAsia" w:hint="eastAsia"/>
          <w:kern w:val="2"/>
          <w:szCs w:val="20"/>
          <w:lang w:eastAsia="zh-CN"/>
        </w:rPr>
        <w:t>（一）</w:t>
      </w:r>
      <w:r w:rsidRPr="00B17078">
        <w:rPr>
          <w:rFonts w:asciiTheme="minorEastAsia" w:hAnsiTheme="minorEastAsia" w:cs="宋体" w:hint="eastAsia"/>
          <w:lang w:val="zh-TW" w:eastAsia="zh-CN"/>
        </w:rPr>
        <w:t>投标</w:t>
      </w:r>
      <w:r w:rsidRPr="00B17078">
        <w:rPr>
          <w:rFonts w:asciiTheme="minorEastAsia" w:hAnsiTheme="minorEastAsia" w:cs="宋体" w:hint="eastAsia"/>
          <w:lang w:val="zh-TW" w:eastAsia="zh-TW"/>
        </w:rPr>
        <w:t>保证金</w:t>
      </w:r>
      <w:r w:rsidRPr="00B17078">
        <w:rPr>
          <w:rFonts w:asciiTheme="minorEastAsia" w:hAnsiTheme="minorEastAsia" w:cs="宋体" w:hint="eastAsia"/>
          <w:lang w:val="zh-TW" w:eastAsia="zh-CN"/>
        </w:rPr>
        <w:t>的收取</w:t>
      </w:r>
      <w:r w:rsidRPr="00B17078">
        <w:rPr>
          <w:rFonts w:asciiTheme="minorEastAsia" w:hAnsiTheme="minorEastAsia" w:cs="宋体" w:hint="eastAsia"/>
          <w:lang w:val="zh-TW" w:eastAsia="zh-TW"/>
        </w:rPr>
        <w:t>：</w:t>
      </w:r>
      <w:r w:rsidRPr="00B17078">
        <w:rPr>
          <w:rFonts w:asciiTheme="minorEastAsia" w:hAnsiTheme="minorEastAsia" w:cs="宋体" w:hint="eastAsia"/>
          <w:lang w:val="zh-TW" w:eastAsia="zh-CN"/>
        </w:rPr>
        <w:t>本项目收取投标保证金。</w:t>
      </w:r>
    </w:p>
    <w:p w:rsidR="004873E2" w:rsidRPr="00B17078" w:rsidRDefault="001C2FC0">
      <w:pPr>
        <w:widowControl w:val="0"/>
        <w:autoSpaceDE w:val="0"/>
        <w:autoSpaceDN w:val="0"/>
        <w:adjustRightInd w:val="0"/>
        <w:spacing w:line="360" w:lineRule="auto"/>
        <w:ind w:firstLineChars="200" w:firstLine="480"/>
        <w:jc w:val="both"/>
        <w:rPr>
          <w:rFonts w:asciiTheme="minorEastAsia" w:hAnsiTheme="minorEastAsia" w:cs="宋体"/>
          <w:lang w:val="zh-TW" w:eastAsia="zh-CN"/>
        </w:rPr>
      </w:pPr>
      <w:r w:rsidRPr="00B17078">
        <w:rPr>
          <w:rFonts w:asciiTheme="minorEastAsia" w:hAnsiTheme="minorEastAsia" w:cs="宋体" w:hint="eastAsia"/>
          <w:lang w:val="zh-TW" w:eastAsia="zh-CN"/>
        </w:rPr>
        <w:t>（二）投标保证金的退还：</w:t>
      </w:r>
    </w:p>
    <w:p w:rsidR="004873E2" w:rsidRPr="00B17078" w:rsidRDefault="001C2FC0">
      <w:pPr>
        <w:spacing w:line="360" w:lineRule="auto"/>
        <w:ind w:firstLineChars="200" w:firstLine="480"/>
        <w:rPr>
          <w:rFonts w:asciiTheme="minorEastAsia" w:hAnsiTheme="minorEastAsia" w:cs="宋体"/>
          <w:lang w:val="zh-TW" w:eastAsia="zh-CN"/>
        </w:rPr>
      </w:pPr>
      <w:r w:rsidRPr="00B17078">
        <w:rPr>
          <w:rFonts w:asciiTheme="minorEastAsia" w:hAnsiTheme="minorEastAsia" w:cs="宋体" w:hint="eastAsia"/>
          <w:lang w:val="zh-TW" w:eastAsia="zh-CN"/>
        </w:rPr>
        <w:t>1.未中标供应商自中标公告发布（中标通知书发出）之日起5个工作日内退还投标保证金。</w:t>
      </w:r>
    </w:p>
    <w:p w:rsidR="004873E2" w:rsidRPr="00B17078" w:rsidRDefault="001C2FC0">
      <w:pPr>
        <w:spacing w:line="360" w:lineRule="auto"/>
        <w:ind w:firstLineChars="200" w:firstLine="480"/>
        <w:rPr>
          <w:rFonts w:asciiTheme="minorEastAsia" w:hAnsiTheme="minorEastAsia" w:cs="宋体"/>
          <w:lang w:val="zh-TW" w:eastAsia="zh-CN"/>
        </w:rPr>
      </w:pPr>
      <w:r w:rsidRPr="00B17078">
        <w:rPr>
          <w:rFonts w:asciiTheme="minorEastAsia" w:hAnsiTheme="minorEastAsia" w:cs="宋体" w:hint="eastAsia"/>
          <w:lang w:val="zh-TW" w:eastAsia="zh-CN"/>
        </w:rPr>
        <w:t>2.中标供应商合同签订后请将一份原件交到采购代理机构，自签订之日起5个工作日内退还中标供应商的投标保证金。</w:t>
      </w:r>
    </w:p>
    <w:p w:rsidR="004873E2" w:rsidRPr="00B17078" w:rsidRDefault="001C2FC0">
      <w:pPr>
        <w:spacing w:line="360" w:lineRule="auto"/>
        <w:ind w:firstLineChars="200" w:firstLine="480"/>
        <w:rPr>
          <w:rFonts w:asciiTheme="minorEastAsia" w:hAnsiTheme="minorEastAsia" w:cs="宋体"/>
          <w:lang w:val="zh-TW" w:eastAsia="zh-CN"/>
        </w:rPr>
      </w:pPr>
      <w:r w:rsidRPr="00B17078">
        <w:rPr>
          <w:rFonts w:asciiTheme="minorEastAsia" w:hAnsiTheme="minorEastAsia" w:cs="宋体" w:hint="eastAsia"/>
          <w:lang w:eastAsia="zh-CN"/>
        </w:rPr>
        <w:t>（三）</w:t>
      </w:r>
      <w:r w:rsidRPr="00B17078">
        <w:rPr>
          <w:rFonts w:asciiTheme="minorEastAsia" w:hAnsiTheme="minorEastAsia" w:cs="宋体"/>
          <w:lang w:val="zh-TW" w:eastAsia="zh-CN"/>
        </w:rPr>
        <w:t>履约保证金</w:t>
      </w:r>
      <w:r w:rsidRPr="00B17078">
        <w:rPr>
          <w:rFonts w:asciiTheme="minorEastAsia" w:hAnsiTheme="minorEastAsia" w:cs="宋体" w:hint="eastAsia"/>
          <w:lang w:val="zh-TW" w:eastAsia="zh-CN"/>
        </w:rPr>
        <w:t>的收取</w:t>
      </w:r>
      <w:r w:rsidRPr="00B17078">
        <w:rPr>
          <w:rFonts w:asciiTheme="minorEastAsia" w:hAnsiTheme="minorEastAsia" w:cs="宋体"/>
          <w:lang w:val="zh-TW" w:eastAsia="zh-CN"/>
        </w:rPr>
        <w:t>：本项目不收取履约保证金。</w:t>
      </w:r>
    </w:p>
    <w:p w:rsidR="004873E2" w:rsidRPr="00B17078" w:rsidRDefault="001C2FC0">
      <w:pPr>
        <w:spacing w:line="360" w:lineRule="auto"/>
        <w:ind w:firstLineChars="195" w:firstLine="470"/>
        <w:rPr>
          <w:rFonts w:asciiTheme="minorEastAsia" w:hAnsiTheme="minorEastAsia" w:cs="宋体"/>
          <w:b/>
          <w:lang w:eastAsia="zh-CN"/>
        </w:rPr>
      </w:pPr>
      <w:r w:rsidRPr="00B17078">
        <w:rPr>
          <w:rFonts w:asciiTheme="minorEastAsia" w:hAnsiTheme="minorEastAsia" w:cs="宋体" w:hint="eastAsia"/>
          <w:b/>
          <w:lang w:eastAsia="zh-CN"/>
        </w:rPr>
        <w:t>六、</w:t>
      </w:r>
      <w:r w:rsidRPr="00B17078">
        <w:rPr>
          <w:rFonts w:asciiTheme="minorEastAsia" w:hAnsiTheme="minorEastAsia" w:hint="eastAsia"/>
          <w:b/>
          <w:lang w:eastAsia="zh-CN"/>
        </w:rPr>
        <w:t>验收方法及标准</w:t>
      </w:r>
    </w:p>
    <w:p w:rsidR="004873E2" w:rsidRPr="00B17078" w:rsidRDefault="001C2FC0">
      <w:pPr>
        <w:autoSpaceDE w:val="0"/>
        <w:autoSpaceDN w:val="0"/>
        <w:adjustRightInd w:val="0"/>
        <w:spacing w:line="360" w:lineRule="auto"/>
        <w:ind w:firstLineChars="200" w:firstLine="480"/>
        <w:rPr>
          <w:lang w:eastAsia="zh-CN"/>
        </w:rPr>
      </w:pPr>
      <w:r w:rsidRPr="00B17078">
        <w:rPr>
          <w:rFonts w:hint="eastAsia"/>
          <w:lang w:eastAsia="zh-CN"/>
        </w:rPr>
        <w:t>按照采购合同的约定和现行国家标准、行业标准或企业标准对每一服务环节、安全标准的履约情况进行考核与验收。必要时，采购人有权邀请参加本项目的其他投标人或者第三方机构参与验收。参与验收的投标人或者第三方机构的意见作为</w:t>
      </w:r>
      <w:proofErr w:type="gramStart"/>
      <w:r w:rsidRPr="00B17078">
        <w:rPr>
          <w:rFonts w:hint="eastAsia"/>
          <w:lang w:eastAsia="zh-CN"/>
        </w:rPr>
        <w:t>验收书</w:t>
      </w:r>
      <w:proofErr w:type="gramEnd"/>
      <w:r w:rsidRPr="00B17078">
        <w:rPr>
          <w:rFonts w:hint="eastAsia"/>
          <w:lang w:eastAsia="zh-CN"/>
        </w:rPr>
        <w:t>的参考资料一并存档。验收结束后，应当出具验收书，列明各项服务的考核验收情况及项目总体评价，由验收双方共同签署。</w:t>
      </w:r>
    </w:p>
    <w:p w:rsidR="004873E2" w:rsidRPr="00B17078" w:rsidRDefault="001C2FC0">
      <w:pPr>
        <w:spacing w:line="360" w:lineRule="auto"/>
        <w:ind w:firstLineChars="195" w:firstLine="470"/>
        <w:rPr>
          <w:rFonts w:asciiTheme="minorEastAsia" w:hAnsiTheme="minorEastAsia" w:cs="宋体"/>
          <w:b/>
          <w:lang w:eastAsia="zh-CN"/>
        </w:rPr>
      </w:pPr>
      <w:bookmarkStart w:id="3" w:name="_Toc498014230"/>
      <w:bookmarkStart w:id="4" w:name="_Toc61343638"/>
      <w:r w:rsidRPr="00B17078">
        <w:rPr>
          <w:rFonts w:asciiTheme="minorEastAsia" w:hAnsiTheme="minorEastAsia" w:cs="宋体" w:hint="eastAsia"/>
          <w:b/>
          <w:lang w:eastAsia="zh-CN"/>
        </w:rPr>
        <w:t>七、其他要求及说明</w:t>
      </w:r>
    </w:p>
    <w:p w:rsidR="004873E2" w:rsidRPr="00B17078" w:rsidRDefault="001C2FC0">
      <w:pPr>
        <w:spacing w:line="360" w:lineRule="auto"/>
        <w:ind w:firstLineChars="195" w:firstLine="468"/>
        <w:rPr>
          <w:rFonts w:asciiTheme="minorEastAsia" w:hAnsiTheme="minorEastAsia" w:cs="宋体"/>
          <w:lang w:eastAsia="zh-CN"/>
        </w:rPr>
      </w:pPr>
      <w:r w:rsidRPr="00B17078">
        <w:rPr>
          <w:rFonts w:ascii="宋体" w:hAnsi="宋体" w:cs="宋体" w:hint="eastAsia"/>
          <w:kern w:val="2"/>
          <w:u w:color="000000"/>
          <w:lang w:eastAsia="zh-CN"/>
        </w:rPr>
        <w:t>投标人不得将本项目进行转包。</w:t>
      </w:r>
    </w:p>
    <w:bookmarkEnd w:id="3"/>
    <w:bookmarkEnd w:id="4"/>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第三节  投标文件的提交</w:t>
      </w:r>
    </w:p>
    <w:p w:rsidR="004873E2" w:rsidRPr="00B17078" w:rsidRDefault="001C2FC0">
      <w:pPr>
        <w:widowControl w:val="0"/>
        <w:spacing w:line="360" w:lineRule="auto"/>
        <w:ind w:firstLineChars="200" w:firstLine="482"/>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一、参加人员及要求</w:t>
      </w:r>
    </w:p>
    <w:p w:rsidR="004873E2" w:rsidRPr="00B17078" w:rsidRDefault="001C2FC0">
      <w:pPr>
        <w:widowControl w:val="0"/>
        <w:spacing w:line="360" w:lineRule="auto"/>
        <w:ind w:firstLineChars="200" w:firstLine="480"/>
        <w:rPr>
          <w:rFonts w:ascii="宋体" w:eastAsia="宋体" w:hAnsi="宋体" w:cs="宋体"/>
          <w:kern w:val="2"/>
          <w:u w:color="000000"/>
          <w:lang w:val="zh-TW" w:eastAsia="zh-CN"/>
        </w:rPr>
      </w:pPr>
      <w:r w:rsidRPr="00B17078">
        <w:rPr>
          <w:rFonts w:ascii="宋体" w:eastAsia="宋体" w:hAnsi="宋体" w:cs="宋体" w:hint="eastAsia"/>
          <w:kern w:val="2"/>
          <w:u w:color="000000"/>
          <w:lang w:val="zh-TW" w:eastAsia="zh-CN"/>
        </w:rPr>
        <w:t>投标人须于提交投标文件截止时间前将投标文件整体封装为一个</w:t>
      </w:r>
      <w:proofErr w:type="gramStart"/>
      <w:r w:rsidRPr="00B17078">
        <w:rPr>
          <w:rFonts w:ascii="宋体" w:eastAsia="宋体" w:hAnsi="宋体" w:cs="宋体" w:hint="eastAsia"/>
          <w:kern w:val="2"/>
          <w:u w:color="000000"/>
          <w:lang w:val="zh-TW" w:eastAsia="zh-CN"/>
        </w:rPr>
        <w:t>密封包且在</w:t>
      </w:r>
      <w:proofErr w:type="gramEnd"/>
      <w:r w:rsidRPr="00B17078">
        <w:rPr>
          <w:rFonts w:ascii="宋体" w:eastAsia="宋体" w:hAnsi="宋体" w:cs="宋体" w:hint="eastAsia"/>
          <w:kern w:val="2"/>
          <w:u w:color="000000"/>
          <w:lang w:val="zh-TW" w:eastAsia="zh-CN"/>
        </w:rPr>
        <w:t>密封包封面上注明投标项目相应信息（具体要求详见 招标文件第三部分 投标须知-“</w:t>
      </w:r>
      <w:r w:rsidRPr="00B17078">
        <w:rPr>
          <w:rFonts w:ascii="宋体" w:eastAsia="宋体" w:hAnsi="宋体" w:cs="宋体"/>
          <w:kern w:val="2"/>
          <w:u w:color="000000"/>
          <w:lang w:val="zh-TW" w:eastAsia="zh-CN"/>
        </w:rPr>
        <w:t>D.</w:t>
      </w:r>
      <w:r w:rsidRPr="00B17078">
        <w:rPr>
          <w:rFonts w:ascii="宋体" w:eastAsia="宋体" w:hAnsi="宋体" w:hint="eastAsia"/>
          <w:kern w:val="2"/>
          <w:u w:color="000000"/>
          <w:lang w:val="zh-TW" w:eastAsia="zh-CN"/>
        </w:rPr>
        <w:t>投标文件的密封和提交</w:t>
      </w:r>
      <w:r w:rsidRPr="00B17078">
        <w:rPr>
          <w:rFonts w:ascii="宋体" w:eastAsia="宋体" w:hAnsi="宋体" w:cs="宋体" w:hint="eastAsia"/>
          <w:kern w:val="2"/>
          <w:u w:color="000000"/>
          <w:lang w:val="zh-TW" w:eastAsia="zh-CN"/>
        </w:rPr>
        <w:t>”）提交投标文件。开标由采购代理机构主持，邀请投标人参加。投标人未参加开标的，视同认可开标结果。</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lastRenderedPageBreak/>
        <w:t>（一）投标人参加开标：</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1.投标文件内须提供“投标代表人授权书”原件（具体格式详见 招标文件第五部分 附件―投标文件格式）；</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2.投标代表人须提供身份证明材料（①须包含照片和身份证号码，如身份证、驾驶证、护照等；②原件、复印件、电子版均可）；</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3.参加开标的投标代表人，须与投标文件内“投标代表人授权书”写明的投标代表人一致）。</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（二）投标人不参加开标：</w:t>
      </w:r>
    </w:p>
    <w:p w:rsidR="004873E2" w:rsidRPr="00B17078" w:rsidRDefault="001C2FC0">
      <w:pPr>
        <w:widowControl w:val="0"/>
        <w:spacing w:line="360" w:lineRule="auto"/>
        <w:ind w:firstLineChars="200" w:firstLine="480"/>
        <w:rPr>
          <w:rFonts w:ascii="宋体" w:eastAsia="宋体" w:hAnsi="宋体" w:cs="宋体"/>
          <w:kern w:val="2"/>
          <w:u w:color="000000"/>
          <w:lang w:eastAsia="zh-CN"/>
        </w:rPr>
      </w:pPr>
      <w:r w:rsidRPr="00B17078">
        <w:rPr>
          <w:rFonts w:ascii="宋体" w:eastAsia="宋体" w:hAnsi="宋体" w:cs="宋体" w:hint="eastAsia"/>
          <w:kern w:val="2"/>
          <w:u w:color="000000"/>
          <w:lang w:eastAsia="zh-CN"/>
        </w:rPr>
        <w:t>投标文件内须提供“投标代表人授权书”原件（具体格式详见 招标文件第五部分 附件―投标文件格式）；</w:t>
      </w:r>
    </w:p>
    <w:p w:rsidR="004873E2" w:rsidRPr="00B17078" w:rsidRDefault="001C2FC0">
      <w:pPr>
        <w:widowControl w:val="0"/>
        <w:autoSpaceDE w:val="0"/>
        <w:autoSpaceDN w:val="0"/>
        <w:adjustRightInd w:val="0"/>
        <w:spacing w:line="360" w:lineRule="auto"/>
        <w:ind w:firstLine="446"/>
        <w:rPr>
          <w:rFonts w:ascii="宋体" w:eastAsia="宋体" w:hAnsi="宋体" w:cs="宋体"/>
          <w:lang w:val="zh-TW" w:eastAsia="zh-CN"/>
        </w:rPr>
      </w:pPr>
      <w:r w:rsidRPr="00B17078">
        <w:rPr>
          <w:rFonts w:ascii="宋体" w:eastAsia="宋体" w:hAnsi="宋体" w:cs="宋体" w:hint="eastAsia"/>
          <w:lang w:val="zh-TW" w:eastAsia="zh-CN"/>
        </w:rPr>
        <w:t>本项目</w:t>
      </w:r>
      <w:r w:rsidRPr="00B17078">
        <w:rPr>
          <w:rFonts w:ascii="宋体" w:eastAsia="宋体" w:hAnsi="宋体" w:cs="宋体"/>
          <w:lang w:val="zh-TW" w:eastAsia="zh-TW"/>
        </w:rPr>
        <w:t>资</w:t>
      </w:r>
      <w:r w:rsidRPr="00B17078">
        <w:rPr>
          <w:rFonts w:ascii="宋体" w:eastAsia="宋体" w:hAnsi="宋体" w:cs="宋体" w:hint="eastAsia"/>
          <w:lang w:val="zh-TW" w:eastAsia="zh-CN"/>
        </w:rPr>
        <w:t>格</w:t>
      </w:r>
      <w:r w:rsidRPr="00B17078">
        <w:rPr>
          <w:rFonts w:ascii="宋体" w:eastAsia="宋体" w:hAnsi="宋体" w:cs="宋体"/>
          <w:lang w:val="zh-TW" w:eastAsia="zh-TW"/>
        </w:rPr>
        <w:t>审查时未按照以</w:t>
      </w:r>
      <w:r w:rsidRPr="00B17078">
        <w:rPr>
          <w:rFonts w:ascii="宋体" w:eastAsia="宋体" w:hAnsi="宋体" w:cs="宋体" w:hint="eastAsia"/>
          <w:lang w:val="zh-TW" w:eastAsia="zh-CN"/>
        </w:rPr>
        <w:t>下</w:t>
      </w:r>
      <w:r w:rsidRPr="00B17078">
        <w:rPr>
          <w:rFonts w:ascii="宋体" w:eastAsia="宋体" w:hAnsi="宋体" w:cs="宋体"/>
          <w:lang w:val="zh-TW" w:eastAsia="zh-TW"/>
        </w:rPr>
        <w:t>要求提供的，将视为无效投标。</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744"/>
        <w:gridCol w:w="5052"/>
      </w:tblGrid>
      <w:tr w:rsidR="00C165BC" w:rsidRPr="00B17078">
        <w:trPr>
          <w:trHeight w:val="500"/>
          <w:jc w:val="center"/>
        </w:trPr>
        <w:tc>
          <w:tcPr>
            <w:tcW w:w="710" w:type="dxa"/>
            <w:vAlign w:val="center"/>
          </w:tcPr>
          <w:p w:rsidR="004873E2" w:rsidRPr="00B17078" w:rsidRDefault="001C2FC0">
            <w:pPr>
              <w:widowControl w:val="0"/>
              <w:adjustRightInd w:val="0"/>
              <w:snapToGrid w:val="0"/>
              <w:spacing w:line="320" w:lineRule="exact"/>
              <w:jc w:val="both"/>
              <w:rPr>
                <w:rFonts w:ascii="宋体" w:eastAsia="宋体" w:hAnsi="宋体" w:cs="宋体"/>
                <w:b/>
                <w:kern w:val="2"/>
                <w:lang w:eastAsia="zh-CN"/>
              </w:rPr>
            </w:pPr>
            <w:r w:rsidRPr="00B17078">
              <w:rPr>
                <w:rFonts w:ascii="宋体" w:eastAsia="宋体" w:hAnsi="宋体" w:cs="宋体" w:hint="eastAsia"/>
                <w:b/>
                <w:kern w:val="2"/>
                <w:lang w:eastAsia="zh-CN"/>
              </w:rPr>
              <w:t>序号</w:t>
            </w:r>
          </w:p>
        </w:tc>
        <w:tc>
          <w:tcPr>
            <w:tcW w:w="2744" w:type="dxa"/>
            <w:vAlign w:val="center"/>
          </w:tcPr>
          <w:p w:rsidR="004873E2" w:rsidRPr="00B17078" w:rsidRDefault="001C2FC0">
            <w:pPr>
              <w:widowControl w:val="0"/>
              <w:adjustRightInd w:val="0"/>
              <w:snapToGrid w:val="0"/>
              <w:spacing w:line="320" w:lineRule="exact"/>
              <w:jc w:val="center"/>
              <w:rPr>
                <w:rFonts w:ascii="宋体" w:eastAsia="宋体" w:hAnsi="宋体" w:cs="宋体"/>
                <w:b/>
                <w:kern w:val="2"/>
                <w:lang w:eastAsia="zh-CN"/>
              </w:rPr>
            </w:pPr>
            <w:r w:rsidRPr="00B17078">
              <w:rPr>
                <w:rFonts w:ascii="宋体" w:eastAsia="宋体" w:hAnsi="宋体" w:cs="宋体" w:hint="eastAsia"/>
                <w:b/>
                <w:kern w:val="2"/>
                <w:lang w:eastAsia="zh-CN"/>
              </w:rPr>
              <w:t>证件要求</w:t>
            </w:r>
          </w:p>
        </w:tc>
        <w:tc>
          <w:tcPr>
            <w:tcW w:w="5052" w:type="dxa"/>
            <w:vAlign w:val="center"/>
          </w:tcPr>
          <w:p w:rsidR="004873E2" w:rsidRPr="00B17078" w:rsidRDefault="001C2FC0">
            <w:pPr>
              <w:widowControl w:val="0"/>
              <w:adjustRightInd w:val="0"/>
              <w:snapToGrid w:val="0"/>
              <w:spacing w:line="320" w:lineRule="exact"/>
              <w:jc w:val="center"/>
              <w:rPr>
                <w:rFonts w:ascii="宋体" w:eastAsia="宋体" w:hAnsi="宋体" w:cs="宋体"/>
                <w:b/>
                <w:kern w:val="2"/>
                <w:lang w:eastAsia="zh-CN"/>
              </w:rPr>
            </w:pPr>
            <w:r w:rsidRPr="00B17078">
              <w:rPr>
                <w:rFonts w:ascii="宋体" w:eastAsia="宋体" w:hAnsi="宋体" w:cs="宋体" w:hint="eastAsia"/>
                <w:b/>
                <w:kern w:val="2"/>
                <w:lang w:eastAsia="zh-CN"/>
              </w:rPr>
              <w:t>合格条件</w:t>
            </w:r>
          </w:p>
        </w:tc>
      </w:tr>
      <w:tr w:rsidR="00C165BC" w:rsidRPr="00B17078">
        <w:trPr>
          <w:trHeight w:val="70"/>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1</w:t>
            </w:r>
          </w:p>
        </w:tc>
        <w:tc>
          <w:tcPr>
            <w:tcW w:w="2744"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营业执照副本或事业单位法人证书或民办非企业单位登记证书或社会团体法人登记证书或基金会法人登记证书或自然人的身份证明。</w:t>
            </w:r>
          </w:p>
        </w:tc>
        <w:tc>
          <w:tcPr>
            <w:tcW w:w="5052"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复印件附于投标文件内</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2</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val="zh-CN" w:eastAsia="zh-CN"/>
              </w:rPr>
              <w:t>财务状况报告等相关材料</w:t>
            </w:r>
          </w:p>
        </w:tc>
        <w:tc>
          <w:tcPr>
            <w:tcW w:w="5052" w:type="dxa"/>
            <w:vAlign w:val="center"/>
          </w:tcPr>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（1）2024年度或2025年度经第三方会计师事务所审计的财务报告复印件附于投标文件内；</w:t>
            </w:r>
          </w:p>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（2）提交投标文件截止日前近六个月的</w:t>
            </w:r>
            <w:r w:rsidRPr="00B17078">
              <w:rPr>
                <w:rFonts w:ascii="宋体" w:eastAsia="宋体" w:hAnsi="宋体" w:cs="宋体" w:hint="eastAsia"/>
                <w:sz w:val="21"/>
                <w:szCs w:val="21"/>
                <w:lang w:val="zh-TW" w:eastAsia="zh-CN"/>
              </w:rPr>
              <w:t>银行出具的资信证明</w:t>
            </w:r>
            <w:r w:rsidRPr="00B17078">
              <w:rPr>
                <w:rFonts w:ascii="宋体" w:eastAsia="宋体" w:hAnsi="宋体" w:cs="宋体" w:hint="eastAsia"/>
                <w:sz w:val="21"/>
                <w:szCs w:val="21"/>
                <w:lang w:eastAsia="zh-CN"/>
              </w:rPr>
              <w:t>复印件附于投标文件内；</w:t>
            </w:r>
          </w:p>
          <w:p w:rsidR="004873E2" w:rsidRPr="00B17078" w:rsidRDefault="001C2FC0">
            <w:pPr>
              <w:adjustRightInd w:val="0"/>
              <w:snapToGrid w:val="0"/>
              <w:spacing w:line="300" w:lineRule="exact"/>
              <w:rPr>
                <w:rFonts w:ascii="宋体" w:eastAsia="宋体" w:hAnsi="宋体" w:cs="宋体"/>
                <w:b/>
                <w:sz w:val="21"/>
                <w:szCs w:val="21"/>
                <w:lang w:eastAsia="zh-CN"/>
              </w:rPr>
            </w:pPr>
            <w:r w:rsidRPr="00B17078">
              <w:rPr>
                <w:rFonts w:ascii="宋体" w:eastAsia="宋体" w:hAnsi="宋体" w:cs="宋体" w:hint="eastAsia"/>
                <w:b/>
                <w:sz w:val="21"/>
                <w:szCs w:val="21"/>
                <w:lang w:eastAsia="zh-CN"/>
              </w:rPr>
              <w:t>注：（1）、（2）两项提供任意一项即可。</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3</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val="zh-CN" w:eastAsia="zh-CN"/>
              </w:rPr>
            </w:pPr>
            <w:r w:rsidRPr="00B17078">
              <w:rPr>
                <w:rFonts w:ascii="宋体" w:eastAsia="宋体" w:hAnsi="宋体" w:cs="宋体" w:hint="eastAsia"/>
                <w:kern w:val="2"/>
                <w:sz w:val="21"/>
                <w:szCs w:val="21"/>
                <w:lang w:val="zh-CN" w:eastAsia="zh-CN"/>
              </w:rPr>
              <w:t>依法缴纳税收和社会保险费的相关证明材料</w:t>
            </w:r>
          </w:p>
        </w:tc>
        <w:tc>
          <w:tcPr>
            <w:tcW w:w="5052" w:type="dxa"/>
            <w:vAlign w:val="center"/>
          </w:tcPr>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（1）2025年度或2026年度至少1个月的依法缴纳税收的相关证明材料复印件附于投标文件内；</w:t>
            </w:r>
          </w:p>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（2）2025年度或2026年度至少1个月的依法缴纳社会保险费的相关证明材料复印件附于投标文件内；</w:t>
            </w:r>
          </w:p>
          <w:p w:rsidR="004873E2" w:rsidRPr="00B17078" w:rsidRDefault="001C2FC0">
            <w:pPr>
              <w:adjustRightInd w:val="0"/>
              <w:snapToGrid w:val="0"/>
              <w:spacing w:line="300" w:lineRule="exact"/>
              <w:rPr>
                <w:rFonts w:ascii="宋体" w:eastAsia="宋体" w:hAnsi="宋体" w:cs="宋体"/>
                <w:sz w:val="21"/>
                <w:szCs w:val="21"/>
                <w:lang w:eastAsia="zh-CN"/>
              </w:rPr>
            </w:pPr>
            <w:r w:rsidRPr="00B17078">
              <w:rPr>
                <w:rFonts w:ascii="宋体" w:eastAsia="宋体" w:hAnsi="宋体" w:cs="宋体" w:hint="eastAsia"/>
                <w:b/>
                <w:sz w:val="21"/>
                <w:szCs w:val="21"/>
                <w:lang w:eastAsia="zh-CN"/>
              </w:rPr>
              <w:t>注：（1）、（2）两项均须提供。</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4</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val="zh-CN" w:eastAsia="zh-CN"/>
              </w:rPr>
            </w:pPr>
            <w:r w:rsidRPr="00B17078">
              <w:rPr>
                <w:rFonts w:ascii="宋体" w:eastAsia="宋体" w:hAnsi="宋体" w:cs="宋体" w:hint="eastAsia"/>
                <w:kern w:val="2"/>
                <w:sz w:val="21"/>
                <w:szCs w:val="21"/>
                <w:lang w:val="zh-CN" w:eastAsia="zh-CN"/>
              </w:rPr>
              <w:t>无重大违法记录</w:t>
            </w:r>
          </w:p>
        </w:tc>
        <w:tc>
          <w:tcPr>
            <w:tcW w:w="5052"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提交投标文件截止日前3年在经营活动中没有重大违法记录的书面声明（截至提交投标文件截止日成立不足3年的供应商可提供自成立以来无重大违法记录的书面声明）原件（加盖公章、由法定代表人签字或盖章）附于投标文件内</w:t>
            </w:r>
          </w:p>
        </w:tc>
      </w:tr>
      <w:tr w:rsidR="00C165BC" w:rsidRPr="00B17078">
        <w:trPr>
          <w:cantSplit/>
          <w:trHeight w:val="401"/>
          <w:jc w:val="center"/>
        </w:trPr>
        <w:tc>
          <w:tcPr>
            <w:tcW w:w="710"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5</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val="zh-CN" w:eastAsia="zh-CN"/>
              </w:rPr>
            </w:pPr>
            <w:r w:rsidRPr="00B17078">
              <w:rPr>
                <w:rFonts w:ascii="宋体" w:eastAsia="宋体" w:hAnsi="宋体" w:cs="宋体" w:hint="eastAsia"/>
                <w:kern w:val="2"/>
                <w:sz w:val="21"/>
                <w:szCs w:val="21"/>
                <w:lang w:val="zh-CN" w:eastAsia="zh-CN"/>
              </w:rPr>
              <w:t>具备履行合同所必需的设备和专业技术能力</w:t>
            </w:r>
          </w:p>
        </w:tc>
        <w:tc>
          <w:tcPr>
            <w:tcW w:w="5052" w:type="dxa"/>
            <w:vAlign w:val="center"/>
          </w:tcPr>
          <w:p w:rsidR="004873E2" w:rsidRPr="00B17078" w:rsidRDefault="001C2FC0">
            <w:pPr>
              <w:widowControl w:val="0"/>
              <w:adjustRightInd w:val="0"/>
              <w:snapToGrid w:val="0"/>
              <w:spacing w:line="32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书面声明原件（加盖公章、由法定代表人签字或盖章）附于投标文件内</w:t>
            </w:r>
          </w:p>
        </w:tc>
      </w:tr>
      <w:tr w:rsidR="00C165BC" w:rsidRPr="00B17078">
        <w:trPr>
          <w:cantSplit/>
          <w:trHeight w:val="401"/>
          <w:jc w:val="center"/>
        </w:trPr>
        <w:tc>
          <w:tcPr>
            <w:tcW w:w="710" w:type="dxa"/>
            <w:vAlign w:val="center"/>
          </w:tcPr>
          <w:p w:rsidR="004873E2" w:rsidRPr="00B17078" w:rsidRDefault="001C2FC0">
            <w:pPr>
              <w:widowControl w:val="0"/>
              <w:spacing w:line="3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6</w:t>
            </w:r>
          </w:p>
        </w:tc>
        <w:tc>
          <w:tcPr>
            <w:tcW w:w="2744" w:type="dxa"/>
            <w:vAlign w:val="center"/>
          </w:tcPr>
          <w:p w:rsidR="004873E2" w:rsidRPr="00B17078" w:rsidRDefault="001C2FC0">
            <w:pPr>
              <w:widowControl w:val="0"/>
              <w:spacing w:line="320" w:lineRule="exact"/>
              <w:jc w:val="both"/>
              <w:rPr>
                <w:rFonts w:ascii="宋体" w:eastAsia="宋体" w:hAnsi="宋体" w:cs="宋体"/>
                <w:kern w:val="2"/>
                <w:sz w:val="21"/>
                <w:szCs w:val="21"/>
                <w:lang w:eastAsia="zh-CN"/>
              </w:rPr>
            </w:pPr>
            <w:r w:rsidRPr="00B17078">
              <w:rPr>
                <w:rFonts w:ascii="宋体" w:eastAsia="宋体" w:hAnsi="宋体" w:cs="宋体"/>
                <w:kern w:val="2"/>
                <w:sz w:val="21"/>
                <w:szCs w:val="21"/>
                <w:lang w:eastAsia="zh-CN"/>
              </w:rPr>
              <w:t>投标人须</w:t>
            </w:r>
            <w:r w:rsidRPr="00B17078">
              <w:rPr>
                <w:rFonts w:ascii="宋体" w:eastAsia="宋体" w:hAnsi="宋体" w:cs="宋体" w:hint="eastAsia"/>
                <w:kern w:val="2"/>
                <w:sz w:val="21"/>
                <w:szCs w:val="21"/>
                <w:lang w:eastAsia="zh-CN"/>
              </w:rPr>
              <w:t>具备</w:t>
            </w:r>
            <w:r w:rsidRPr="00B17078">
              <w:rPr>
                <w:rFonts w:ascii="宋体" w:eastAsia="宋体" w:hAnsi="宋体" w:cs="宋体"/>
                <w:kern w:val="2"/>
                <w:sz w:val="21"/>
                <w:szCs w:val="21"/>
                <w:lang w:eastAsia="zh-CN"/>
              </w:rPr>
              <w:t>有效期内的《图书出版许可证》</w:t>
            </w:r>
          </w:p>
        </w:tc>
        <w:tc>
          <w:tcPr>
            <w:tcW w:w="5052" w:type="dxa"/>
            <w:vAlign w:val="center"/>
          </w:tcPr>
          <w:p w:rsidR="004873E2" w:rsidRPr="00B17078" w:rsidRDefault="001C2FC0">
            <w:pPr>
              <w:widowControl w:val="0"/>
              <w:adjustRightInd w:val="0"/>
              <w:snapToGrid w:val="0"/>
              <w:spacing w:line="3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复印件附于投标文件内</w:t>
            </w:r>
          </w:p>
        </w:tc>
      </w:tr>
      <w:tr w:rsidR="00C165BC" w:rsidRPr="00B17078">
        <w:trPr>
          <w:cantSplit/>
          <w:trHeight w:val="712"/>
          <w:jc w:val="center"/>
        </w:trPr>
        <w:tc>
          <w:tcPr>
            <w:tcW w:w="710" w:type="dxa"/>
            <w:vAlign w:val="center"/>
          </w:tcPr>
          <w:p w:rsidR="004873E2" w:rsidRPr="00B17078" w:rsidRDefault="001C2FC0">
            <w:pPr>
              <w:spacing w:line="32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rPr>
              <w:t>7</w:t>
            </w:r>
          </w:p>
        </w:tc>
        <w:tc>
          <w:tcPr>
            <w:tcW w:w="2744" w:type="dxa"/>
            <w:vAlign w:val="center"/>
          </w:tcPr>
          <w:p w:rsidR="004873E2" w:rsidRPr="00B17078" w:rsidRDefault="001C2FC0">
            <w:pPr>
              <w:spacing w:line="320" w:lineRule="exact"/>
              <w:rPr>
                <w:rFonts w:ascii="宋体" w:eastAsia="宋体" w:hAnsi="宋体" w:cs="宋体"/>
                <w:sz w:val="21"/>
                <w:szCs w:val="21"/>
                <w:lang w:val="zh-CN"/>
              </w:rPr>
            </w:pPr>
            <w:r w:rsidRPr="00B17078">
              <w:rPr>
                <w:rFonts w:ascii="宋体" w:eastAsia="宋体" w:hAnsi="宋体" w:cs="宋体" w:hint="eastAsia"/>
                <w:sz w:val="21"/>
                <w:szCs w:val="21"/>
                <w:lang w:val="zh-CN" w:eastAsia="zh-CN" w:bidi="ar"/>
              </w:rPr>
              <w:t>非联合体投标声明函</w:t>
            </w:r>
          </w:p>
        </w:tc>
        <w:tc>
          <w:tcPr>
            <w:tcW w:w="5052" w:type="dxa"/>
            <w:vAlign w:val="center"/>
          </w:tcPr>
          <w:p w:rsidR="004873E2" w:rsidRPr="00B17078" w:rsidRDefault="001C2FC0">
            <w:pPr>
              <w:adjustRightInd w:val="0"/>
              <w:snapToGrid w:val="0"/>
              <w:spacing w:line="320" w:lineRule="exact"/>
              <w:rPr>
                <w:rFonts w:ascii="宋体" w:eastAsia="宋体" w:hAnsi="宋体" w:cs="宋体"/>
                <w:sz w:val="21"/>
                <w:szCs w:val="21"/>
                <w:lang w:eastAsia="zh-CN"/>
              </w:rPr>
            </w:pPr>
            <w:r w:rsidRPr="00B17078">
              <w:rPr>
                <w:rFonts w:ascii="宋体" w:eastAsia="宋体" w:hAnsi="宋体" w:cs="宋体" w:hint="eastAsia"/>
                <w:sz w:val="21"/>
                <w:szCs w:val="21"/>
                <w:lang w:eastAsia="zh-CN" w:bidi="ar"/>
              </w:rPr>
              <w:t>原件（加盖公章、由法定代表人签字或盖章）附于投标文件内</w:t>
            </w:r>
          </w:p>
        </w:tc>
      </w:tr>
      <w:tr w:rsidR="00C165BC" w:rsidRPr="00B17078">
        <w:trPr>
          <w:cantSplit/>
          <w:trHeight w:val="712"/>
          <w:jc w:val="center"/>
        </w:trPr>
        <w:tc>
          <w:tcPr>
            <w:tcW w:w="8506" w:type="dxa"/>
            <w:gridSpan w:val="3"/>
            <w:vAlign w:val="center"/>
          </w:tcPr>
          <w:p w:rsidR="004873E2" w:rsidRPr="00B17078" w:rsidRDefault="001C2FC0">
            <w:pPr>
              <w:adjustRightInd w:val="0"/>
              <w:snapToGrid w:val="0"/>
              <w:spacing w:line="320" w:lineRule="exact"/>
              <w:rPr>
                <w:rFonts w:ascii="宋体" w:eastAsia="宋体" w:hAnsi="宋体" w:cs="宋体"/>
                <w:b/>
                <w:bCs/>
                <w:sz w:val="21"/>
                <w:szCs w:val="21"/>
                <w:lang w:eastAsia="zh-CN" w:bidi="ar"/>
              </w:rPr>
            </w:pPr>
            <w:r w:rsidRPr="00B17078">
              <w:rPr>
                <w:rFonts w:ascii="宋体" w:eastAsia="宋体" w:hAnsi="宋体" w:cs="宋体" w:hint="eastAsia"/>
                <w:b/>
                <w:bCs/>
                <w:sz w:val="21"/>
                <w:szCs w:val="21"/>
                <w:lang w:eastAsia="zh-CN" w:bidi="ar"/>
              </w:rPr>
              <w:lastRenderedPageBreak/>
              <w:t>注：</w:t>
            </w:r>
          </w:p>
          <w:p w:rsidR="004873E2" w:rsidRPr="00B17078" w:rsidRDefault="001C2FC0">
            <w:pPr>
              <w:widowControl w:val="0"/>
              <w:numPr>
                <w:ilvl w:val="0"/>
                <w:numId w:val="2"/>
              </w:numPr>
              <w:adjustRightInd w:val="0"/>
              <w:snapToGrid w:val="0"/>
              <w:spacing w:line="320" w:lineRule="exact"/>
              <w:jc w:val="both"/>
              <w:rPr>
                <w:rFonts w:ascii="宋体" w:eastAsia="宋体" w:hAnsi="宋体" w:cs="宋体"/>
                <w:b/>
                <w:bCs/>
                <w:sz w:val="21"/>
                <w:szCs w:val="21"/>
                <w:lang w:eastAsia="zh-CN" w:bidi="ar"/>
              </w:rPr>
            </w:pPr>
            <w:r w:rsidRPr="00B17078">
              <w:rPr>
                <w:rFonts w:ascii="宋体" w:eastAsia="宋体" w:hAnsi="宋体" w:cs="宋体" w:hint="eastAsia"/>
                <w:b/>
                <w:bCs/>
                <w:sz w:val="21"/>
                <w:szCs w:val="21"/>
                <w:lang w:eastAsia="zh-CN" w:bidi="ar"/>
              </w:rPr>
              <w:t>分公司作为投标人参与本项目采购活动的，应提供具有法人资格的总公司的营业执照副本扫描件及法人企业授权书，法人企业授权书须加盖总公司公章。总公司可就本项目或此类项目在一定范围或时间内出具法人企业授权书（格式自拟）。每个法人企业只能派遣1家分支机构参与本项目。</w:t>
            </w:r>
          </w:p>
          <w:p w:rsidR="004873E2" w:rsidRPr="00B17078" w:rsidRDefault="001C2FC0">
            <w:pPr>
              <w:widowControl w:val="0"/>
              <w:numPr>
                <w:ilvl w:val="0"/>
                <w:numId w:val="2"/>
              </w:numPr>
              <w:adjustRightInd w:val="0"/>
              <w:snapToGrid w:val="0"/>
              <w:spacing w:line="320" w:lineRule="exact"/>
              <w:jc w:val="both"/>
              <w:rPr>
                <w:rFonts w:ascii="宋体" w:eastAsia="宋体" w:hAnsi="宋体" w:cs="宋体"/>
                <w:sz w:val="21"/>
                <w:szCs w:val="21"/>
                <w:lang w:eastAsia="zh-CN" w:bidi="ar"/>
              </w:rPr>
            </w:pPr>
            <w:r w:rsidRPr="00B17078">
              <w:rPr>
                <w:rFonts w:ascii="宋体" w:eastAsia="宋体" w:hAnsi="宋体" w:cs="宋体" w:hint="eastAsia"/>
                <w:b/>
                <w:bCs/>
                <w:sz w:val="21"/>
                <w:szCs w:val="21"/>
                <w:lang w:eastAsia="zh-CN" w:bidi="ar"/>
              </w:rPr>
              <w:t>分公司作为投标人参与本项目采购活动的，招标文件要求法定代表人签字或盖章的均由本单位负责人签字或盖章。</w:t>
            </w:r>
          </w:p>
        </w:tc>
      </w:tr>
    </w:tbl>
    <w:p w:rsidR="004873E2" w:rsidRPr="00B17078" w:rsidRDefault="004873E2">
      <w:pPr>
        <w:widowControl w:val="0"/>
        <w:autoSpaceDE w:val="0"/>
        <w:autoSpaceDN w:val="0"/>
        <w:adjustRightInd w:val="0"/>
        <w:spacing w:line="360" w:lineRule="auto"/>
        <w:ind w:firstLine="446"/>
        <w:rPr>
          <w:rFonts w:ascii="宋体" w:eastAsia="宋体" w:hAnsi="宋体" w:cs="宋体"/>
          <w:lang w:val="zh-TW" w:eastAsia="zh-CN"/>
        </w:rPr>
      </w:pPr>
    </w:p>
    <w:p w:rsidR="004873E2" w:rsidRPr="00B17078" w:rsidRDefault="001C2FC0">
      <w:pPr>
        <w:pStyle w:val="A2"/>
        <w:ind w:firstLine="446"/>
        <w:rPr>
          <w:rFonts w:asciiTheme="minorEastAsia" w:eastAsiaTheme="minorEastAsia" w:hAnsiTheme="minorEastAsia" w:cs="宋体"/>
          <w:b/>
          <w:color w:val="auto"/>
          <w:lang w:val="zh-TW"/>
        </w:rPr>
      </w:pPr>
      <w:r w:rsidRPr="00B17078">
        <w:rPr>
          <w:rStyle w:val="Hyperlink0"/>
          <w:rFonts w:asciiTheme="minorEastAsia" w:eastAsiaTheme="minorEastAsia" w:hAnsiTheme="minorEastAsia" w:hint="eastAsia"/>
          <w:b/>
          <w:color w:val="auto"/>
        </w:rPr>
        <w:t>二、</w:t>
      </w:r>
      <w:r w:rsidRPr="00B17078">
        <w:rPr>
          <w:rFonts w:asciiTheme="minorEastAsia" w:eastAsiaTheme="minorEastAsia" w:hAnsiTheme="minorEastAsia" w:cs="宋体"/>
          <w:b/>
          <w:color w:val="auto"/>
          <w:lang w:val="zh-TW" w:eastAsia="zh-TW"/>
        </w:rPr>
        <w:t>投标文件</w:t>
      </w:r>
      <w:r w:rsidRPr="00B17078">
        <w:rPr>
          <w:rFonts w:asciiTheme="minorEastAsia" w:eastAsiaTheme="minorEastAsia" w:hAnsiTheme="minorEastAsia" w:cs="宋体" w:hint="eastAsia"/>
          <w:b/>
          <w:color w:val="auto"/>
          <w:lang w:val="zh-TW"/>
        </w:rPr>
        <w:t>内容要求</w:t>
      </w:r>
    </w:p>
    <w:p w:rsidR="004873E2" w:rsidRPr="00B17078" w:rsidRDefault="001C2FC0">
      <w:pPr>
        <w:pStyle w:val="A2"/>
        <w:ind w:firstLine="446"/>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（一）投标人须按照《投标须知》“C.投标文件的编制”中的相关要求编制投标文件。</w:t>
      </w:r>
    </w:p>
    <w:p w:rsidR="004873E2" w:rsidRPr="00B17078" w:rsidRDefault="001C2FC0">
      <w:pPr>
        <w:pStyle w:val="A2"/>
        <w:ind w:firstLine="446"/>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（二）投标文件格式参照第五部分“投标文件格式”。</w:t>
      </w:r>
    </w:p>
    <w:p w:rsidR="004873E2" w:rsidRPr="00B17078" w:rsidRDefault="001C2FC0">
      <w:pPr>
        <w:widowControl w:val="0"/>
        <w:spacing w:line="360" w:lineRule="auto"/>
        <w:jc w:val="both"/>
        <w:rPr>
          <w:rFonts w:asciiTheme="minorEastAsia" w:hAnsiTheme="minorEastAsia"/>
          <w:b/>
          <w:kern w:val="2"/>
          <w:u w:color="000000"/>
          <w:lang w:val="zh-TW" w:eastAsia="zh-CN"/>
        </w:rPr>
      </w:pPr>
      <w:r w:rsidRPr="00B17078">
        <w:rPr>
          <w:rFonts w:asciiTheme="minorEastAsia" w:hAnsiTheme="minorEastAsia" w:hint="eastAsia"/>
          <w:b/>
          <w:kern w:val="2"/>
          <w:u w:color="000000"/>
          <w:lang w:val="zh-TW" w:eastAsia="zh-CN"/>
        </w:rPr>
        <w:t xml:space="preserve">第四节  </w:t>
      </w:r>
      <w:r w:rsidRPr="00B17078">
        <w:rPr>
          <w:rFonts w:asciiTheme="minorEastAsia" w:hAnsiTheme="minorEastAsia"/>
          <w:b/>
          <w:kern w:val="2"/>
          <w:u w:color="000000"/>
          <w:lang w:val="zh-TW" w:eastAsia="zh-TW"/>
        </w:rPr>
        <w:t>评</w:t>
      </w:r>
      <w:r w:rsidRPr="00B17078">
        <w:rPr>
          <w:rFonts w:asciiTheme="minorEastAsia" w:hAnsiTheme="minorEastAsia" w:hint="eastAsia"/>
          <w:b/>
          <w:kern w:val="2"/>
          <w:u w:color="000000"/>
          <w:lang w:val="zh-TW" w:eastAsia="zh-CN"/>
        </w:rPr>
        <w:t>审</w:t>
      </w:r>
      <w:r w:rsidRPr="00B17078">
        <w:rPr>
          <w:rFonts w:asciiTheme="minorEastAsia" w:hAnsiTheme="minorEastAsia"/>
          <w:b/>
          <w:kern w:val="2"/>
          <w:u w:color="000000"/>
          <w:lang w:val="zh-TW" w:eastAsia="zh-TW"/>
        </w:rPr>
        <w:t>因素及评标标准</w:t>
      </w:r>
      <w:r w:rsidRPr="00B17078">
        <w:rPr>
          <w:rFonts w:asciiTheme="minorEastAsia" w:hAnsiTheme="minorEastAsia" w:hint="eastAsia"/>
          <w:b/>
          <w:kern w:val="2"/>
          <w:u w:color="000000"/>
          <w:lang w:val="zh-TW" w:eastAsia="zh-CN"/>
        </w:rPr>
        <w:t>（本项目采用</w:t>
      </w:r>
      <w:r w:rsidRPr="00B17078">
        <w:rPr>
          <w:rFonts w:asciiTheme="minorEastAsia" w:hAnsiTheme="minorEastAsia"/>
          <w:b/>
          <w:kern w:val="2"/>
          <w:u w:color="000000"/>
          <w:lang w:val="zh-TW" w:eastAsia="zh-CN"/>
        </w:rPr>
        <w:t>综合评分法</w:t>
      </w:r>
      <w:r w:rsidRPr="00B17078">
        <w:rPr>
          <w:rFonts w:asciiTheme="minorEastAsia" w:hAnsiTheme="minorEastAsia" w:hint="eastAsia"/>
          <w:b/>
          <w:kern w:val="2"/>
          <w:u w:color="000000"/>
          <w:lang w:val="zh-TW" w:eastAsia="zh-CN"/>
        </w:rPr>
        <w:t>）</w:t>
      </w: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
        <w:gridCol w:w="1349"/>
        <w:gridCol w:w="6443"/>
        <w:gridCol w:w="904"/>
      </w:tblGrid>
      <w:tr w:rsidR="00C165BC" w:rsidRPr="00B17078">
        <w:trPr>
          <w:trHeight w:val="472"/>
          <w:jc w:val="center"/>
        </w:trPr>
        <w:tc>
          <w:tcPr>
            <w:tcW w:w="8174" w:type="dxa"/>
            <w:gridSpan w:val="3"/>
            <w:shd w:val="clear" w:color="auto" w:fill="auto"/>
            <w:noWrap/>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 xml:space="preserve">第一部分 </w:t>
            </w:r>
            <w:r w:rsidRPr="00B17078">
              <w:rPr>
                <w:rFonts w:ascii="宋体" w:eastAsia="宋体" w:hAnsi="宋体" w:hint="eastAsia"/>
                <w:b/>
                <w:lang w:eastAsia="zh-TW"/>
              </w:rPr>
              <w:t>价格</w:t>
            </w:r>
            <w:r w:rsidRPr="00B17078">
              <w:rPr>
                <w:rFonts w:ascii="宋体" w:eastAsia="宋体" w:hAnsi="宋体" w:hint="eastAsia"/>
                <w:b/>
                <w:lang w:eastAsia="zh-CN"/>
              </w:rPr>
              <w:t>分</w:t>
            </w:r>
            <w:r w:rsidRPr="00B17078">
              <w:rPr>
                <w:rFonts w:ascii="宋体" w:eastAsia="宋体" w:hAnsi="宋体" w:hint="eastAsia"/>
                <w:b/>
                <w:lang w:eastAsia="zh-TW"/>
              </w:rPr>
              <w:t>（</w:t>
            </w:r>
            <w:r w:rsidRPr="00B17078">
              <w:rPr>
                <w:rFonts w:ascii="宋体" w:eastAsia="宋体" w:hAnsi="宋体" w:hint="eastAsia"/>
                <w:b/>
                <w:lang w:eastAsia="zh-CN"/>
              </w:rPr>
              <w:t>满分10</w:t>
            </w:r>
            <w:r w:rsidRPr="00B17078">
              <w:rPr>
                <w:rFonts w:ascii="宋体" w:eastAsia="宋体" w:hAnsi="宋体" w:hint="eastAsia"/>
                <w:b/>
                <w:lang w:eastAsia="zh-TW"/>
              </w:rPr>
              <w:t>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b/>
                <w:lang w:eastAsia="zh-CN"/>
              </w:rPr>
              <w:t>分值</w:t>
            </w:r>
          </w:p>
        </w:tc>
      </w:tr>
      <w:tr w:rsidR="00C165BC" w:rsidRPr="00B17078">
        <w:trPr>
          <w:trHeight w:val="472"/>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1</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eastAsia="宋体" w:hAnsi="宋体" w:hint="eastAsia"/>
                <w:sz w:val="21"/>
                <w:szCs w:val="21"/>
                <w:lang w:eastAsia="zh-CN"/>
              </w:rPr>
              <w:t>价格</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（1）投标报价超过最高限价的，投标无效，未超过最高限价的投标报价按以下公式进行计算。</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（2）投标报价得分=（评标基准价/投标报价）×10</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注：满足招标文件要求且投标报价最低的投标报价为评标基准价。</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544"/>
          <w:jc w:val="center"/>
        </w:trPr>
        <w:tc>
          <w:tcPr>
            <w:tcW w:w="8174" w:type="dxa"/>
            <w:gridSpan w:val="3"/>
            <w:shd w:val="clear" w:color="auto" w:fill="auto"/>
            <w:noWrap/>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第二部分 客观分</w:t>
            </w:r>
            <w:r w:rsidRPr="00B17078">
              <w:rPr>
                <w:rFonts w:ascii="宋体" w:eastAsia="宋体" w:hAnsi="宋体"/>
                <w:b/>
                <w:lang w:eastAsia="zh-CN"/>
              </w:rPr>
              <w:t>（</w:t>
            </w:r>
            <w:r w:rsidRPr="00B17078">
              <w:rPr>
                <w:rFonts w:ascii="宋体" w:eastAsia="宋体" w:hAnsi="宋体" w:hint="eastAsia"/>
                <w:b/>
                <w:lang w:eastAsia="zh-CN"/>
              </w:rPr>
              <w:t>满分36</w:t>
            </w:r>
            <w:r w:rsidRPr="00B17078">
              <w:rPr>
                <w:rFonts w:ascii="宋体" w:eastAsia="宋体" w:hAnsi="宋体"/>
                <w:b/>
                <w:lang w:eastAsia="zh-CN"/>
              </w:rPr>
              <w:t>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分值</w:t>
            </w:r>
          </w:p>
        </w:tc>
      </w:tr>
      <w:tr w:rsidR="00C165BC" w:rsidRPr="00B17078">
        <w:trPr>
          <w:trHeight w:val="456"/>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投标人实施能力</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完全按照以下要求提供投标人曾实施的与本项目内容相关的业绩，提供的证明材料均不得遮挡涂黑，且A、B两项均须提供，否则不予认定加分。（每个业绩3分，最多9分）</w:t>
            </w:r>
          </w:p>
          <w:p w:rsidR="004873E2" w:rsidRPr="00B17078" w:rsidRDefault="001C2FC0">
            <w:pPr>
              <w:widowControl w:val="0"/>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 xml:space="preserve">合同复印件。包括合同金额、买卖双方名称及盖章、服务期限（合同起始日期为2023年1月1日或以后）。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9分</w:t>
            </w:r>
          </w:p>
        </w:tc>
      </w:tr>
      <w:tr w:rsidR="00C165BC" w:rsidRPr="00B17078">
        <w:trPr>
          <w:trHeight w:val="1276"/>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2</w:t>
            </w:r>
          </w:p>
        </w:tc>
        <w:tc>
          <w:tcPr>
            <w:tcW w:w="1349" w:type="dxa"/>
            <w:shd w:val="clear" w:color="auto" w:fill="auto"/>
            <w:vAlign w:val="center"/>
          </w:tcPr>
          <w:p w:rsidR="004873E2" w:rsidRPr="00B17078" w:rsidRDefault="001C2FC0">
            <w:pPr>
              <w:snapToGrid w:val="0"/>
              <w:spacing w:line="400" w:lineRule="exact"/>
              <w:jc w:val="center"/>
              <w:rPr>
                <w:rFonts w:ascii="宋体" w:eastAsia="宋体" w:hAnsi="宋体"/>
                <w:bCs/>
                <w:kern w:val="2"/>
                <w:sz w:val="21"/>
                <w:szCs w:val="21"/>
                <w:lang w:eastAsia="zh-CN"/>
              </w:rPr>
            </w:pPr>
            <w:r w:rsidRPr="00B17078">
              <w:rPr>
                <w:rFonts w:ascii="宋体" w:hAnsi="宋体" w:cs="宋体" w:hint="eastAsia"/>
                <w:bCs/>
                <w:kern w:val="2"/>
                <w:sz w:val="21"/>
                <w:szCs w:val="21"/>
                <w:lang w:eastAsia="zh-CN"/>
              </w:rPr>
              <w:t>投标人资质评价</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 xml:space="preserve">投标人具有《印刷经营许可证》或与委托负责印刷企业签订的有效期内的委托协议，提供有效期内的证书复印件或委托协议复印件得2分，未提供不得分。 </w:t>
            </w:r>
          </w:p>
        </w:tc>
        <w:tc>
          <w:tcPr>
            <w:tcW w:w="904" w:type="dxa"/>
            <w:shd w:val="clear" w:color="auto" w:fill="auto"/>
            <w:vAlign w:val="center"/>
          </w:tcPr>
          <w:p w:rsidR="004873E2" w:rsidRPr="00B17078" w:rsidRDefault="001C2FC0">
            <w:pPr>
              <w:spacing w:line="360" w:lineRule="auto"/>
              <w:jc w:val="center"/>
              <w:rPr>
                <w:rFonts w:ascii="宋体" w:eastAsia="宋体" w:hAnsi="宋体"/>
                <w:lang w:eastAsia="zh-CN"/>
              </w:rPr>
            </w:pPr>
            <w:r w:rsidRPr="00B17078">
              <w:rPr>
                <w:rFonts w:ascii="宋体" w:hAnsi="宋体" w:cs="宋体" w:hint="eastAsia"/>
                <w:lang w:eastAsia="zh-CN"/>
              </w:rPr>
              <w:t>2分</w:t>
            </w:r>
          </w:p>
        </w:tc>
      </w:tr>
      <w:tr w:rsidR="00C165BC" w:rsidRPr="00B17078">
        <w:trPr>
          <w:trHeight w:val="361"/>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3</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投标人配置人员评价</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（1）拟投入本项目的文字编辑人员具备编审资格，提供上述人员有效期内证书复印件，每提供一人的上述证件得2分，最多得4分,未提供不得分。</w:t>
            </w:r>
          </w:p>
          <w:p w:rsidR="004873E2" w:rsidRPr="00B17078" w:rsidRDefault="001C2FC0">
            <w:pPr>
              <w:widowControl w:val="0"/>
              <w:snapToGrid w:val="0"/>
              <w:spacing w:line="400" w:lineRule="exact"/>
              <w:jc w:val="both"/>
              <w:rPr>
                <w:lang w:eastAsia="zh-CN"/>
              </w:rPr>
            </w:pPr>
            <w:r w:rsidRPr="00B17078">
              <w:rPr>
                <w:rFonts w:ascii="宋体" w:eastAsia="宋体" w:hAnsi="宋体" w:hint="eastAsia"/>
                <w:sz w:val="21"/>
                <w:szCs w:val="21"/>
                <w:lang w:eastAsia="zh-CN"/>
              </w:rPr>
              <w:t xml:space="preserve">（2）拟投入本项目的文字编辑人员具备编审资格，提供上述人员有效期内证书复印件，每提供一人的上述证件得2分，最多得4分,未提供不得分。 </w:t>
            </w:r>
          </w:p>
          <w:p w:rsidR="004873E2" w:rsidRPr="00B17078" w:rsidRDefault="001C2FC0">
            <w:pPr>
              <w:widowControl w:val="0"/>
              <w:snapToGrid w:val="0"/>
              <w:spacing w:line="400" w:lineRule="exact"/>
              <w:jc w:val="both"/>
              <w:rPr>
                <w:rFonts w:ascii="宋体" w:eastAsia="宋体" w:hAnsi="宋体"/>
                <w:sz w:val="21"/>
                <w:szCs w:val="21"/>
                <w:lang w:eastAsia="zh-CN"/>
              </w:rPr>
            </w:pPr>
            <w:r w:rsidRPr="00B17078">
              <w:rPr>
                <w:rFonts w:ascii="宋体" w:eastAsia="宋体" w:hAnsi="宋体" w:hint="eastAsia"/>
                <w:b/>
                <w:bCs/>
                <w:sz w:val="21"/>
                <w:szCs w:val="21"/>
                <w:lang w:eastAsia="zh-CN"/>
              </w:rPr>
              <w:t>注：以上人员为投标人单位正式员工，提供投标人为其缴纳的2026</w:t>
            </w:r>
            <w:r w:rsidRPr="00B17078">
              <w:rPr>
                <w:rFonts w:ascii="宋体" w:eastAsia="宋体" w:hAnsi="宋体" w:hint="eastAsia"/>
                <w:b/>
                <w:bCs/>
                <w:sz w:val="21"/>
                <w:szCs w:val="21"/>
                <w:lang w:eastAsia="zh-CN"/>
              </w:rPr>
              <w:lastRenderedPageBreak/>
              <w:t>年任意一个月的社会保险证明材料复印件，否则不予认定加分。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lastRenderedPageBreak/>
              <w:t>8分</w:t>
            </w:r>
          </w:p>
        </w:tc>
      </w:tr>
      <w:tr w:rsidR="00C165BC" w:rsidRPr="00B17078">
        <w:trPr>
          <w:trHeight w:val="916"/>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lastRenderedPageBreak/>
              <w:t>4</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投标人合</w:t>
            </w:r>
            <w:proofErr w:type="gramStart"/>
            <w:r w:rsidRPr="00B17078">
              <w:rPr>
                <w:rFonts w:ascii="宋体" w:eastAsia="宋体" w:hAnsi="宋体" w:hint="eastAsia"/>
                <w:bCs/>
                <w:kern w:val="2"/>
                <w:sz w:val="21"/>
                <w:szCs w:val="21"/>
                <w:lang w:eastAsia="zh-CN"/>
              </w:rPr>
              <w:t>规</w:t>
            </w:r>
            <w:proofErr w:type="gramEnd"/>
            <w:r w:rsidRPr="00B17078">
              <w:rPr>
                <w:rFonts w:ascii="宋体" w:eastAsia="宋体" w:hAnsi="宋体" w:hint="eastAsia"/>
                <w:bCs/>
                <w:kern w:val="2"/>
                <w:sz w:val="21"/>
                <w:szCs w:val="21"/>
                <w:lang w:eastAsia="zh-CN"/>
              </w:rPr>
              <w:t>性评价</w:t>
            </w:r>
          </w:p>
        </w:tc>
        <w:tc>
          <w:tcPr>
            <w:tcW w:w="6443" w:type="dxa"/>
            <w:shd w:val="clear" w:color="auto" w:fill="auto"/>
            <w:vAlign w:val="center"/>
          </w:tcPr>
          <w:p w:rsidR="004873E2" w:rsidRPr="00B17078" w:rsidRDefault="001C2FC0">
            <w:pPr>
              <w:widowControl w:val="0"/>
              <w:snapToGrid w:val="0"/>
              <w:spacing w:line="400" w:lineRule="exact"/>
              <w:jc w:val="both"/>
              <w:rPr>
                <w:rFonts w:ascii="宋体" w:eastAsia="宋体" w:hAnsi="宋体"/>
                <w:b/>
                <w:bCs/>
                <w:sz w:val="21"/>
                <w:szCs w:val="21"/>
                <w:lang w:eastAsia="zh-CN"/>
              </w:rPr>
            </w:pPr>
            <w:r w:rsidRPr="00B17078">
              <w:rPr>
                <w:rFonts w:ascii="宋体" w:eastAsia="宋体" w:hAnsi="宋体" w:hint="eastAsia"/>
                <w:sz w:val="21"/>
                <w:szCs w:val="21"/>
                <w:lang w:eastAsia="zh-CN"/>
              </w:rPr>
              <w:t>投标人</w:t>
            </w:r>
            <w:proofErr w:type="gramStart"/>
            <w:r w:rsidRPr="00B17078">
              <w:rPr>
                <w:rFonts w:ascii="宋体" w:eastAsia="宋体" w:hAnsi="宋体" w:hint="eastAsia"/>
                <w:sz w:val="21"/>
                <w:szCs w:val="21"/>
                <w:lang w:eastAsia="zh-CN"/>
              </w:rPr>
              <w:t>承诺近</w:t>
            </w:r>
            <w:proofErr w:type="gramEnd"/>
            <w:r w:rsidRPr="00B17078">
              <w:rPr>
                <w:rFonts w:ascii="宋体" w:eastAsia="宋体" w:hAnsi="宋体" w:hint="eastAsia"/>
                <w:sz w:val="21"/>
                <w:szCs w:val="21"/>
                <w:lang w:eastAsia="zh-CN"/>
              </w:rPr>
              <w:t>三年无意识形态违规通报、无出版行政处罚、无版权侵权纠纷，提供承诺函原件并加盖公章，提供得3分，未提供不得分。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3分</w:t>
            </w:r>
          </w:p>
        </w:tc>
      </w:tr>
      <w:tr w:rsidR="00C165BC" w:rsidRPr="00B17078">
        <w:trPr>
          <w:trHeight w:val="1417"/>
          <w:jc w:val="center"/>
        </w:trPr>
        <w:tc>
          <w:tcPr>
            <w:tcW w:w="382" w:type="dxa"/>
            <w:shd w:val="clear" w:color="auto" w:fill="auto"/>
            <w:noWrap/>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5</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项目需求书响应性评价</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经评标委员会判定完全满足项目需求书全部内容无偏离的得14分；</w:t>
            </w:r>
          </w:p>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项目需求书非“★”内容经评标委员会判定出现偏离的不足7条的，每出现1条情形减2分；</w:t>
            </w:r>
          </w:p>
          <w:p w:rsidR="004873E2" w:rsidRPr="00B17078" w:rsidRDefault="001C2FC0">
            <w:pPr>
              <w:snapToGrid w:val="0"/>
              <w:spacing w:line="400" w:lineRule="exact"/>
              <w:jc w:val="both"/>
              <w:rPr>
                <w:rFonts w:ascii="宋体" w:eastAsia="宋体" w:hAnsi="宋体"/>
                <w:bCs/>
                <w:kern w:val="2"/>
                <w:sz w:val="21"/>
                <w:szCs w:val="21"/>
                <w:lang w:eastAsia="zh-CN"/>
              </w:rPr>
            </w:pPr>
            <w:r w:rsidRPr="00B17078">
              <w:rPr>
                <w:rFonts w:ascii="宋体" w:eastAsia="宋体" w:hAnsi="宋体" w:hint="eastAsia"/>
                <w:bCs/>
                <w:kern w:val="2"/>
                <w:sz w:val="21"/>
                <w:szCs w:val="21"/>
                <w:lang w:eastAsia="zh-CN"/>
              </w:rPr>
              <w:t>项目需求书非“★”内容经评标委员会判定出现偏离的≥7条的，本项得0分。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14分</w:t>
            </w:r>
          </w:p>
        </w:tc>
      </w:tr>
      <w:tr w:rsidR="00C165BC" w:rsidRPr="00B17078">
        <w:trPr>
          <w:trHeight w:val="548"/>
          <w:jc w:val="center"/>
        </w:trPr>
        <w:tc>
          <w:tcPr>
            <w:tcW w:w="8174" w:type="dxa"/>
            <w:gridSpan w:val="3"/>
            <w:shd w:val="clear" w:color="auto" w:fill="auto"/>
            <w:noWrap/>
            <w:vAlign w:val="center"/>
          </w:tcPr>
          <w:p w:rsidR="004873E2" w:rsidRPr="00B17078" w:rsidRDefault="001C2FC0">
            <w:pPr>
              <w:widowControl w:val="0"/>
              <w:snapToGrid w:val="0"/>
              <w:spacing w:line="400" w:lineRule="exact"/>
              <w:jc w:val="center"/>
              <w:rPr>
                <w:rFonts w:ascii="宋体" w:eastAsia="宋体" w:hAnsi="宋体"/>
                <w:b/>
                <w:bCs/>
                <w:kern w:val="2"/>
                <w:lang w:eastAsia="zh-CN"/>
              </w:rPr>
            </w:pPr>
            <w:r w:rsidRPr="00B17078">
              <w:rPr>
                <w:rFonts w:ascii="宋体" w:eastAsia="宋体" w:hAnsi="宋体" w:hint="eastAsia"/>
                <w:b/>
                <w:lang w:eastAsia="zh-CN"/>
              </w:rPr>
              <w:t>第三部分 主观分</w:t>
            </w:r>
            <w:r w:rsidRPr="00B17078">
              <w:rPr>
                <w:rFonts w:ascii="宋体" w:eastAsia="宋体" w:hAnsi="宋体"/>
                <w:b/>
                <w:lang w:eastAsia="zh-CN"/>
              </w:rPr>
              <w:t>（</w:t>
            </w:r>
            <w:r w:rsidRPr="00B17078">
              <w:rPr>
                <w:rFonts w:ascii="宋体" w:eastAsia="宋体" w:hAnsi="宋体" w:hint="eastAsia"/>
                <w:b/>
                <w:lang w:eastAsia="zh-CN"/>
              </w:rPr>
              <w:t>满分54</w:t>
            </w:r>
            <w:r w:rsidRPr="00B17078">
              <w:rPr>
                <w:rFonts w:ascii="宋体" w:eastAsia="宋体" w:hAnsi="宋体"/>
                <w:b/>
                <w:lang w:eastAsia="zh-CN"/>
              </w:rPr>
              <w:t>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分值</w:t>
            </w:r>
          </w:p>
        </w:tc>
      </w:tr>
      <w:tr w:rsidR="00C165BC" w:rsidRPr="00B17078">
        <w:trPr>
          <w:trHeight w:val="841"/>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1</w:t>
            </w:r>
          </w:p>
        </w:tc>
        <w:tc>
          <w:tcPr>
            <w:tcW w:w="1349" w:type="dxa"/>
            <w:shd w:val="clear" w:color="auto" w:fill="auto"/>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hAnsi="宋体" w:hint="eastAsia"/>
                <w:sz w:val="21"/>
                <w:szCs w:val="21"/>
                <w:lang w:eastAsia="zh-CN"/>
              </w:rPr>
              <w:t>整体服务方案评价</w:t>
            </w:r>
          </w:p>
        </w:tc>
        <w:tc>
          <w:tcPr>
            <w:tcW w:w="6443" w:type="dxa"/>
            <w:shd w:val="clear" w:color="auto" w:fill="auto"/>
            <w:vAlign w:val="center"/>
          </w:tcPr>
          <w:p w:rsidR="004873E2" w:rsidRPr="00B17078" w:rsidRDefault="001C2FC0">
            <w:pPr>
              <w:spacing w:line="400" w:lineRule="exact"/>
              <w:jc w:val="both"/>
              <w:rPr>
                <w:rFonts w:ascii="宋体" w:hAnsi="宋体"/>
                <w:sz w:val="21"/>
                <w:szCs w:val="21"/>
                <w:lang w:eastAsia="zh-CN"/>
              </w:rPr>
            </w:pPr>
            <w:r w:rsidRPr="00B17078">
              <w:rPr>
                <w:rFonts w:ascii="宋体" w:hAnsi="宋体" w:hint="eastAsia"/>
                <w:sz w:val="21"/>
                <w:szCs w:val="21"/>
                <w:lang w:eastAsia="zh-CN"/>
              </w:rPr>
              <w:t>对项目整体服务方案进行阐述，包括但不限于本项目需求的理解分析、服务质量目标、项目主要内容、各工序的协调措施等方案进行综合评价。</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（1）方案完整、全面、不缺项，且方案详细，操作可行：10分；</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（2）满足项目需求，但内容存在1处瑕疵：7分；</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（3）满足项目需求，但内容存在2处及以上瑕疵：4分；</w:t>
            </w:r>
          </w:p>
          <w:p w:rsidR="004873E2" w:rsidRPr="00B17078" w:rsidRDefault="001C2FC0">
            <w:pPr>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（4）未提供或不满足项目需求：0分；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2370"/>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bCs/>
                <w:sz w:val="21"/>
                <w:szCs w:val="21"/>
                <w:lang w:eastAsia="zh-CN"/>
              </w:rPr>
              <w:t>2</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hAnsi="宋体" w:hint="eastAsia"/>
                <w:sz w:val="21"/>
                <w:szCs w:val="21"/>
                <w:lang w:eastAsia="zh-CN"/>
              </w:rPr>
              <w:t>组织机构设置及人员配备评价</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提供本项目的实施过程人力资源的投入，内容包括提供人员数量、组织架构设置、工作职责划分、人员之间的协调配合</w:t>
            </w:r>
            <w:r w:rsidRPr="00B17078">
              <w:rPr>
                <w:rFonts w:ascii="宋体" w:hAnsi="宋体" w:hint="eastAsia"/>
                <w:sz w:val="21"/>
                <w:szCs w:val="21"/>
                <w:lang w:eastAsia="zh-CN"/>
              </w:rPr>
              <w:t>等方案进行综合评价。</w:t>
            </w:r>
            <w:r w:rsidRPr="00B17078">
              <w:rPr>
                <w:rFonts w:ascii="宋体" w:eastAsia="宋体" w:hAnsi="宋体" w:cs="宋体" w:hint="eastAsia"/>
                <w:kern w:val="2"/>
                <w:sz w:val="21"/>
                <w:szCs w:val="21"/>
                <w:lang w:eastAsia="zh-CN"/>
              </w:rPr>
              <w:t xml:space="preserve"> </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（1）方案完整、全面、不缺项，且方案详细，操作可行：10分；</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（2）满足项目需求，但内容存在1处瑕疵：7分；</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（3）满足项目需求，但内容存在2处及以上瑕疵：4分；</w:t>
            </w:r>
          </w:p>
          <w:p w:rsidR="004873E2" w:rsidRPr="00B17078" w:rsidRDefault="001C2FC0">
            <w:pPr>
              <w:snapToGrid w:val="0"/>
              <w:spacing w:line="400" w:lineRule="exact"/>
              <w:jc w:val="both"/>
              <w:rPr>
                <w:rFonts w:ascii="宋体" w:eastAsia="宋体" w:hAnsi="宋体" w:cs="宋体"/>
                <w:kern w:val="2"/>
                <w:sz w:val="21"/>
                <w:szCs w:val="21"/>
                <w:lang w:eastAsia="zh-CN"/>
              </w:rPr>
            </w:pPr>
            <w:r w:rsidRPr="00B17078">
              <w:rPr>
                <w:rFonts w:ascii="宋体" w:eastAsia="宋体" w:hAnsi="宋体" w:cs="宋体" w:hint="eastAsia"/>
                <w:kern w:val="2"/>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841"/>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3</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eastAsia="宋体" w:hAnsi="宋体" w:hint="eastAsia"/>
                <w:sz w:val="21"/>
                <w:szCs w:val="21"/>
                <w:lang w:eastAsia="zh-CN"/>
              </w:rPr>
              <w:t>印刷方案评价</w:t>
            </w:r>
          </w:p>
        </w:tc>
        <w:tc>
          <w:tcPr>
            <w:tcW w:w="6443" w:type="dxa"/>
            <w:shd w:val="clear" w:color="auto" w:fill="auto"/>
            <w:vAlign w:val="center"/>
          </w:tcPr>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提供印刷方案，至少包含材料材质（封面、内文、其他材料选用）、工艺水平（制版工艺、印刷工艺、装订工艺）、印刷方法、图书印刷质量、装帧质量</w:t>
            </w:r>
            <w:r w:rsidRPr="00B17078">
              <w:rPr>
                <w:rFonts w:ascii="宋体" w:hAnsi="宋体" w:hint="eastAsia"/>
                <w:sz w:val="21"/>
                <w:szCs w:val="21"/>
                <w:lang w:eastAsia="zh-CN"/>
              </w:rPr>
              <w:t>等方案进行综合评价</w:t>
            </w:r>
            <w:r w:rsidRPr="00B17078">
              <w:rPr>
                <w:rFonts w:ascii="宋体" w:eastAsia="宋体" w:hAnsi="宋体" w:hint="eastAsia"/>
                <w:sz w:val="21"/>
                <w:szCs w:val="21"/>
                <w:lang w:eastAsia="zh-CN"/>
              </w:rPr>
              <w:t xml:space="preserve">。  </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（1）方案完整、全面、不缺项，且方案详细，操作可行：10分；</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（2）满足项目需求，但内容存在1处瑕疵：7分；</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（3）满足项目需求，但内容存在2处及以上瑕疵：4分；</w:t>
            </w:r>
          </w:p>
          <w:p w:rsidR="004873E2" w:rsidRPr="00B17078" w:rsidRDefault="001C2FC0">
            <w:pPr>
              <w:snapToGrid w:val="0"/>
              <w:spacing w:line="400" w:lineRule="exact"/>
              <w:jc w:val="both"/>
              <w:rPr>
                <w:rFonts w:ascii="宋体" w:eastAsia="宋体" w:hAnsi="宋体"/>
                <w:sz w:val="21"/>
                <w:szCs w:val="21"/>
                <w:lang w:eastAsia="zh-CN"/>
              </w:rPr>
            </w:pPr>
            <w:r w:rsidRPr="00B17078">
              <w:rPr>
                <w:rFonts w:ascii="宋体" w:eastAsia="宋体" w:hAnsi="宋体" w:hint="eastAsia"/>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10分</w:t>
            </w:r>
          </w:p>
        </w:tc>
      </w:tr>
      <w:tr w:rsidR="00C165BC" w:rsidRPr="00B17078">
        <w:trPr>
          <w:trHeight w:val="972"/>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4</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hAnsi="宋体" w:hint="eastAsia"/>
                <w:sz w:val="21"/>
                <w:szCs w:val="21"/>
                <w:lang w:eastAsia="zh-CN"/>
              </w:rPr>
              <w:t>版权保护制度方案评价</w:t>
            </w:r>
          </w:p>
        </w:tc>
        <w:tc>
          <w:tcPr>
            <w:tcW w:w="6443" w:type="dxa"/>
            <w:shd w:val="clear" w:color="auto" w:fill="auto"/>
            <w:vAlign w:val="center"/>
          </w:tcPr>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从投标人提供的版权保护方案进行评价，内容包括但不限于版权保护、数字版权保护、版权审查制度、侵权应对预案等方案进行综合评价。</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lastRenderedPageBreak/>
              <w:t>（1）方案完整、全面、不缺项，且方案详细，操作可行：8分；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（2）满足项目需求，但内容存在1处瑕疵：5分；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（3）满足项目需求，但内容存在2处及以上瑕疵：2分；</w:t>
            </w:r>
          </w:p>
          <w:p w:rsidR="004873E2" w:rsidRPr="00B17078" w:rsidRDefault="001C2FC0">
            <w:pPr>
              <w:snapToGrid w:val="0"/>
              <w:spacing w:line="400" w:lineRule="exact"/>
              <w:jc w:val="both"/>
              <w:rPr>
                <w:lang w:eastAsia="zh-CN"/>
              </w:rPr>
            </w:pPr>
            <w:r w:rsidRPr="00B17078">
              <w:rPr>
                <w:rFonts w:ascii="宋体" w:hAnsi="宋体" w:hint="eastAsia"/>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lastRenderedPageBreak/>
              <w:t>8分</w:t>
            </w:r>
          </w:p>
        </w:tc>
      </w:tr>
      <w:tr w:rsidR="00C165BC" w:rsidRPr="00B17078">
        <w:trPr>
          <w:trHeight w:val="972"/>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lastRenderedPageBreak/>
              <w:t>5</w:t>
            </w:r>
          </w:p>
        </w:tc>
        <w:tc>
          <w:tcPr>
            <w:tcW w:w="1349" w:type="dxa"/>
            <w:shd w:val="clear" w:color="auto" w:fill="auto"/>
            <w:vAlign w:val="center"/>
          </w:tcPr>
          <w:p w:rsidR="004873E2" w:rsidRPr="00B17078" w:rsidRDefault="001C2FC0">
            <w:pPr>
              <w:snapToGrid w:val="0"/>
              <w:spacing w:line="400" w:lineRule="exact"/>
              <w:rPr>
                <w:rFonts w:ascii="宋体" w:hAnsi="宋体"/>
                <w:sz w:val="21"/>
                <w:szCs w:val="21"/>
                <w:lang w:eastAsia="zh-CN"/>
              </w:rPr>
            </w:pPr>
            <w:r w:rsidRPr="00B17078">
              <w:rPr>
                <w:rFonts w:ascii="宋体" w:eastAsia="宋体" w:hAnsi="宋体" w:hint="eastAsia"/>
                <w:sz w:val="21"/>
                <w:szCs w:val="21"/>
                <w:lang w:eastAsia="zh-CN"/>
              </w:rPr>
              <w:t>售后服务方案评价</w:t>
            </w:r>
          </w:p>
        </w:tc>
        <w:tc>
          <w:tcPr>
            <w:tcW w:w="6443" w:type="dxa"/>
            <w:shd w:val="clear" w:color="auto" w:fill="auto"/>
            <w:vAlign w:val="center"/>
          </w:tcPr>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 xml:space="preserve">从投标人提供的售后服务方案进行评审，内容包括但不限于售后服务体系、售后服务文档、维护时限、响应时间等方案进行综合评价。  </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（1）方案完整、全面、不缺项，且方案详细，操作可行：8分；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（2）满足项目需求，但内容存在1处瑕疵：5分；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（3）满足项目需求，但内容存在2处及以上瑕疵：2分；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 xml:space="preserve">（4）未提供或不满足项目需求：0分； </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8分</w:t>
            </w:r>
          </w:p>
        </w:tc>
      </w:tr>
      <w:tr w:rsidR="00C165BC" w:rsidRPr="00B17078">
        <w:trPr>
          <w:trHeight w:val="493"/>
          <w:jc w:val="center"/>
        </w:trPr>
        <w:tc>
          <w:tcPr>
            <w:tcW w:w="382" w:type="dxa"/>
            <w:shd w:val="clear" w:color="auto" w:fill="auto"/>
            <w:noWrap/>
            <w:vAlign w:val="center"/>
          </w:tcPr>
          <w:p w:rsidR="004873E2" w:rsidRPr="00B17078" w:rsidRDefault="001C2FC0">
            <w:pPr>
              <w:snapToGrid w:val="0"/>
              <w:spacing w:line="400" w:lineRule="exact"/>
              <w:jc w:val="center"/>
              <w:rPr>
                <w:rFonts w:ascii="宋体" w:eastAsia="宋体" w:hAnsi="宋体"/>
                <w:sz w:val="21"/>
                <w:szCs w:val="21"/>
                <w:lang w:eastAsia="zh-CN"/>
              </w:rPr>
            </w:pPr>
            <w:r w:rsidRPr="00B17078">
              <w:rPr>
                <w:rFonts w:ascii="宋体" w:eastAsia="宋体" w:hAnsi="宋体" w:hint="eastAsia"/>
                <w:sz w:val="21"/>
                <w:szCs w:val="21"/>
                <w:lang w:eastAsia="zh-CN"/>
              </w:rPr>
              <w:t>6</w:t>
            </w:r>
          </w:p>
        </w:tc>
        <w:tc>
          <w:tcPr>
            <w:tcW w:w="1349" w:type="dxa"/>
            <w:shd w:val="clear" w:color="auto" w:fill="auto"/>
            <w:vAlign w:val="center"/>
          </w:tcPr>
          <w:p w:rsidR="004873E2" w:rsidRPr="00B17078" w:rsidRDefault="001C2FC0">
            <w:pPr>
              <w:snapToGrid w:val="0"/>
              <w:spacing w:line="400" w:lineRule="exact"/>
              <w:rPr>
                <w:rFonts w:ascii="宋体" w:eastAsia="宋体" w:hAnsi="宋体"/>
                <w:sz w:val="21"/>
                <w:szCs w:val="21"/>
                <w:lang w:eastAsia="zh-CN"/>
              </w:rPr>
            </w:pPr>
            <w:r w:rsidRPr="00B17078">
              <w:rPr>
                <w:rFonts w:ascii="宋体" w:eastAsia="宋体" w:hAnsi="宋体" w:hint="eastAsia"/>
                <w:sz w:val="21"/>
                <w:szCs w:val="21"/>
                <w:lang w:eastAsia="zh-CN"/>
              </w:rPr>
              <w:t>在服务过程中，与采购人配合、沟通方案评价</w:t>
            </w:r>
          </w:p>
        </w:tc>
        <w:tc>
          <w:tcPr>
            <w:tcW w:w="6443" w:type="dxa"/>
            <w:shd w:val="clear" w:color="auto" w:fill="auto"/>
            <w:vAlign w:val="center"/>
          </w:tcPr>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提供本项目服务期内的配合、沟通方案，内容包括：有专人随时接收采购人指令，提供专门人员的姓名和联系方式、沟通、配合相应工作等方案进行综合评价。</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（1）提供了以上内容</w:t>
            </w:r>
            <w:proofErr w:type="gramStart"/>
            <w:r w:rsidRPr="00B17078">
              <w:rPr>
                <w:rFonts w:ascii="宋体" w:hAnsi="宋体" w:hint="eastAsia"/>
                <w:sz w:val="21"/>
                <w:szCs w:val="21"/>
                <w:lang w:eastAsia="zh-CN"/>
              </w:rPr>
              <w:t>且完善</w:t>
            </w:r>
            <w:proofErr w:type="gramEnd"/>
            <w:r w:rsidRPr="00B17078">
              <w:rPr>
                <w:rFonts w:ascii="宋体" w:hAnsi="宋体" w:hint="eastAsia"/>
                <w:sz w:val="21"/>
                <w:szCs w:val="21"/>
                <w:lang w:eastAsia="zh-CN"/>
              </w:rPr>
              <w:t>详细，完全满足项目需求：8分；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（2）满足项目需求，但内容存在1处瑕疵：5分；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（3）满足项目需求，但内容存在2处及以上瑕疵：2分；</w:t>
            </w:r>
          </w:p>
          <w:p w:rsidR="004873E2" w:rsidRPr="00B17078" w:rsidRDefault="001C2FC0">
            <w:pPr>
              <w:snapToGrid w:val="0"/>
              <w:spacing w:line="400" w:lineRule="exact"/>
              <w:jc w:val="both"/>
              <w:rPr>
                <w:rFonts w:ascii="宋体" w:hAnsi="宋体"/>
                <w:sz w:val="21"/>
                <w:szCs w:val="21"/>
                <w:lang w:eastAsia="zh-CN"/>
              </w:rPr>
            </w:pPr>
            <w:r w:rsidRPr="00B17078">
              <w:rPr>
                <w:rFonts w:ascii="宋体" w:hAnsi="宋体" w:hint="eastAsia"/>
                <w:sz w:val="21"/>
                <w:szCs w:val="21"/>
                <w:lang w:eastAsia="zh-CN"/>
              </w:rPr>
              <w:t>（4）未提供或不满足项目需求：0分；</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lang w:eastAsia="zh-CN"/>
              </w:rPr>
            </w:pPr>
            <w:r w:rsidRPr="00B17078">
              <w:rPr>
                <w:rFonts w:ascii="宋体" w:eastAsia="宋体" w:hAnsi="宋体" w:hint="eastAsia"/>
                <w:lang w:eastAsia="zh-CN"/>
              </w:rPr>
              <w:t>8分</w:t>
            </w:r>
          </w:p>
        </w:tc>
      </w:tr>
      <w:tr w:rsidR="004873E2" w:rsidRPr="00B17078">
        <w:trPr>
          <w:trHeight w:val="651"/>
          <w:jc w:val="center"/>
        </w:trPr>
        <w:tc>
          <w:tcPr>
            <w:tcW w:w="8174" w:type="dxa"/>
            <w:gridSpan w:val="3"/>
            <w:shd w:val="clear" w:color="auto" w:fill="auto"/>
            <w:noWrap/>
            <w:vAlign w:val="center"/>
          </w:tcPr>
          <w:p w:rsidR="004873E2" w:rsidRPr="00B17078" w:rsidRDefault="001C2FC0">
            <w:pPr>
              <w:snapToGrid w:val="0"/>
              <w:spacing w:line="400" w:lineRule="exact"/>
              <w:jc w:val="center"/>
              <w:rPr>
                <w:rFonts w:ascii="宋体" w:eastAsia="宋体" w:hAnsi="宋体"/>
                <w:b/>
                <w:kern w:val="2"/>
                <w:lang w:eastAsia="zh-CN"/>
              </w:rPr>
            </w:pPr>
            <w:r w:rsidRPr="00B17078">
              <w:rPr>
                <w:rFonts w:ascii="宋体" w:eastAsia="宋体" w:hAnsi="宋体" w:hint="eastAsia"/>
                <w:b/>
                <w:lang w:eastAsia="zh-CN"/>
              </w:rPr>
              <w:t>合计</w:t>
            </w:r>
          </w:p>
        </w:tc>
        <w:tc>
          <w:tcPr>
            <w:tcW w:w="904" w:type="dxa"/>
            <w:shd w:val="clear" w:color="auto" w:fill="auto"/>
            <w:vAlign w:val="center"/>
          </w:tcPr>
          <w:p w:rsidR="004873E2" w:rsidRPr="00B17078" w:rsidRDefault="001C2FC0">
            <w:pPr>
              <w:snapToGrid w:val="0"/>
              <w:spacing w:line="400" w:lineRule="exact"/>
              <w:jc w:val="center"/>
              <w:rPr>
                <w:rFonts w:ascii="宋体" w:eastAsia="宋体" w:hAnsi="宋体"/>
                <w:b/>
                <w:lang w:eastAsia="zh-CN"/>
              </w:rPr>
            </w:pPr>
            <w:r w:rsidRPr="00B17078">
              <w:rPr>
                <w:rFonts w:ascii="宋体" w:eastAsia="宋体" w:hAnsi="宋体" w:hint="eastAsia"/>
                <w:b/>
                <w:lang w:eastAsia="zh-CN"/>
              </w:rPr>
              <w:t>100分</w:t>
            </w:r>
          </w:p>
        </w:tc>
      </w:tr>
    </w:tbl>
    <w:p w:rsidR="004873E2" w:rsidRPr="00B17078" w:rsidRDefault="004873E2">
      <w:pPr>
        <w:widowControl w:val="0"/>
        <w:spacing w:line="360" w:lineRule="auto"/>
        <w:jc w:val="both"/>
        <w:rPr>
          <w:rFonts w:ascii="宋体" w:eastAsia="宋体" w:hAnsi="宋体" w:cs="宋体"/>
          <w:b/>
          <w:kern w:val="2"/>
          <w:u w:color="000000"/>
          <w:lang w:val="zh-TW" w:eastAsia="zh-CN"/>
        </w:rPr>
      </w:pPr>
    </w:p>
    <w:p w:rsidR="004873E2" w:rsidRPr="00B17078" w:rsidRDefault="001C2FC0">
      <w:pPr>
        <w:widowControl w:val="0"/>
        <w:spacing w:line="360" w:lineRule="auto"/>
        <w:ind w:firstLine="482"/>
        <w:jc w:val="both"/>
        <w:rPr>
          <w:rFonts w:asciiTheme="minorEastAsia" w:hAnsiTheme="minorEastAsia" w:cs="宋体"/>
          <w:lang w:val="zh-TW" w:eastAsia="zh-TW"/>
        </w:rPr>
      </w:pPr>
      <w:r w:rsidRPr="00B17078">
        <w:rPr>
          <w:rFonts w:asciiTheme="minorEastAsia" w:hAnsiTheme="minorEastAsia"/>
          <w:kern w:val="2"/>
          <w:u w:color="000000"/>
          <w:lang w:val="zh-TW"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sidRPr="00B17078">
        <w:rPr>
          <w:rFonts w:asciiTheme="minorEastAsia" w:hAnsiTheme="minorEastAsia" w:hint="eastAsia"/>
          <w:kern w:val="2"/>
          <w:u w:color="000000"/>
          <w:lang w:val="zh-TW" w:eastAsia="zh-CN"/>
        </w:rPr>
        <w:t>。</w:t>
      </w:r>
    </w:p>
    <w:p w:rsidR="004873E2" w:rsidRPr="00B17078" w:rsidRDefault="001C2FC0">
      <w:pPr>
        <w:pStyle w:val="A2"/>
        <w:ind w:firstLine="446"/>
        <w:rPr>
          <w:rFonts w:asciiTheme="minorEastAsia" w:eastAsiaTheme="minorEastAsia" w:hAnsiTheme="minorEastAsia" w:cs="宋体"/>
          <w:color w:val="auto"/>
          <w:lang w:val="zh-TW" w:eastAsia="zh-TW"/>
        </w:rPr>
      </w:pPr>
      <w:r w:rsidRPr="00B17078">
        <w:rPr>
          <w:rFonts w:asciiTheme="minorEastAsia" w:eastAsiaTheme="minorEastAsia" w:hAnsiTheme="minorEastAsia" w:cs="宋体"/>
          <w:color w:val="auto"/>
          <w:lang w:val="zh-TW" w:eastAsia="zh-TW"/>
        </w:rPr>
        <w:t>评标委员会按照招标文件的要求和条件进行评标，对所有投标人的评估都采用相同的程序和标准。</w:t>
      </w:r>
    </w:p>
    <w:p w:rsidR="004873E2" w:rsidRPr="00B17078" w:rsidRDefault="001C2FC0">
      <w:pPr>
        <w:pStyle w:val="A2"/>
        <w:ind w:firstLine="446"/>
        <w:rPr>
          <w:rFonts w:asciiTheme="minorEastAsia" w:eastAsiaTheme="minorEastAsia" w:hAnsiTheme="minorEastAsia" w:cs="宋体"/>
          <w:color w:val="auto"/>
          <w:lang w:val="zh-TW" w:eastAsia="zh-TW"/>
        </w:rPr>
      </w:pPr>
      <w:r w:rsidRPr="00B17078">
        <w:rPr>
          <w:rFonts w:asciiTheme="minorEastAsia" w:eastAsiaTheme="minorEastAsia" w:hAnsiTheme="minorEastAsia" w:cs="宋体"/>
          <w:color w:val="auto"/>
          <w:lang w:val="zh-TW" w:eastAsia="zh-TW"/>
        </w:rPr>
        <w:t>计算分数时四舍五入取小数点后两位。</w:t>
      </w:r>
    </w:p>
    <w:p w:rsidR="004873E2" w:rsidRPr="00B17078" w:rsidRDefault="001C2FC0">
      <w:pPr>
        <w:rPr>
          <w:rFonts w:asciiTheme="minorEastAsia" w:hAnsiTheme="minorEastAsia" w:cs="宋体"/>
          <w:kern w:val="2"/>
          <w:u w:color="000000"/>
          <w:lang w:val="zh-TW" w:eastAsia="zh-TW"/>
        </w:rPr>
      </w:pPr>
      <w:r w:rsidRPr="00B17078">
        <w:rPr>
          <w:rFonts w:asciiTheme="minorEastAsia" w:hAnsiTheme="minorEastAsia" w:cs="宋体"/>
          <w:lang w:val="zh-TW" w:eastAsia="zh-TW"/>
        </w:rPr>
        <w:br w:type="page"/>
      </w:r>
    </w:p>
    <w:p w:rsidR="004873E2" w:rsidRPr="00B17078" w:rsidRDefault="001C2FC0">
      <w:pPr>
        <w:pStyle w:val="1"/>
        <w:spacing w:before="0" w:after="0" w:line="360" w:lineRule="auto"/>
        <w:ind w:firstLine="0"/>
        <w:rPr>
          <w:rFonts w:asciiTheme="minorEastAsia" w:eastAsiaTheme="minorEastAsia" w:hAnsiTheme="minorEastAsia"/>
          <w:color w:val="auto"/>
          <w:sz w:val="28"/>
          <w:szCs w:val="28"/>
          <w:lang w:val="zh-TW"/>
        </w:rPr>
      </w:pPr>
      <w:bookmarkStart w:id="5" w:name="_Toc96608378"/>
      <w:r w:rsidRPr="00B17078">
        <w:rPr>
          <w:rFonts w:asciiTheme="minorEastAsia" w:eastAsiaTheme="minorEastAsia" w:hAnsiTheme="minorEastAsia" w:cs="宋体"/>
          <w:color w:val="auto"/>
          <w:sz w:val="28"/>
          <w:szCs w:val="28"/>
          <w:lang w:val="zh-TW" w:eastAsia="zh-TW"/>
        </w:rPr>
        <w:lastRenderedPageBreak/>
        <w:t>第</w:t>
      </w:r>
      <w:r w:rsidRPr="00B17078">
        <w:rPr>
          <w:rFonts w:asciiTheme="minorEastAsia" w:eastAsiaTheme="minorEastAsia" w:hAnsiTheme="minorEastAsia" w:cs="宋体" w:hint="eastAsia"/>
          <w:color w:val="auto"/>
          <w:sz w:val="28"/>
          <w:szCs w:val="28"/>
          <w:lang w:val="zh-TW"/>
        </w:rPr>
        <w:t>三</w:t>
      </w:r>
      <w:r w:rsidRPr="00B17078">
        <w:rPr>
          <w:rFonts w:asciiTheme="minorEastAsia" w:eastAsiaTheme="minorEastAsia" w:hAnsiTheme="minorEastAsia" w:cs="宋体"/>
          <w:color w:val="auto"/>
          <w:sz w:val="28"/>
          <w:szCs w:val="28"/>
          <w:lang w:val="zh-TW" w:eastAsia="zh-TW"/>
        </w:rPr>
        <w:t xml:space="preserve">部分 </w:t>
      </w:r>
      <w:r w:rsidRPr="00B17078">
        <w:rPr>
          <w:rFonts w:asciiTheme="minorEastAsia" w:eastAsiaTheme="minorEastAsia" w:hAnsiTheme="minorEastAsia" w:cs="宋体" w:hint="eastAsia"/>
          <w:color w:val="auto"/>
          <w:sz w:val="28"/>
          <w:szCs w:val="28"/>
          <w:lang w:val="zh-TW"/>
        </w:rPr>
        <w:t>投标须知</w:t>
      </w:r>
      <w:bookmarkEnd w:id="5"/>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A.说明</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 概述</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 本项目为采购人自行实施的采购活动，流程参照《中华人民共和国政府采购法》、《中华人民共和国政府采购法实施条例》等有关法律、法规和规章实施。</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 本招标文件仅适用于投标邀请函中所叙述项目货物和服务的采购。</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 参与招标投标活动的所有各方，对在参与招标投标过程中获悉的国家、商业和技术秘密以及其它依法应当保密的内容，均负有保密义务，违者应对由此造成的后果承担全部法律责任。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 定义</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2.1 “采购人”和“招标人”系指本次招标活动的采购单位。“采购代理机构”系指组织本次招标活动的机构，即“天津市津广达工程造价咨询有限公司”。</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2.2 “投标人”</w:t>
      </w:r>
      <w:r w:rsidRPr="00B17078">
        <w:rPr>
          <w:rFonts w:asciiTheme="minorEastAsia" w:eastAsiaTheme="minorEastAsia" w:hAnsiTheme="minorEastAsia" w:cs="Times New Roman"/>
          <w:color w:val="auto"/>
        </w:rPr>
        <w:t>和“供应商”</w:t>
      </w:r>
      <w:r w:rsidRPr="00B17078">
        <w:rPr>
          <w:rFonts w:asciiTheme="minorEastAsia" w:eastAsiaTheme="minorEastAsia" w:hAnsiTheme="minorEastAsia" w:cs="Times New Roman" w:hint="eastAsia"/>
          <w:color w:val="auto"/>
        </w:rPr>
        <w:t>（除有特殊说明）系指响应招标、参加投标竞争的法人、其他组织或者自然人。</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2.3 “货物”系指各种形态和种类的物品，包括原材料、燃料、设备、产品等；“工程”系指建设工程，包括建筑物和构筑物的新建、改建、扩建、装修、拆除、修缮等；“服务”系指除货物和工程以外的其他采购对象。</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 解释权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 本次招投标的最终解释权归为采购人、采购代理机构。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 本文件未作须知明示，而又有相关法律、法规规定的，采购人、采购代理机构将对此解释为依据有关法律、法规的规定。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 合格的投标人</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4.1 符合《中华人民共和国政府采购法》第二十二条供应商参加采购活动应当具备的条件及其他有关法律、法规关于供应商的有关规定，有能力提供采购标的</w:t>
      </w:r>
      <w:proofErr w:type="gramStart"/>
      <w:r w:rsidRPr="00B17078">
        <w:rPr>
          <w:rFonts w:asciiTheme="minorEastAsia" w:eastAsiaTheme="minorEastAsia" w:hAnsiTheme="minorEastAsia" w:cs="Times New Roman" w:hint="eastAsia"/>
          <w:color w:val="auto"/>
        </w:rPr>
        <w:t>的</w:t>
      </w:r>
      <w:proofErr w:type="gramEnd"/>
      <w:r w:rsidRPr="00B17078">
        <w:rPr>
          <w:rFonts w:asciiTheme="minorEastAsia" w:eastAsiaTheme="minorEastAsia" w:hAnsiTheme="minorEastAsia" w:cs="Times New Roman" w:hint="eastAsia"/>
          <w:color w:val="auto"/>
        </w:rPr>
        <w:t>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4.2 符合《投标邀请函》中关于供应商资格要求的规定。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4.3 关于联合体投标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若《投标邀请函》接受联合体投标的：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（1）两个以上的自然人、法人或者其他组织可以组成一个联合体，以一个供应商的身份共同参加本项目。</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联合体各方均应当符合《中华人民共和国政府采购法》第二十二条第一款规定的条件，根据采购项目的特殊要求规定投标人特定条件的，联合体各方中至少应当有一方符合《投标邀请函》规定的供应商资格条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联合体各方之间应当签订共同投标协议并在投标文件内提交，明确约定联合体主体及联合体各方承担的工作和相应的责任。联合体各方签订共同投标协议后，不得再以自己名义单独在同一合同项下投标，也不得组成新的联合体参加同一合同项下的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（4）获取招标文件</w:t>
      </w:r>
      <w:r w:rsidRPr="00B17078">
        <w:rPr>
          <w:rFonts w:asciiTheme="minorEastAsia" w:eastAsiaTheme="minorEastAsia" w:hAnsiTheme="minorEastAsia" w:cs="Times New Roman"/>
          <w:color w:val="auto"/>
        </w:rPr>
        <w:t>时，应以联合体协议中确定的主体方名义</w:t>
      </w:r>
      <w:r w:rsidRPr="00B17078">
        <w:rPr>
          <w:rFonts w:asciiTheme="minorEastAsia" w:eastAsiaTheme="minorEastAsia" w:hAnsiTheme="minorEastAsia" w:cs="Times New Roman" w:hint="eastAsia"/>
          <w:color w:val="auto"/>
        </w:rPr>
        <w:t>获取</w:t>
      </w:r>
      <w:r w:rsidRPr="00B17078">
        <w:rPr>
          <w:rFonts w:asciiTheme="minorEastAsia" w:eastAsiaTheme="minorEastAsia" w:hAnsiTheme="minorEastAsia" w:cs="Times New Roman"/>
          <w:color w:val="auto"/>
        </w:rPr>
        <w:t>。</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（5）联合体投标的，应以主体方名义提交投标保证金（如有），对联合体各方均具有约束力。</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6）由同一专业的单位组成的联合体，按照同一项资质等级较低的单位确定资质等级。业绩等有关打分内容根据共同投标协议约定的各方承担的工作和相应责任，确定一方打分，不累加打分；评标标准无明确或难以明确</w:t>
      </w:r>
      <w:proofErr w:type="gramStart"/>
      <w:r w:rsidRPr="00B17078">
        <w:rPr>
          <w:rFonts w:asciiTheme="minorEastAsia" w:eastAsiaTheme="minorEastAsia" w:hAnsiTheme="minorEastAsia" w:cs="Times New Roman" w:hint="eastAsia"/>
          <w:color w:val="auto"/>
        </w:rPr>
        <w:t>对应哪</w:t>
      </w:r>
      <w:proofErr w:type="gramEnd"/>
      <w:r w:rsidRPr="00B17078">
        <w:rPr>
          <w:rFonts w:asciiTheme="minorEastAsia" w:eastAsiaTheme="minorEastAsia" w:hAnsiTheme="minorEastAsia" w:cs="Times New Roman" w:hint="eastAsia"/>
          <w:color w:val="auto"/>
        </w:rPr>
        <w:t>一方的打分内容按主体方打分。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（7）联合体各方应当共同与采购人签订采购合同，就采购合同约定的事项对采购人承担连带责任。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4.4 关于关联企业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除联合体外，法定代表人或单位负责人为同一个人或者存在直接控股、管理关系的不同供应商，不得同时参加同一合同项下的投标。如同时参加，则评审时将同时被拒绝。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4.5 关于分公司投标</w:t>
      </w:r>
    </w:p>
    <w:p w:rsidR="004873E2" w:rsidRPr="00B17078" w:rsidRDefault="001C2FC0">
      <w:pPr>
        <w:widowControl w:val="0"/>
        <w:autoSpaceDE w:val="0"/>
        <w:autoSpaceDN w:val="0"/>
        <w:adjustRightInd w:val="0"/>
        <w:spacing w:line="360" w:lineRule="auto"/>
        <w:ind w:firstLineChars="200" w:firstLine="480"/>
        <w:rPr>
          <w:rFonts w:ascii="宋体" w:eastAsia="宋体" w:hAnsi="宋体"/>
          <w:lang w:eastAsia="zh-CN"/>
        </w:rPr>
      </w:pPr>
      <w:r w:rsidRPr="00B17078">
        <w:rPr>
          <w:rFonts w:ascii="宋体" w:eastAsia="宋体" w:hAnsi="宋体" w:hint="eastAsia"/>
          <w:lang w:eastAsia="zh-CN"/>
        </w:rPr>
        <w:t>分公司作为投标人参与本项目采购活动的，应提供具有法人资格的总公司的营业执照副本扫描件及法人企业授权书，法人企业授权书须加盖总公司公章。总公司可就本项目或此类项目在一定范围或时间内出具法人企业授权书。已由总公司授权的，总公司取得的相关资质证书对分公司有效，法律法规或者行业另有规定的除外。</w:t>
      </w:r>
      <w:r w:rsidRPr="00B17078">
        <w:rPr>
          <w:rFonts w:ascii="宋体" w:eastAsia="宋体" w:hAnsi="宋体"/>
          <w:lang w:eastAsia="zh-CN"/>
        </w:rPr>
        <w:t>国家法律或相关条例规定不允许分公司参与的项目除外。</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4.6 关于提供前期服务的供应商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为采购项目提供整体设计、规范编制或者项目管理、监理、检测等服务的</w:t>
      </w:r>
      <w:r w:rsidRPr="00B17078">
        <w:rPr>
          <w:rFonts w:asciiTheme="minorEastAsia" w:eastAsiaTheme="minorEastAsia" w:hAnsiTheme="minorEastAsia" w:cs="Times New Roman" w:hint="eastAsia"/>
          <w:color w:val="auto"/>
        </w:rPr>
        <w:lastRenderedPageBreak/>
        <w:t>供应商，不得再参加该采购项目的其他采购活动。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 合格的货物和相关服务</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5.1 投标人对所提供的货物应当享有合法的所有权，没有侵犯任何第三方的知识产权、技术秘密等权利，而且不存在任何抵押、留置、查封等产权瑕疵。如有第三方向采购人提出侵犯其专利权、商标权或其它知识产权的主张，该责任应由投标人承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5.2投标人提供的货物服务应符合招标文件要求，质量应当完全符合现行的国家标准、行业标准或地方标准。除《招标项目需求》有特殊规定外，投标人提供的货物应当是全新的、未使用过的。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5.3 投标人应当说明投标货物的来源地，如投标的货物非投标人生产或制造的，则交货时有义务提供其从合法途径获得该货物的相关证明。</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5.4 系统软件、通用软件必须是具有在中国境内的合法使用权或版权的正版软件，涉及到第三方提出侵权或知识产权的起诉及支付版税等费用由投标人承担所有责任及费用。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6. 投标费用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无论投标过程中的做法和结果如何，投标人自行承担所有与参加投标有关的费用。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7. 信息发布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本项目需要公开的有关信息，包括招标公告、更正公告、中标公告、终止公告等与招标活动有关的通知，采购人、采购代理机构均将通过与公开招标公告统一的网站公开发布。投标人在参与本采购项目招投标活动期间，请及时关注上述媒体的相关信息和接收采购人、采购代理机构的相关通知。因没有及时关注而未能如期获取相关信息，投标人自行</w:t>
      </w:r>
      <w:r w:rsidRPr="00B17078">
        <w:rPr>
          <w:rFonts w:asciiTheme="minorEastAsia" w:eastAsiaTheme="minorEastAsia" w:hAnsiTheme="minorEastAsia" w:cs="Times New Roman"/>
          <w:color w:val="auto"/>
        </w:rPr>
        <w:t>承担由此可能产生的风险。</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 询问</w:t>
      </w:r>
    </w:p>
    <w:p w:rsidR="004873E2" w:rsidRPr="00B17078" w:rsidRDefault="001C2FC0">
      <w:pPr>
        <w:pStyle w:val="Default"/>
        <w:ind w:firstLineChars="200" w:firstLine="480"/>
        <w:rPr>
          <w:rFonts w:asciiTheme="minorEastAsia" w:hAnsiTheme="minorEastAsia"/>
          <w:color w:val="auto"/>
        </w:rPr>
      </w:pPr>
      <w:r w:rsidRPr="00B17078">
        <w:rPr>
          <w:rFonts w:asciiTheme="minorEastAsia" w:eastAsiaTheme="minorEastAsia" w:hAnsiTheme="minorEastAsia" w:cs="Times New Roman" w:hint="eastAsia"/>
          <w:color w:val="auto"/>
        </w:rPr>
        <w:t>8.1 投标人可以向采购人、采购代理机构针对采购文件提出询问。</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8.2 询问可以采取电话、当面或书面等形式。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8.3 针对询问的答复内容需要修改采购文件的，其修改内容应当以与公开招标公告统一的网站发布的更正公告为准。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9. 其他</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本《投标须知》的条款如与《投标邀请函》、《招标项目需求》就同一内</w:t>
      </w:r>
      <w:r w:rsidRPr="00B17078">
        <w:rPr>
          <w:rFonts w:asciiTheme="minorEastAsia" w:eastAsiaTheme="minorEastAsia" w:hAnsiTheme="minorEastAsia" w:cs="Times New Roman" w:hint="eastAsia"/>
          <w:color w:val="auto"/>
        </w:rPr>
        <w:lastRenderedPageBreak/>
        <w:t>容的表述不一致的，以《投标邀请函》、《招标项目需求》中规定的内容为准。</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B.招标文件说明</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 招标文件的构成</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10.1 招标文件由下述部分组成：</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（1）投标邀请函</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（2）招标项目需求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（3）投标须知</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（4）合同条款</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（5）投标文件格式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（6）本项目招标文件的更正公告内容（如有）</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10.2 除非有特殊要求，招标文件不单独提供招标项目使用地的自然环境、气候条件、公用设施等情况，投标人被视为熟悉上述与履行合同有关的一切情况。</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10.3加注“★”号条款为不允许偏离的实质性要求，经评标委员会判定任意一条加注“★”号的条款出现偏离，视为无效投标。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10.4 招标文件中涉及的参照品牌、型号仅</w:t>
      </w:r>
      <w:proofErr w:type="gramStart"/>
      <w:r w:rsidRPr="00B17078">
        <w:rPr>
          <w:rFonts w:asciiTheme="minorEastAsia" w:eastAsiaTheme="minorEastAsia" w:hAnsiTheme="minorEastAsia" w:cs="Times New Roman" w:hint="eastAsia"/>
          <w:color w:val="auto"/>
        </w:rPr>
        <w:t>起说明</w:t>
      </w:r>
      <w:proofErr w:type="gramEnd"/>
      <w:r w:rsidRPr="00B17078">
        <w:rPr>
          <w:rFonts w:asciiTheme="minorEastAsia" w:eastAsiaTheme="minorEastAsia" w:hAnsiTheme="minorEastAsia" w:cs="Times New Roman" w:hint="eastAsia"/>
          <w:color w:val="auto"/>
        </w:rPr>
        <w:t>作用，并没有任何限制性，投标人在投标中可以选用其他替代品牌或型号，但这些替代要实质上优于或相当于招标要求。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10.5 除招标文件另有规定外，招标文件中要求的每一项产品只允许一种产品投标，每一项产品的采购数量不允许变更。</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 招标文件的澄清和修改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11.1 投标截止前，采购人、采购代理机构需要对招标文件进行补充或修改的，采购人、采购代理机构将会通过与公开招标公告统一的网站以更正公告形式发布。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11.2 更正公告一经在网站发布，采购代理机构将及时通知已获取招标文件的供应商，并以电子邮件的形式将更正后的招标文件（及附件）和《更正公告回执》发至供应商邮箱，视同已书面通知所有招标文件的收受人；请供应商将《更正公告回执》加盖公章后再回传至采购代理机构企业邮箱。请参与项目的供应商及时关注更正公告、获知项目最新信息，由此导致的风险由投标人自行</w:t>
      </w:r>
      <w:r w:rsidRPr="00B17078">
        <w:rPr>
          <w:rFonts w:asciiTheme="minorEastAsia" w:eastAsiaTheme="minorEastAsia" w:hAnsiTheme="minorEastAsia" w:cs="Times New Roman" w:hint="eastAsia"/>
          <w:color w:val="auto"/>
        </w:rPr>
        <w:lastRenderedPageBreak/>
        <w:t>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11.3 更正公告的内容为招标文件的组成部分。当招标文件与更正公告就同一内容的表述不一致时，以最后发出的更正公告内容为准。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11.4 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 答疑会和现场考察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12.1 采购人、采购代理机构召开答疑会的，所有投标人应按《投标邀请函》规定的时间、地点参加答疑会。投标人如不参加，其风险由投标人自行承担，采购人、采购代理机构不承担任何责任。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12.2 采购人、采购代理机构组织现场考察的，所有投标人按《投标邀请函》规定的时间、地点参加现场考察活动。投标人如不参加，其风险由投标人自行承担，采购人、采购代理机构不承担任何责任。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12.3 采购人、采购代理机构在答疑会或现场考察中口头介绍的情况，除经网站以更正公告的形式发布外，不构成对招标文件的修改，不作为投标人编制投标文件的依据。</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C.投标文件的编制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 要求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13.1 投标人应仔细阅读招标文件的所有内容，按招标文件要求编制投标文件，以使其投标对招标文件做出实质性响应。否则，其投标文件可能被拒绝，投标人须自行承担由此引起的风险和责任。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13.2 投标人应根据招标项目需求和投标文件格式编制投标文件，保证其真实有效，并承担相应的法律责任。</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13.3 投标人应对投标文件所提供的全部资料的真实性承担法律责任，并无条件接受采购人、采购代理机构对其中任何资料进行核实（核对原件）的要求。采购人、采购代理机构核对发现有不一致或</w:t>
      </w:r>
      <w:proofErr w:type="gramStart"/>
      <w:r w:rsidRPr="00B17078">
        <w:rPr>
          <w:rFonts w:asciiTheme="minorEastAsia" w:eastAsiaTheme="minorEastAsia" w:hAnsiTheme="minorEastAsia" w:cs="Times New Roman" w:hint="eastAsia"/>
          <w:color w:val="auto"/>
        </w:rPr>
        <w:t>供应商无正当</w:t>
      </w:r>
      <w:proofErr w:type="gramEnd"/>
      <w:r w:rsidRPr="00B17078">
        <w:rPr>
          <w:rFonts w:asciiTheme="minorEastAsia" w:eastAsiaTheme="minorEastAsia" w:hAnsiTheme="minorEastAsia" w:cs="Times New Roman" w:hint="eastAsia"/>
          <w:color w:val="auto"/>
        </w:rPr>
        <w:t>理由不按时提供原件的，按有关规定执行。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14. 投标语言及计量单位</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14.1 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14.2 除招标文件中另有规定外，投标文件所使用的计量单位均应使用中华人民共和国法定计量单位。</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 投标文件格式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15.1 投标人应按招标文件第五部分提供的投标文件格式完整填写。因不按要求编制而引起纸质版文件无法辨别/寻得、电子版文件无法读取/检索相关信息时，其后果由投标人自行承担。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15.2 投标人可对招标文件全部采购包进行投标，也可只对其中一包或几包进行投标；若无特殊说明，每一包的内容不得分项投标，原则上按照整包确定中标供应商。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15.3 投标人根据招标文件的规定和采购项目的实际情况，拟在中标后将中标项目的非主体、非关键性工作分包的，应当在投标文件中载明分包承担主体，分包承担主体应当具备相应资质条件且不得再次分包。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15.4 如投标多个包的，要求</w:t>
      </w:r>
      <w:proofErr w:type="gramStart"/>
      <w:r w:rsidRPr="00B17078">
        <w:rPr>
          <w:rFonts w:asciiTheme="minorEastAsia" w:eastAsiaTheme="minorEastAsia" w:hAnsiTheme="minorEastAsia" w:cs="Times New Roman" w:hint="eastAsia"/>
          <w:color w:val="auto"/>
        </w:rPr>
        <w:t>按包分别</w:t>
      </w:r>
      <w:proofErr w:type="gramEnd"/>
      <w:r w:rsidRPr="00B17078">
        <w:rPr>
          <w:rFonts w:asciiTheme="minorEastAsia" w:eastAsiaTheme="minorEastAsia" w:hAnsiTheme="minorEastAsia" w:cs="Times New Roman" w:hint="eastAsia"/>
          <w:color w:val="auto"/>
        </w:rPr>
        <w:t>独立制作投标文件。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15.5 投标文件须按阿拉伯数字1、2、3…顺序编制页码，目录指示页码与对应内容所在页码保持一致。</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 投标报价</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16.1开标一览表、开标分项一览表等各表中的报价，若无特殊说明应采用人民币填报。</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16.2 投标报价是</w:t>
      </w:r>
      <w:r w:rsidRPr="00B17078">
        <w:rPr>
          <w:rFonts w:asciiTheme="minorEastAsia" w:eastAsiaTheme="minorEastAsia" w:hAnsiTheme="minorEastAsia" w:hint="eastAsia"/>
          <w:color w:val="auto"/>
        </w:rPr>
        <w:t>为完成招标文件规定的一切工作所需的全部费用的最终优惠价格。</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16.3 除《招标项目需求》中说明并允许外，投标的每一个货物、服务的单项报价以及采购项目的投标总价均只允许有一个报价，任何有选择的报价，采购人、采购代理机构均将予以拒绝。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17. 投标人资格证明文件</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投标人必须提交证明其有资格进行投标和有能力履行合同的文件，作为投</w:t>
      </w:r>
      <w:r w:rsidRPr="00B17078">
        <w:rPr>
          <w:rFonts w:asciiTheme="minorEastAsia" w:eastAsiaTheme="minorEastAsia" w:hAnsiTheme="minorEastAsia" w:cs="Times New Roman" w:hint="eastAsia"/>
          <w:color w:val="auto"/>
        </w:rPr>
        <w:lastRenderedPageBreak/>
        <w:t>标文件的一部分。</w:t>
      </w:r>
    </w:p>
    <w:p w:rsidR="004873E2" w:rsidRPr="00B17078" w:rsidRDefault="001C2FC0">
      <w:pPr>
        <w:pStyle w:val="Default"/>
        <w:ind w:firstLineChars="200" w:firstLine="480"/>
        <w:rPr>
          <w:rFonts w:asciiTheme="minorEastAsia" w:eastAsiaTheme="minorEastAsia" w:hAnsiTheme="minorEastAsia" w:cs="宋体"/>
          <w:color w:val="auto"/>
          <w:lang w:val="zh-TW"/>
        </w:rPr>
      </w:pPr>
      <w:r w:rsidRPr="00B17078">
        <w:rPr>
          <w:rFonts w:asciiTheme="minorEastAsia" w:eastAsiaTheme="minorEastAsia" w:hAnsiTheme="minorEastAsia" w:cs="宋体" w:hint="eastAsia"/>
          <w:color w:val="auto"/>
          <w:lang w:val="zh-TW"/>
        </w:rPr>
        <w:t xml:space="preserve">17.1 《投标邀请函》中规定的供应商资格要求证明文件；细则详见招标文件 </w:t>
      </w:r>
      <w:r w:rsidRPr="00B17078">
        <w:rPr>
          <w:rFonts w:asciiTheme="minorEastAsia" w:eastAsiaTheme="minorEastAsia" w:hAnsiTheme="minorEastAsia" w:cs="宋体"/>
          <w:color w:val="auto"/>
          <w:lang w:val="zh-TW" w:eastAsia="zh-TW"/>
        </w:rPr>
        <w:t>第二部分 招标项目</w:t>
      </w:r>
      <w:r w:rsidRPr="00B17078">
        <w:rPr>
          <w:rFonts w:asciiTheme="minorEastAsia" w:eastAsiaTheme="minorEastAsia" w:hAnsiTheme="minorEastAsia" w:cs="宋体" w:hint="eastAsia"/>
          <w:color w:val="auto"/>
          <w:lang w:val="zh-TW"/>
        </w:rPr>
        <w:t>需</w:t>
      </w:r>
      <w:r w:rsidRPr="00B17078">
        <w:rPr>
          <w:rFonts w:asciiTheme="minorEastAsia" w:eastAsiaTheme="minorEastAsia" w:hAnsiTheme="minorEastAsia" w:cs="宋体"/>
          <w:color w:val="auto"/>
          <w:lang w:val="zh-TW" w:eastAsia="zh-TW"/>
        </w:rPr>
        <w:t>求</w:t>
      </w:r>
      <w:r w:rsidRPr="00B17078">
        <w:rPr>
          <w:rFonts w:asciiTheme="minorEastAsia" w:eastAsiaTheme="minorEastAsia" w:hAnsiTheme="minorEastAsia" w:cs="宋体" w:hint="eastAsia"/>
          <w:color w:val="auto"/>
          <w:lang w:val="zh-TW"/>
        </w:rPr>
        <w:t xml:space="preserve"> “第三节 投标文件的提交”中的表格。</w:t>
      </w:r>
    </w:p>
    <w:p w:rsidR="004873E2" w:rsidRPr="00B17078" w:rsidRDefault="001C2FC0">
      <w:pPr>
        <w:pStyle w:val="Default"/>
        <w:ind w:firstLineChars="200" w:firstLine="480"/>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17.2若国家及行业对投标项目有特殊资格要求的，还须提供特殊资格证明文件；</w:t>
      </w:r>
    </w:p>
    <w:p w:rsidR="004873E2" w:rsidRPr="00B17078" w:rsidRDefault="001C2FC0">
      <w:pPr>
        <w:pStyle w:val="Default"/>
        <w:ind w:firstLineChars="200" w:firstLine="480"/>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17.3 涉及本须知中“4.合格的投标人”相关要求的，按其要求执行。</w:t>
      </w:r>
    </w:p>
    <w:p w:rsidR="004873E2" w:rsidRPr="00B17078" w:rsidRDefault="001C2FC0">
      <w:pPr>
        <w:pStyle w:val="Default"/>
        <w:ind w:firstLineChars="200" w:firstLine="480"/>
        <w:rPr>
          <w:rFonts w:ascii="宋体" w:eastAsia="宋体" w:cs="宋体"/>
          <w:color w:val="auto"/>
        </w:rPr>
      </w:pPr>
      <w:r w:rsidRPr="00B17078">
        <w:rPr>
          <w:rFonts w:asciiTheme="minorEastAsia" w:eastAsiaTheme="minorEastAsia" w:hAnsiTheme="minorEastAsia" w:cs="Times New Roman" w:hint="eastAsia"/>
          <w:color w:val="auto"/>
        </w:rPr>
        <w:t xml:space="preserve">18. </w:t>
      </w:r>
      <w:r w:rsidRPr="00B17078">
        <w:rPr>
          <w:rFonts w:ascii="宋体" w:eastAsia="宋体" w:cs="宋体" w:hint="eastAsia"/>
          <w:color w:val="auto"/>
        </w:rPr>
        <w:t>技术/商务响应文件</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18.1 投标人须提交证明其拟提供的货物服务符合招标文件规定的技术/商务响应文件，作为投标文件的一部分。</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18.2 上述技术响应文件可以是文字资料、图纸或数据，其内容应包括但不限于：</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（1）人力、物力等资源的投入以及服务内容、方式、手段、措施、质量保证及建议等。</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（2）货物主要技术性能的详细描述；</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（3）保证货物从采购人开始使用至招标文件规定的保修期内正常和连续运转期间所需要的所有备件和专用工具的详细清单，包括其现行价格和供货来源资料；</w:t>
      </w:r>
    </w:p>
    <w:p w:rsidR="004873E2" w:rsidRPr="00B17078" w:rsidRDefault="001C2FC0">
      <w:pPr>
        <w:pStyle w:val="Default"/>
        <w:ind w:firstLineChars="200" w:firstLine="480"/>
        <w:rPr>
          <w:rFonts w:ascii="宋体" w:eastAsia="宋体" w:cs="宋体"/>
          <w:color w:val="auto"/>
        </w:rPr>
      </w:pPr>
      <w:r w:rsidRPr="00B17078">
        <w:rPr>
          <w:rFonts w:ascii="宋体" w:eastAsia="宋体" w:cs="宋体" w:hint="eastAsia"/>
          <w:color w:val="auto"/>
        </w:rPr>
        <w:t>（4）逐条对招标文件要求的技术规格进行评议，并按招标文件所附格式完整地填写《技术要求偏离应答表》《商务要求点对点应答表》，说明自己所投标的与招标文件要求的偏离情况。</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19. 投标保证金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19.1按照《招标项目需求》要求执行。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19.2 有下列情形之一的，投标保证金不予退还：</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（1）投标人在提交投标文件截止时间后撤销投标文件的；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（2）投标人在投标文件中提供虚假材料的；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（3）除因不可抗力或招标文件认可的情形以外，中标人不与采购人签订合同的；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（4）投标人与采购人、其他投标人或者采购代理机构恶意串通的；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（5）中标人未按照招标文件规定向采购代理机构支付服务费的。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20. 投标有效期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20.1 投标有效期为提交投标文件的截止之日起60天。投标书中规定的有效期短于招标文件规定的，其投标将被拒绝。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20.2 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21. 投标文件的签署及规定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21.1 投标文件应按《招标项目需求》和《投标文件格式》如实编写，未尽事宜可自行补充。投标文件内容不完整、格式不符合导致投标文件被误读、漏读或者查找不到相关内容的，投标人自行承担由此产生的风险。</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 xml:space="preserve">21.2 </w:t>
      </w:r>
      <w:r w:rsidRPr="00B17078">
        <w:rPr>
          <w:rFonts w:asciiTheme="minorEastAsia" w:eastAsiaTheme="minorEastAsia" w:hAnsiTheme="minorEastAsia" w:hint="eastAsia"/>
          <w:color w:val="auto"/>
        </w:rPr>
        <w:t>投标人按照招标文件的要求进行并准备纸质投标文件（正本、副本）和电子投标文件（正本）。纸质投标文件需胶装装订成册，为便于项目后期整理档案，单册文件厚度尽可能控制在10CM以内。在每一份投标文件上要明确注明“正本”或“副本”字样，正本与副本如有差异，以正本为准。</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21.3 投标文件因模糊不清或表达不清所引起的后果由投标人自负。</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21.</w:t>
      </w:r>
      <w:r w:rsidRPr="00B17078">
        <w:rPr>
          <w:rFonts w:asciiTheme="minorEastAsia" w:eastAsiaTheme="minorEastAsia" w:hAnsiTheme="minorEastAsia" w:hint="eastAsia"/>
          <w:color w:val="auto"/>
        </w:rPr>
        <w:t>4</w:t>
      </w:r>
      <w:r w:rsidRPr="00B17078">
        <w:rPr>
          <w:rFonts w:asciiTheme="minorEastAsia" w:eastAsiaTheme="minorEastAsia" w:hAnsiTheme="minorEastAsia"/>
          <w:color w:val="auto"/>
        </w:rPr>
        <w:t xml:space="preserve"> </w:t>
      </w:r>
      <w:r w:rsidRPr="00B17078">
        <w:rPr>
          <w:rFonts w:asciiTheme="minorEastAsia" w:eastAsiaTheme="minorEastAsia" w:hAnsiTheme="minorEastAsia" w:hint="eastAsia"/>
          <w:color w:val="auto"/>
        </w:rPr>
        <w:t>投标文件正本须用不褪色的黑色墨水书写或打印，按照招标文件要求加盖公章、签字（盖章）。副本可为正本的复印件。</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21.5 投标文件电子版文件须为：①word/wps无加密版文档格式；②盖章签字后的PDF扫描件格式，共2项，且内容均与纸质版文件一致。</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21.</w:t>
      </w:r>
      <w:r w:rsidRPr="00B17078">
        <w:rPr>
          <w:rFonts w:asciiTheme="minorEastAsia" w:eastAsiaTheme="minorEastAsia" w:hAnsiTheme="minorEastAsia" w:hint="eastAsia"/>
          <w:color w:val="auto"/>
        </w:rPr>
        <w:t>6</w:t>
      </w:r>
      <w:r w:rsidRPr="00B17078">
        <w:rPr>
          <w:rFonts w:asciiTheme="minorEastAsia" w:eastAsiaTheme="minorEastAsia" w:hAnsiTheme="minorEastAsia"/>
          <w:color w:val="auto"/>
        </w:rPr>
        <w:t xml:space="preserve"> </w:t>
      </w:r>
      <w:r w:rsidRPr="00B17078">
        <w:rPr>
          <w:rFonts w:asciiTheme="minorEastAsia" w:eastAsiaTheme="minorEastAsia" w:hAnsiTheme="minorEastAsia" w:hint="eastAsia"/>
          <w:color w:val="auto"/>
        </w:rPr>
        <w:t>除投标人对错处作必要修改外，投标文件中不得行间插字、涂抹或增删。若有修改须经投标代表人签字或盖章确认。</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olor w:val="auto"/>
        </w:rPr>
        <w:t>21.</w:t>
      </w:r>
      <w:r w:rsidRPr="00B17078">
        <w:rPr>
          <w:rFonts w:asciiTheme="minorEastAsia" w:eastAsiaTheme="minorEastAsia" w:hAnsiTheme="minorEastAsia" w:hint="eastAsia"/>
          <w:color w:val="auto"/>
        </w:rPr>
        <w:t>7</w:t>
      </w:r>
      <w:r w:rsidRPr="00B17078">
        <w:rPr>
          <w:rFonts w:asciiTheme="minorEastAsia" w:eastAsiaTheme="minorEastAsia" w:hAnsiTheme="minorEastAsia"/>
          <w:color w:val="auto"/>
        </w:rPr>
        <w:t xml:space="preserve"> </w:t>
      </w:r>
      <w:r w:rsidRPr="00B17078">
        <w:rPr>
          <w:rFonts w:asciiTheme="minorEastAsia" w:eastAsiaTheme="minorEastAsia" w:hAnsiTheme="minorEastAsia" w:hint="eastAsia"/>
          <w:color w:val="auto"/>
        </w:rPr>
        <w:t>投标人应在投标文件的封面上注明投标项目名称、项目编号、投标包号、投标人名称、</w:t>
      </w:r>
      <w:r w:rsidRPr="00B17078">
        <w:rPr>
          <w:rFonts w:asciiTheme="minorEastAsia" w:eastAsiaTheme="minorEastAsia" w:hAnsiTheme="minorEastAsia" w:cs="Times New Roman" w:hint="eastAsia"/>
          <w:color w:val="auto"/>
        </w:rPr>
        <w:t>投标人地址、投标人电话、法定代表人、投标代表人、投标日期、正本或副本。</w:t>
      </w:r>
    </w:p>
    <w:p w:rsidR="004873E2" w:rsidRPr="00B17078" w:rsidRDefault="001C2FC0">
      <w:pPr>
        <w:pStyle w:val="Default"/>
        <w:ind w:firstLineChars="200" w:firstLine="480"/>
        <w:rPr>
          <w:rFonts w:asciiTheme="minorEastAsia" w:hAnsiTheme="minorEastAsia"/>
          <w:color w:val="auto"/>
        </w:rPr>
      </w:pPr>
      <w:r w:rsidRPr="00B17078">
        <w:rPr>
          <w:rFonts w:asciiTheme="minorEastAsia" w:eastAsiaTheme="minorEastAsia" w:hAnsiTheme="minorEastAsia" w:cs="Times New Roman" w:hint="eastAsia"/>
          <w:color w:val="auto"/>
        </w:rPr>
        <w:t>21.8 投标文件一旦开启，中标人和非中标人的投标文件全部留存，概不退还。</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D.投标文件的密封和提交</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s="Times New Roman" w:hint="eastAsia"/>
          <w:color w:val="auto"/>
        </w:rPr>
        <w:t>22.</w:t>
      </w:r>
      <w:r w:rsidRPr="00B17078">
        <w:rPr>
          <w:rFonts w:asciiTheme="minorEastAsia" w:eastAsiaTheme="minorEastAsia" w:hAnsiTheme="minorEastAsia" w:hint="eastAsia"/>
          <w:color w:val="auto"/>
        </w:rPr>
        <w:t>投标文件的密封和标记</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22.1</w:t>
      </w:r>
      <w:r w:rsidRPr="00B17078">
        <w:rPr>
          <w:rFonts w:asciiTheme="minorEastAsia" w:eastAsiaTheme="minorEastAsia" w:hAnsiTheme="minorEastAsia" w:hint="eastAsia"/>
          <w:color w:val="auto"/>
        </w:rPr>
        <w:t>投标人应将纸质版投标文件正本</w:t>
      </w:r>
      <w:r w:rsidRPr="00B17078">
        <w:rPr>
          <w:rFonts w:asciiTheme="minorEastAsia" w:eastAsiaTheme="minorEastAsia" w:hAnsiTheme="minorEastAsia"/>
          <w:color w:val="auto"/>
        </w:rPr>
        <w:t xml:space="preserve">1 </w:t>
      </w:r>
      <w:r w:rsidRPr="00B17078">
        <w:rPr>
          <w:rFonts w:asciiTheme="minorEastAsia" w:eastAsiaTheme="minorEastAsia" w:hAnsiTheme="minorEastAsia" w:hint="eastAsia"/>
          <w:color w:val="auto"/>
        </w:rPr>
        <w:t>份、副本</w:t>
      </w:r>
      <w:r w:rsidRPr="00B17078">
        <w:rPr>
          <w:rFonts w:asciiTheme="minorEastAsia" w:eastAsiaTheme="minorEastAsia" w:hAnsiTheme="minorEastAsia"/>
          <w:color w:val="auto"/>
        </w:rPr>
        <w:t xml:space="preserve">4 </w:t>
      </w:r>
      <w:r w:rsidRPr="00B17078">
        <w:rPr>
          <w:rFonts w:asciiTheme="minorEastAsia" w:eastAsiaTheme="minorEastAsia" w:hAnsiTheme="minorEastAsia" w:hint="eastAsia"/>
          <w:color w:val="auto"/>
        </w:rPr>
        <w:t>份分别胶装成册，注</w:t>
      </w:r>
      <w:r w:rsidRPr="00B17078">
        <w:rPr>
          <w:rFonts w:asciiTheme="minorEastAsia" w:eastAsiaTheme="minorEastAsia" w:hAnsiTheme="minorEastAsia" w:hint="eastAsia"/>
          <w:color w:val="auto"/>
        </w:rPr>
        <w:lastRenderedPageBreak/>
        <w:t>明正本、副本字样。</w:t>
      </w:r>
    </w:p>
    <w:p w:rsidR="004873E2" w:rsidRPr="00B17078" w:rsidRDefault="001C2FC0">
      <w:pPr>
        <w:widowControl w:val="0"/>
        <w:autoSpaceDE w:val="0"/>
        <w:autoSpaceDN w:val="0"/>
        <w:adjustRightInd w:val="0"/>
        <w:spacing w:line="360" w:lineRule="auto"/>
        <w:ind w:firstLineChars="200" w:firstLine="480"/>
        <w:rPr>
          <w:rFonts w:asciiTheme="minorEastAsia" w:hAnsiTheme="minorEastAsia" w:cs="......."/>
          <w:lang w:eastAsia="zh-CN"/>
        </w:rPr>
      </w:pPr>
      <w:r w:rsidRPr="00B17078">
        <w:rPr>
          <w:rFonts w:asciiTheme="minorEastAsia" w:hAnsiTheme="minorEastAsia" w:cs="......." w:hint="eastAsia"/>
          <w:lang w:eastAsia="zh-CN"/>
        </w:rPr>
        <w:t>22.2 投标人应将电子版投标文件(光盘或U盘）1 份（内含2项），注明供应商名称（可简写）、</w:t>
      </w:r>
      <w:proofErr w:type="gramStart"/>
      <w:r w:rsidRPr="00B17078">
        <w:rPr>
          <w:rFonts w:asciiTheme="minorEastAsia" w:hAnsiTheme="minorEastAsia" w:cs="......." w:hint="eastAsia"/>
          <w:lang w:eastAsia="zh-CN"/>
        </w:rPr>
        <w:t>包号并</w:t>
      </w:r>
      <w:proofErr w:type="gramEnd"/>
      <w:r w:rsidRPr="00B17078">
        <w:rPr>
          <w:rFonts w:asciiTheme="minorEastAsia" w:hAnsiTheme="minorEastAsia" w:cs="......." w:hint="eastAsia"/>
          <w:lang w:eastAsia="zh-CN"/>
        </w:rPr>
        <w:t>夹放于纸质版投标文件的正本中。</w:t>
      </w:r>
    </w:p>
    <w:p w:rsidR="004873E2" w:rsidRPr="00B17078" w:rsidRDefault="001C2FC0">
      <w:pPr>
        <w:widowControl w:val="0"/>
        <w:autoSpaceDE w:val="0"/>
        <w:autoSpaceDN w:val="0"/>
        <w:adjustRightInd w:val="0"/>
        <w:spacing w:line="360" w:lineRule="auto"/>
        <w:ind w:firstLineChars="200" w:firstLine="480"/>
        <w:rPr>
          <w:rFonts w:ascii="宋体" w:eastAsia="宋体" w:hAnsi="宋体"/>
          <w:lang w:eastAsia="zh-CN"/>
        </w:rPr>
      </w:pPr>
      <w:r w:rsidRPr="00B17078">
        <w:rPr>
          <w:rFonts w:eastAsia="宋体"/>
          <w:noProof/>
          <w:lang w:eastAsia="zh-CN"/>
        </w:rPr>
        <mc:AlternateContent>
          <mc:Choice Requires="wps">
            <w:drawing>
              <wp:anchor distT="0" distB="0" distL="114300" distR="114300" simplePos="0" relativeHeight="251659264" behindDoc="0" locked="0" layoutInCell="1" allowOverlap="1" wp14:anchorId="79CC55F3" wp14:editId="2F0A4676">
                <wp:simplePos x="0" y="0"/>
                <wp:positionH relativeFrom="column">
                  <wp:posOffset>316230</wp:posOffset>
                </wp:positionH>
                <wp:positionV relativeFrom="paragraph">
                  <wp:posOffset>264160</wp:posOffset>
                </wp:positionV>
                <wp:extent cx="1666875" cy="1438275"/>
                <wp:effectExtent l="0" t="0" r="28575" b="28575"/>
                <wp:wrapNone/>
                <wp:docPr id="5" name="圆角矩形 1"/>
                <wp:cNvGraphicFramePr/>
                <a:graphic xmlns:a="http://schemas.openxmlformats.org/drawingml/2006/main">
                  <a:graphicData uri="http://schemas.microsoft.com/office/word/2010/wordprocessingShape">
                    <wps:wsp>
                      <wps:cNvSpPr/>
                      <wps:spPr>
                        <a:xfrm>
                          <a:off x="0" y="0"/>
                          <a:ext cx="1666875" cy="1438275"/>
                        </a:xfrm>
                        <a:prstGeom prst="roundRect">
                          <a:avLst/>
                        </a:prstGeom>
                        <a:noFill/>
                        <a:ln w="25400" cap="flat" cmpd="sng" algn="ctr">
                          <a:solidFill>
                            <a:srgbClr val="4F81BD">
                              <a:shade val="50000"/>
                            </a:srgbClr>
                          </a:solidFill>
                          <a:prstDash val="solid"/>
                        </a:ln>
                        <a:effectLst/>
                      </wps:spPr>
                      <wps:txbx>
                        <w:txbxContent>
                          <w:p w:rsidR="00A014A1" w:rsidRDefault="00A014A1">
                            <w:pPr>
                              <w:pStyle w:val="af0"/>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正本1份</w:t>
                            </w:r>
                          </w:p>
                          <w:p w:rsidR="00A014A1" w:rsidRDefault="00A014A1">
                            <w:pPr>
                              <w:pStyle w:val="af0"/>
                              <w:snapToGrid w:val="0"/>
                              <w:ind w:firstLine="0"/>
                              <w:jc w:val="distribute"/>
                              <w:rPr>
                                <w:color w:val="auto"/>
                                <w:sz w:val="36"/>
                                <w:szCs w:val="36"/>
                              </w:rPr>
                            </w:pPr>
                            <w:r>
                              <w:rPr>
                                <w:rFonts w:ascii="幼圆" w:eastAsia="幼圆" w:cstheme="minorBidi"/>
                                <w:b/>
                                <w:bCs/>
                                <w:color w:val="auto"/>
                                <w:sz w:val="36"/>
                                <w:szCs w:val="36"/>
                              </w:rPr>
                              <w:t>副本4份</w:t>
                            </w:r>
                          </w:p>
                          <w:p w:rsidR="00A014A1" w:rsidRDefault="00A014A1">
                            <w:pPr>
                              <w:pStyle w:val="af0"/>
                              <w:snapToGrid w:val="0"/>
                              <w:ind w:firstLine="0"/>
                              <w:jc w:val="distribute"/>
                              <w:rPr>
                                <w:color w:val="auto"/>
                                <w:sz w:val="36"/>
                                <w:szCs w:val="36"/>
                              </w:rPr>
                            </w:pPr>
                            <w:r>
                              <w:rPr>
                                <w:rFonts w:ascii="幼圆" w:eastAsia="幼圆" w:cstheme="minorBidi"/>
                                <w:b/>
                                <w:bCs/>
                                <w:color w:val="auto"/>
                                <w:sz w:val="36"/>
                                <w:szCs w:val="36"/>
                              </w:rPr>
                              <w:t>电子版1份</w:t>
                            </w:r>
                          </w:p>
                          <w:p w:rsidR="00A014A1" w:rsidRDefault="00A014A1">
                            <w:pPr>
                              <w:pStyle w:val="af0"/>
                              <w:rPr>
                                <w:sz w:val="44"/>
                                <w:szCs w:val="44"/>
                              </w:rPr>
                            </w:pPr>
                          </w:p>
                        </w:txbxContent>
                      </wps:txbx>
                      <wps:bodyPr rot="0" spcFirstLastPara="0" vertOverflow="clip" horzOverflow="clip"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5="http://schemas.microsoft.com/office/word/2012/wordml">
            <w:pict>
              <v:roundrect id="圆角矩形 1" o:spid="_x0000_s1026" o:spt="2" style="position:absolute;left:0pt;margin-left:24.9pt;margin-top:20.8pt;height:113.25pt;width:131.25pt;z-index:251659264;v-text-anchor:middle;mso-width-relative:page;mso-height-relative:page;" filled="f" stroked="t" coordsize="21600,21600" arcsize="0.166666666666667" o:gfxdata="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truEQ2QAAAAkB&#10;AAAPAAAAAAAAAAEAIAAAACIAAABkcnMvZG93bnJldi54bWxQSwECFAAUAAAACACHTuJAgBqn5YwC&#10;AADyBAAADgAAAAAAAAABACAAAAAoAQAAZHJzL2Uyb0RvYy54bWxQSwUGAAAAAAYABgBZAQAAJgYA&#10;AAAA&#10;">
                <v:fill on="f" focussize="0,0"/>
                <v:stroke weight="2pt" color="#385D8A" joinstyle="round"/>
                <v:imagedata o:title=""/>
                <o:lock v:ext="edit" aspectratio="f"/>
                <v:textbox>
                  <w:txbxContent>
                    <w:p w14:paraId="08661A0E">
                      <w:pPr>
                        <w:pStyle w:val="37"/>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正本1份</w:t>
                      </w:r>
                    </w:p>
                    <w:p w14:paraId="6B13F81C">
                      <w:pPr>
                        <w:pStyle w:val="37"/>
                        <w:snapToGrid w:val="0"/>
                        <w:ind w:firstLine="0"/>
                        <w:jc w:val="distribute"/>
                        <w:rPr>
                          <w:color w:val="auto"/>
                          <w:sz w:val="36"/>
                          <w:szCs w:val="36"/>
                        </w:rPr>
                      </w:pPr>
                      <w:r>
                        <w:rPr>
                          <w:rFonts w:ascii="幼圆" w:eastAsia="幼圆" w:cstheme="minorBidi"/>
                          <w:b/>
                          <w:bCs/>
                          <w:color w:val="auto"/>
                          <w:sz w:val="36"/>
                          <w:szCs w:val="36"/>
                        </w:rPr>
                        <w:t>副本4份</w:t>
                      </w:r>
                    </w:p>
                    <w:p w14:paraId="5B1ACACA">
                      <w:pPr>
                        <w:pStyle w:val="37"/>
                        <w:snapToGrid w:val="0"/>
                        <w:ind w:firstLine="0"/>
                        <w:jc w:val="distribute"/>
                        <w:rPr>
                          <w:color w:val="auto"/>
                          <w:sz w:val="36"/>
                          <w:szCs w:val="36"/>
                        </w:rPr>
                      </w:pPr>
                      <w:r>
                        <w:rPr>
                          <w:rFonts w:ascii="幼圆" w:eastAsia="幼圆" w:cstheme="minorBidi"/>
                          <w:b/>
                          <w:bCs/>
                          <w:color w:val="auto"/>
                          <w:sz w:val="36"/>
                          <w:szCs w:val="36"/>
                        </w:rPr>
                        <w:t>电子版1份</w:t>
                      </w:r>
                    </w:p>
                    <w:p w14:paraId="7F6A3D53">
                      <w:pPr>
                        <w:pStyle w:val="37"/>
                        <w:rPr>
                          <w:sz w:val="44"/>
                          <w:szCs w:val="44"/>
                        </w:rPr>
                      </w:pPr>
                    </w:p>
                  </w:txbxContent>
                </v:textbox>
              </v:roundrect>
            </w:pict>
          </mc:Fallback>
        </mc:AlternateContent>
      </w:r>
      <w:r w:rsidRPr="00B17078">
        <w:rPr>
          <w:rFonts w:ascii="宋体" w:eastAsia="宋体" w:hAnsi="宋体" w:hint="eastAsia"/>
          <w:lang w:eastAsia="zh-CN"/>
        </w:rPr>
        <w:t>见下图（共1个密封包文件）：</w:t>
      </w: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1C2FC0">
      <w:pPr>
        <w:pStyle w:val="Default"/>
        <w:ind w:firstLineChars="200" w:firstLine="480"/>
        <w:rPr>
          <w:rFonts w:asciiTheme="minorEastAsia" w:eastAsiaTheme="minorEastAsia" w:hAnsiTheme="minorEastAsia"/>
          <w:color w:val="auto"/>
          <w:lang w:val="zh-TW"/>
        </w:rPr>
      </w:pPr>
      <w:r w:rsidRPr="00B17078">
        <w:rPr>
          <w:rFonts w:asciiTheme="minorEastAsia" w:eastAsiaTheme="minorEastAsia" w:hAnsiTheme="minorEastAsia"/>
          <w:color w:val="auto"/>
        </w:rPr>
        <w:t>2</w:t>
      </w:r>
      <w:r w:rsidRPr="00B17078">
        <w:rPr>
          <w:rFonts w:asciiTheme="minorEastAsia" w:eastAsiaTheme="minorEastAsia" w:hAnsiTheme="minorEastAsia" w:hint="eastAsia"/>
          <w:color w:val="auto"/>
        </w:rPr>
        <w:t>2</w:t>
      </w:r>
      <w:r w:rsidRPr="00B17078">
        <w:rPr>
          <w:rFonts w:asciiTheme="minorEastAsia" w:eastAsiaTheme="minorEastAsia" w:hAnsiTheme="minorEastAsia"/>
          <w:color w:val="auto"/>
        </w:rPr>
        <w:t>.3</w:t>
      </w:r>
      <w:r w:rsidRPr="00B17078">
        <w:rPr>
          <w:rFonts w:asciiTheme="minorEastAsia" w:eastAsiaTheme="minorEastAsia" w:hAnsiTheme="minorEastAsia"/>
          <w:color w:val="auto"/>
          <w:lang w:val="zh-TW"/>
        </w:rPr>
        <w:t>投标人应在密封</w:t>
      </w:r>
      <w:r w:rsidRPr="00B17078">
        <w:rPr>
          <w:rFonts w:asciiTheme="minorEastAsia" w:eastAsiaTheme="minorEastAsia" w:hAnsiTheme="minorEastAsia" w:hint="eastAsia"/>
          <w:color w:val="auto"/>
          <w:lang w:val="zh-TW"/>
        </w:rPr>
        <w:t>包封面</w:t>
      </w:r>
      <w:r w:rsidRPr="00B17078">
        <w:rPr>
          <w:rFonts w:asciiTheme="minorEastAsia" w:eastAsiaTheme="minorEastAsia" w:hAnsiTheme="minorEastAsia"/>
          <w:color w:val="auto"/>
          <w:lang w:val="zh-TW"/>
        </w:rPr>
        <w:t>上注明投标</w:t>
      </w:r>
      <w:r w:rsidRPr="00B17078">
        <w:rPr>
          <w:rFonts w:asciiTheme="minorEastAsia" w:eastAsiaTheme="minorEastAsia" w:hAnsiTheme="minorEastAsia" w:hint="eastAsia"/>
          <w:color w:val="auto"/>
          <w:lang w:val="zh-TW"/>
        </w:rPr>
        <w:t>项目名称、项目编号、投标包号、投标人名称（加盖公章）、投标代表人姓名、投标代表人移动电话、投标日期</w:t>
      </w:r>
      <w:r w:rsidRPr="00B17078">
        <w:rPr>
          <w:rFonts w:asciiTheme="minorEastAsia" w:eastAsiaTheme="minorEastAsia" w:hAnsiTheme="minorEastAsia"/>
          <w:color w:val="auto"/>
          <w:lang w:val="zh-TW"/>
        </w:rPr>
        <w:t>，并注明</w:t>
      </w:r>
      <w:r w:rsidRPr="00B17078">
        <w:rPr>
          <w:rFonts w:asciiTheme="minorEastAsia" w:eastAsiaTheme="minorEastAsia" w:hAnsiTheme="minorEastAsia" w:hint="eastAsia"/>
          <w:color w:val="auto"/>
          <w:lang w:val="zh-TW"/>
        </w:rPr>
        <w:t>于正式开启之前（投标邀请函中规定的开标时间）</w:t>
      </w:r>
      <w:r w:rsidRPr="00B17078">
        <w:rPr>
          <w:rFonts w:asciiTheme="minorEastAsia" w:eastAsiaTheme="minorEastAsia" w:hAnsiTheme="minorEastAsia"/>
          <w:color w:val="auto"/>
          <w:lang w:val="zh-TW"/>
        </w:rPr>
        <w:t>不准启封的字样</w:t>
      </w:r>
      <w:r w:rsidRPr="00B17078">
        <w:rPr>
          <w:rFonts w:asciiTheme="minorEastAsia" w:eastAsiaTheme="minorEastAsia" w:hAnsiTheme="minorEastAsia" w:hint="eastAsia"/>
          <w:color w:val="auto"/>
          <w:lang w:val="zh-TW"/>
        </w:rPr>
        <w:t>。</w:t>
      </w:r>
    </w:p>
    <w:p w:rsidR="004873E2" w:rsidRPr="00B17078" w:rsidRDefault="001C2FC0">
      <w:pPr>
        <w:pStyle w:val="Default"/>
        <w:ind w:firstLineChars="200" w:firstLine="480"/>
        <w:rPr>
          <w:rFonts w:asciiTheme="minorEastAsia" w:eastAsiaTheme="minorEastAsia" w:hAnsiTheme="minorEastAsia"/>
          <w:color w:val="auto"/>
          <w:lang w:val="zh-TW"/>
        </w:rPr>
      </w:pPr>
      <w:r w:rsidRPr="00B17078">
        <w:rPr>
          <w:rFonts w:asciiTheme="minorEastAsia" w:eastAsiaTheme="minorEastAsia" w:hAnsiTheme="minorEastAsia" w:hint="eastAsia"/>
          <w:color w:val="auto"/>
          <w:lang w:val="zh-TW"/>
        </w:rPr>
        <w:t>密封包封面参考图示：</w:t>
      </w: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1C2FC0">
      <w:pPr>
        <w:pStyle w:val="Default"/>
        <w:ind w:firstLineChars="200" w:firstLine="480"/>
        <w:rPr>
          <w:rFonts w:asciiTheme="minorEastAsia" w:hAnsiTheme="minorEastAsia"/>
          <w:color w:val="auto"/>
        </w:rPr>
      </w:pPr>
      <w:r w:rsidRPr="00B17078">
        <w:rPr>
          <w:rFonts w:ascii="宋体" w:eastAsia="宋体" w:hAnsi="宋体" w:cs="宋体" w:hint="eastAsia"/>
          <w:noProof/>
          <w:color w:val="auto"/>
          <w:kern w:val="2"/>
        </w:rPr>
        <mc:AlternateContent>
          <mc:Choice Requires="wps">
            <w:drawing>
              <wp:anchor distT="0" distB="0" distL="114300" distR="114300" simplePos="0" relativeHeight="251660288" behindDoc="0" locked="0" layoutInCell="1" allowOverlap="1" wp14:anchorId="383DE805" wp14:editId="39FAE8C6">
                <wp:simplePos x="0" y="0"/>
                <wp:positionH relativeFrom="column">
                  <wp:posOffset>318135</wp:posOffset>
                </wp:positionH>
                <wp:positionV relativeFrom="paragraph">
                  <wp:posOffset>69215</wp:posOffset>
                </wp:positionV>
                <wp:extent cx="4857750" cy="2952750"/>
                <wp:effectExtent l="0" t="0" r="19050" b="19050"/>
                <wp:wrapNone/>
                <wp:docPr id="6" name="矩形 6"/>
                <wp:cNvGraphicFramePr/>
                <a:graphic xmlns:a="http://schemas.openxmlformats.org/drawingml/2006/main">
                  <a:graphicData uri="http://schemas.microsoft.com/office/word/2010/wordprocessingShape">
                    <wps:wsp>
                      <wps:cNvSpPr/>
                      <wps:spPr>
                        <a:xfrm>
                          <a:off x="0" y="0"/>
                          <a:ext cx="4857750" cy="2952750"/>
                        </a:xfrm>
                        <a:prstGeom prst="rect">
                          <a:avLst/>
                        </a:prstGeom>
                        <a:solidFill>
                          <a:srgbClr val="FFFFFF"/>
                        </a:solidFill>
                        <a:ln w="25400" cap="flat">
                          <a:solidFill>
                            <a:srgbClr val="4F81BD"/>
                          </a:solidFill>
                          <a:prstDash val="solid"/>
                          <a:round/>
                        </a:ln>
                        <a:effectLst/>
                      </wps:spPr>
                      <wps:txbx>
                        <w:txbxContent>
                          <w:p w:rsidR="00A014A1" w:rsidRDefault="00A014A1">
                            <w:pPr>
                              <w:jc w:val="center"/>
                              <w:rPr>
                                <w:rFonts w:ascii="幼圆" w:eastAsia="幼圆"/>
                                <w:b/>
                                <w:sz w:val="36"/>
                                <w:szCs w:val="36"/>
                                <w:lang w:eastAsia="zh-CN"/>
                              </w:rPr>
                            </w:pPr>
                            <w:r>
                              <w:rPr>
                                <w:rFonts w:ascii="幼圆" w:eastAsia="幼圆" w:hint="eastAsia"/>
                                <w:b/>
                                <w:sz w:val="36"/>
                                <w:szCs w:val="36"/>
                                <w:lang w:eastAsia="zh-CN"/>
                              </w:rPr>
                              <w:t>投标文件</w:t>
                            </w:r>
                          </w:p>
                          <w:p w:rsidR="00A014A1" w:rsidRDefault="00A014A1">
                            <w:pPr>
                              <w:snapToGrid w:val="0"/>
                              <w:rPr>
                                <w:rFonts w:ascii="幼圆" w:eastAsia="幼圆"/>
                                <w:b/>
                                <w:color w:val="FF0000"/>
                                <w:sz w:val="28"/>
                                <w:szCs w:val="28"/>
                                <w:lang w:eastAsia="zh-CN"/>
                              </w:rPr>
                            </w:pPr>
                          </w:p>
                          <w:p w:rsidR="00A014A1" w:rsidRDefault="00A014A1">
                            <w:pPr>
                              <w:snapToGrid w:val="0"/>
                              <w:rPr>
                                <w:rFonts w:ascii="幼圆" w:eastAsia="幼圆"/>
                                <w:b/>
                                <w:sz w:val="28"/>
                                <w:szCs w:val="28"/>
                                <w:lang w:eastAsia="zh-CN"/>
                              </w:rPr>
                            </w:pPr>
                            <w:r>
                              <w:rPr>
                                <w:rFonts w:ascii="幼圆" w:eastAsia="幼圆" w:hint="eastAsia"/>
                                <w:b/>
                                <w:sz w:val="28"/>
                                <w:szCs w:val="28"/>
                                <w:lang w:eastAsia="zh-CN"/>
                              </w:rPr>
                              <w:t>项目名称：</w:t>
                            </w:r>
                          </w:p>
                          <w:p w:rsidR="00A014A1" w:rsidRDefault="00A014A1">
                            <w:pPr>
                              <w:snapToGrid w:val="0"/>
                              <w:rPr>
                                <w:rFonts w:ascii="幼圆" w:eastAsia="幼圆"/>
                                <w:b/>
                                <w:sz w:val="28"/>
                                <w:szCs w:val="28"/>
                                <w:lang w:eastAsia="zh-CN"/>
                              </w:rPr>
                            </w:pPr>
                            <w:r>
                              <w:rPr>
                                <w:rFonts w:ascii="幼圆" w:eastAsia="幼圆" w:hint="eastAsia"/>
                                <w:b/>
                                <w:sz w:val="28"/>
                                <w:szCs w:val="28"/>
                                <w:lang w:eastAsia="zh-CN"/>
                              </w:rPr>
                              <w:t>项目编号：</w:t>
                            </w:r>
                          </w:p>
                          <w:p w:rsidR="00A014A1" w:rsidRDefault="00A014A1">
                            <w:pPr>
                              <w:snapToGrid w:val="0"/>
                              <w:rPr>
                                <w:rFonts w:ascii="幼圆" w:eastAsia="幼圆"/>
                                <w:b/>
                                <w:sz w:val="28"/>
                                <w:szCs w:val="28"/>
                                <w:lang w:eastAsia="zh-CN"/>
                              </w:rPr>
                            </w:pPr>
                            <w:r>
                              <w:rPr>
                                <w:rFonts w:ascii="幼圆" w:eastAsia="幼圆" w:hint="eastAsia"/>
                                <w:b/>
                                <w:sz w:val="28"/>
                                <w:szCs w:val="28"/>
                                <w:lang w:eastAsia="zh-CN"/>
                              </w:rPr>
                              <w:t>投标包号：</w:t>
                            </w:r>
                          </w:p>
                          <w:p w:rsidR="00A014A1" w:rsidRDefault="00A014A1">
                            <w:pPr>
                              <w:snapToGrid w:val="0"/>
                              <w:rPr>
                                <w:rFonts w:ascii="幼圆" w:eastAsia="幼圆"/>
                                <w:b/>
                                <w:sz w:val="28"/>
                                <w:szCs w:val="28"/>
                                <w:lang w:eastAsia="zh-CN"/>
                              </w:rPr>
                            </w:pPr>
                            <w:r>
                              <w:rPr>
                                <w:rFonts w:ascii="幼圆" w:eastAsia="幼圆" w:hint="eastAsia"/>
                                <w:b/>
                                <w:sz w:val="28"/>
                                <w:szCs w:val="28"/>
                                <w:lang w:eastAsia="zh-CN"/>
                              </w:rPr>
                              <w:t>投标人名称（加盖公章）：</w:t>
                            </w:r>
                          </w:p>
                          <w:p w:rsidR="00A014A1" w:rsidRDefault="00A014A1">
                            <w:pPr>
                              <w:snapToGrid w:val="0"/>
                              <w:rPr>
                                <w:rFonts w:ascii="幼圆" w:eastAsia="幼圆"/>
                                <w:b/>
                                <w:sz w:val="28"/>
                                <w:szCs w:val="28"/>
                                <w:lang w:eastAsia="zh-CN"/>
                              </w:rPr>
                            </w:pPr>
                            <w:r>
                              <w:rPr>
                                <w:rFonts w:ascii="幼圆" w:eastAsia="幼圆" w:hint="eastAsia"/>
                                <w:b/>
                                <w:sz w:val="28"/>
                                <w:szCs w:val="28"/>
                                <w:lang w:eastAsia="zh-CN"/>
                              </w:rPr>
                              <w:t>投标代表人姓名：</w:t>
                            </w:r>
                          </w:p>
                          <w:p w:rsidR="00A014A1" w:rsidRDefault="00A014A1">
                            <w:pPr>
                              <w:snapToGrid w:val="0"/>
                              <w:rPr>
                                <w:rFonts w:ascii="幼圆" w:eastAsia="幼圆"/>
                                <w:b/>
                                <w:sz w:val="28"/>
                                <w:szCs w:val="28"/>
                                <w:lang w:eastAsia="zh-CN"/>
                              </w:rPr>
                            </w:pPr>
                            <w:r>
                              <w:rPr>
                                <w:rFonts w:ascii="幼圆" w:eastAsia="幼圆" w:hint="eastAsia"/>
                                <w:b/>
                                <w:sz w:val="28"/>
                                <w:szCs w:val="28"/>
                                <w:lang w:eastAsia="zh-CN"/>
                              </w:rPr>
                              <w:t>投标代表人移动电话：</w:t>
                            </w:r>
                          </w:p>
                          <w:p w:rsidR="00A014A1" w:rsidRDefault="00A014A1">
                            <w:pPr>
                              <w:snapToGrid w:val="0"/>
                              <w:rPr>
                                <w:rFonts w:ascii="幼圆" w:eastAsia="幼圆"/>
                                <w:b/>
                                <w:sz w:val="28"/>
                                <w:szCs w:val="28"/>
                                <w:lang w:eastAsia="zh-CN"/>
                              </w:rPr>
                            </w:pPr>
                            <w:r>
                              <w:rPr>
                                <w:rFonts w:ascii="幼圆" w:eastAsia="幼圆" w:hint="eastAsia"/>
                                <w:b/>
                                <w:sz w:val="28"/>
                                <w:szCs w:val="28"/>
                                <w:lang w:eastAsia="zh-CN"/>
                              </w:rPr>
                              <w:t>投标日期：</w:t>
                            </w:r>
                          </w:p>
                          <w:p w:rsidR="00A014A1" w:rsidRDefault="00A014A1">
                            <w:pPr>
                              <w:snapToGrid w:val="0"/>
                              <w:rPr>
                                <w:rFonts w:ascii="幼圆" w:eastAsia="幼圆"/>
                                <w:b/>
                                <w:sz w:val="28"/>
                                <w:szCs w:val="28"/>
                                <w:lang w:eastAsia="zh-CN"/>
                              </w:rPr>
                            </w:pPr>
                          </w:p>
                          <w:p w:rsidR="00A014A1" w:rsidRDefault="00A014A1">
                            <w:pPr>
                              <w:jc w:val="center"/>
                              <w:rPr>
                                <w:rFonts w:ascii="幼圆" w:eastAsia="幼圆"/>
                                <w:b/>
                                <w:sz w:val="28"/>
                                <w:szCs w:val="28"/>
                                <w:lang w:eastAsia="zh-CN"/>
                              </w:rPr>
                            </w:pPr>
                            <w:r>
                              <w:rPr>
                                <w:rFonts w:ascii="幼圆" w:eastAsia="幼圆" w:hint="eastAsia"/>
                                <w:b/>
                                <w:sz w:val="28"/>
                                <w:szCs w:val="28"/>
                                <w:lang w:eastAsia="zh-CN"/>
                              </w:rPr>
                              <w:t>于   年  月  日  时前不准启封</w:t>
                            </w:r>
                          </w:p>
                        </w:txbxContent>
                      </wps:txbx>
                      <wps:bodyPr rot="0" spcFirstLastPara="1" vertOverflow="overflow" horzOverflow="overflow" vert="horz" wrap="square" lIns="0" tIns="0" rIns="0" bIns="0" numCol="1" spcCol="38100" rtlCol="0" fromWordArt="0" anchor="t" anchorCtr="0" forceAA="0" compatLnSpc="1">
                        <a:noAutofit/>
                      </wps:bodyPr>
                    </wps:wsp>
                  </a:graphicData>
                </a:graphic>
              </wp:anchor>
            </w:drawing>
          </mc:Choice>
          <mc:Fallback xmlns:wpsCustomData="http://www.wps.cn/officeDocument/2013/wpsCustomData" xmlns:w15="http://schemas.microsoft.com/office/word/2012/wordml">
            <w:pict>
              <v:rect id="_x0000_s1026" o:spid="_x0000_s1026" o:spt="1" style="position:absolute;left:0pt;margin-left:25.05pt;margin-top:5.45pt;height:232.5pt;width:382.5pt;z-index:251660288;mso-width-relative:page;mso-height-relative:page;" fillcolor="#FFFFFF" filled="t" stroked="t" coordsize="21600,21600" o:gfxdata="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POA91dgAAAAJAQAADwAAAAAAAAABACAAAAAiAAAAZHJzL2Rvd25yZXYueG1sUEsBAhQA&#10;FAAAAAgAh07iQI90UIBkAgAA3QQAAA4AAAAAAAAAAQAgAAAAJwEAAGRycy9lMm9Eb2MueG1sUEsF&#10;BgAAAAAGAAYAWQEAAP0FAAAAAA==&#10;">
                <v:fill on="t" focussize="0,0"/>
                <v:stroke weight="2pt" color="#4F81BD" joinstyle="round"/>
                <v:imagedata o:title=""/>
                <o:lock v:ext="edit" aspectratio="f"/>
                <v:textbox inset="0mm,0mm,0mm,0mm">
                  <w:txbxContent>
                    <w:p w14:paraId="2F8566D2">
                      <w:pPr>
                        <w:jc w:val="center"/>
                        <w:rPr>
                          <w:rFonts w:ascii="幼圆" w:eastAsia="幼圆"/>
                          <w:b/>
                          <w:sz w:val="36"/>
                          <w:szCs w:val="36"/>
                          <w:lang w:eastAsia="zh-CN"/>
                        </w:rPr>
                      </w:pPr>
                      <w:r>
                        <w:rPr>
                          <w:rFonts w:hint="eastAsia" w:ascii="幼圆" w:eastAsia="幼圆"/>
                          <w:b/>
                          <w:sz w:val="36"/>
                          <w:szCs w:val="36"/>
                          <w:lang w:eastAsia="zh-CN"/>
                        </w:rPr>
                        <w:t>投标文件</w:t>
                      </w:r>
                    </w:p>
                    <w:p w14:paraId="4A24D4A4">
                      <w:pPr>
                        <w:snapToGrid w:val="0"/>
                        <w:rPr>
                          <w:rFonts w:ascii="幼圆" w:eastAsia="幼圆"/>
                          <w:b/>
                          <w:color w:val="FF0000"/>
                          <w:sz w:val="28"/>
                          <w:szCs w:val="28"/>
                          <w:lang w:eastAsia="zh-CN"/>
                        </w:rPr>
                      </w:pPr>
                    </w:p>
                    <w:p w14:paraId="23C551F5">
                      <w:pPr>
                        <w:snapToGrid w:val="0"/>
                        <w:rPr>
                          <w:rFonts w:ascii="幼圆" w:eastAsia="幼圆"/>
                          <w:b/>
                          <w:sz w:val="28"/>
                          <w:szCs w:val="28"/>
                          <w:lang w:eastAsia="zh-CN"/>
                        </w:rPr>
                      </w:pPr>
                      <w:r>
                        <w:rPr>
                          <w:rFonts w:hint="eastAsia" w:ascii="幼圆" w:eastAsia="幼圆"/>
                          <w:b/>
                          <w:sz w:val="28"/>
                          <w:szCs w:val="28"/>
                          <w:lang w:eastAsia="zh-CN"/>
                        </w:rPr>
                        <w:t>项目名称：</w:t>
                      </w:r>
                    </w:p>
                    <w:p w14:paraId="333210EF">
                      <w:pPr>
                        <w:snapToGrid w:val="0"/>
                        <w:rPr>
                          <w:rFonts w:ascii="幼圆" w:eastAsia="幼圆"/>
                          <w:b/>
                          <w:sz w:val="28"/>
                          <w:szCs w:val="28"/>
                          <w:lang w:eastAsia="zh-CN"/>
                        </w:rPr>
                      </w:pPr>
                      <w:r>
                        <w:rPr>
                          <w:rFonts w:hint="eastAsia" w:ascii="幼圆" w:eastAsia="幼圆"/>
                          <w:b/>
                          <w:sz w:val="28"/>
                          <w:szCs w:val="28"/>
                          <w:lang w:eastAsia="zh-CN"/>
                        </w:rPr>
                        <w:t>项目编号：</w:t>
                      </w:r>
                    </w:p>
                    <w:p w14:paraId="75EB2872">
                      <w:pPr>
                        <w:snapToGrid w:val="0"/>
                        <w:rPr>
                          <w:rFonts w:ascii="幼圆" w:eastAsia="幼圆"/>
                          <w:b/>
                          <w:sz w:val="28"/>
                          <w:szCs w:val="28"/>
                          <w:lang w:eastAsia="zh-CN"/>
                        </w:rPr>
                      </w:pPr>
                      <w:r>
                        <w:rPr>
                          <w:rFonts w:hint="eastAsia" w:ascii="幼圆" w:eastAsia="幼圆"/>
                          <w:b/>
                          <w:sz w:val="28"/>
                          <w:szCs w:val="28"/>
                          <w:lang w:eastAsia="zh-CN"/>
                        </w:rPr>
                        <w:t>投标包号：</w:t>
                      </w:r>
                    </w:p>
                    <w:p w14:paraId="023509D4">
                      <w:pPr>
                        <w:snapToGrid w:val="0"/>
                        <w:rPr>
                          <w:rFonts w:ascii="幼圆" w:eastAsia="幼圆"/>
                          <w:b/>
                          <w:sz w:val="28"/>
                          <w:szCs w:val="28"/>
                          <w:lang w:eastAsia="zh-CN"/>
                        </w:rPr>
                      </w:pPr>
                      <w:r>
                        <w:rPr>
                          <w:rFonts w:hint="eastAsia" w:ascii="幼圆" w:eastAsia="幼圆"/>
                          <w:b/>
                          <w:sz w:val="28"/>
                          <w:szCs w:val="28"/>
                          <w:lang w:eastAsia="zh-CN"/>
                        </w:rPr>
                        <w:t>投标人名称（加盖公章）：</w:t>
                      </w:r>
                    </w:p>
                    <w:p w14:paraId="1E3A8F35">
                      <w:pPr>
                        <w:snapToGrid w:val="0"/>
                        <w:rPr>
                          <w:rFonts w:ascii="幼圆" w:eastAsia="幼圆"/>
                          <w:b/>
                          <w:sz w:val="28"/>
                          <w:szCs w:val="28"/>
                          <w:lang w:eastAsia="zh-CN"/>
                        </w:rPr>
                      </w:pPr>
                      <w:r>
                        <w:rPr>
                          <w:rFonts w:hint="eastAsia" w:ascii="幼圆" w:eastAsia="幼圆"/>
                          <w:b/>
                          <w:sz w:val="28"/>
                          <w:szCs w:val="28"/>
                          <w:lang w:eastAsia="zh-CN"/>
                        </w:rPr>
                        <w:t>投标代表人姓名：</w:t>
                      </w:r>
                    </w:p>
                    <w:p w14:paraId="2E8E49E7">
                      <w:pPr>
                        <w:snapToGrid w:val="0"/>
                        <w:rPr>
                          <w:rFonts w:ascii="幼圆" w:eastAsia="幼圆"/>
                          <w:b/>
                          <w:sz w:val="28"/>
                          <w:szCs w:val="28"/>
                          <w:lang w:eastAsia="zh-CN"/>
                        </w:rPr>
                      </w:pPr>
                      <w:r>
                        <w:rPr>
                          <w:rFonts w:hint="eastAsia" w:ascii="幼圆" w:eastAsia="幼圆"/>
                          <w:b/>
                          <w:sz w:val="28"/>
                          <w:szCs w:val="28"/>
                          <w:lang w:eastAsia="zh-CN"/>
                        </w:rPr>
                        <w:t>投标代表人移动电话：</w:t>
                      </w:r>
                    </w:p>
                    <w:p w14:paraId="28630734">
                      <w:pPr>
                        <w:snapToGrid w:val="0"/>
                        <w:rPr>
                          <w:rFonts w:ascii="幼圆" w:eastAsia="幼圆"/>
                          <w:b/>
                          <w:sz w:val="28"/>
                          <w:szCs w:val="28"/>
                          <w:lang w:eastAsia="zh-CN"/>
                        </w:rPr>
                      </w:pPr>
                      <w:r>
                        <w:rPr>
                          <w:rFonts w:hint="eastAsia" w:ascii="幼圆" w:eastAsia="幼圆"/>
                          <w:b/>
                          <w:sz w:val="28"/>
                          <w:szCs w:val="28"/>
                          <w:lang w:eastAsia="zh-CN"/>
                        </w:rPr>
                        <w:t>投标日期：</w:t>
                      </w:r>
                    </w:p>
                    <w:p w14:paraId="70C8A33F">
                      <w:pPr>
                        <w:snapToGrid w:val="0"/>
                        <w:rPr>
                          <w:rFonts w:ascii="幼圆" w:eastAsia="幼圆"/>
                          <w:b/>
                          <w:sz w:val="28"/>
                          <w:szCs w:val="28"/>
                          <w:lang w:eastAsia="zh-CN"/>
                        </w:rPr>
                      </w:pPr>
                    </w:p>
                    <w:p w14:paraId="00D2FA1B">
                      <w:pPr>
                        <w:jc w:val="center"/>
                        <w:rPr>
                          <w:rFonts w:ascii="幼圆" w:eastAsia="幼圆"/>
                          <w:b/>
                          <w:sz w:val="28"/>
                          <w:szCs w:val="28"/>
                          <w:lang w:eastAsia="zh-CN"/>
                        </w:rPr>
                      </w:pPr>
                      <w:r>
                        <w:rPr>
                          <w:rFonts w:hint="eastAsia" w:ascii="幼圆" w:eastAsia="幼圆"/>
                          <w:b/>
                          <w:sz w:val="28"/>
                          <w:szCs w:val="28"/>
                          <w:lang w:eastAsia="zh-CN"/>
                        </w:rPr>
                        <w:t>于   年  月  日  时前不准启封</w:t>
                      </w:r>
                    </w:p>
                  </w:txbxContent>
                </v:textbox>
              </v:rect>
            </w:pict>
          </mc:Fallback>
        </mc:AlternateContent>
      </w: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4873E2">
      <w:pPr>
        <w:pStyle w:val="Default"/>
        <w:ind w:firstLineChars="200" w:firstLine="480"/>
        <w:rPr>
          <w:rFonts w:asciiTheme="minorEastAsia" w:hAnsiTheme="minorEastAsia"/>
          <w:color w:val="auto"/>
        </w:rPr>
      </w:pPr>
    </w:p>
    <w:p w:rsidR="004873E2" w:rsidRPr="00B17078" w:rsidRDefault="001C2FC0">
      <w:pPr>
        <w:pStyle w:val="A2"/>
        <w:ind w:firstLine="480"/>
        <w:jc w:val="left"/>
        <w:rPr>
          <w:rFonts w:ascii="宋体" w:eastAsia="宋体" w:hAnsi="宋体" w:cs="宋体"/>
          <w:color w:val="auto"/>
          <w:lang w:val="zh-TW"/>
        </w:rPr>
      </w:pPr>
      <w:r w:rsidRPr="00B17078">
        <w:rPr>
          <w:rFonts w:ascii="宋体" w:eastAsia="宋体" w:hAnsi="宋体" w:cs="宋体" w:hint="eastAsia"/>
          <w:color w:val="auto"/>
          <w:lang w:val="zh-TW"/>
        </w:rPr>
        <w:t>投标人须</w:t>
      </w:r>
      <w:r w:rsidRPr="00B17078">
        <w:rPr>
          <w:rFonts w:ascii="宋体" w:eastAsia="宋体" w:hAnsi="宋体" w:cs="宋体"/>
          <w:color w:val="auto"/>
          <w:lang w:val="zh-TW" w:eastAsia="zh-TW"/>
        </w:rPr>
        <w:t>在</w:t>
      </w:r>
      <w:r w:rsidRPr="00B17078">
        <w:rPr>
          <w:rFonts w:ascii="宋体" w:eastAsia="宋体" w:hAnsi="宋体" w:cs="宋体" w:hint="eastAsia"/>
          <w:color w:val="auto"/>
          <w:lang w:val="zh-TW"/>
        </w:rPr>
        <w:t>密封包</w:t>
      </w:r>
      <w:r w:rsidRPr="00B17078">
        <w:rPr>
          <w:rFonts w:ascii="宋体" w:eastAsia="宋体" w:hAnsi="宋体" w:cs="宋体"/>
          <w:color w:val="auto"/>
          <w:lang w:val="zh-TW" w:eastAsia="zh-TW"/>
        </w:rPr>
        <w:t>密封处加盖</w:t>
      </w:r>
      <w:r w:rsidRPr="00B17078">
        <w:rPr>
          <w:rFonts w:ascii="宋体" w:eastAsia="宋体" w:hAnsi="宋体" w:cs="宋体" w:hint="eastAsia"/>
          <w:color w:val="auto"/>
          <w:lang w:val="zh-TW"/>
        </w:rPr>
        <w:t>公章。如未按上述规定进行密封和标记，采购人、采购代理机构对投标文件的误投或提前拆封不承担责任</w:t>
      </w:r>
      <w:r w:rsidRPr="00B17078">
        <w:rPr>
          <w:rFonts w:ascii="宋体" w:eastAsia="宋体" w:hAnsi="宋体" w:cs="宋体"/>
          <w:color w:val="auto"/>
          <w:lang w:val="zh-TW" w:eastAsia="zh-TW"/>
        </w:rPr>
        <w:t>。</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hint="eastAsia"/>
          <w:color w:val="auto"/>
        </w:rPr>
        <w:t>22.4投标文件内容不得外露。开标前，采购代理机构将要求各投标人就其</w:t>
      </w:r>
      <w:r w:rsidRPr="00B17078">
        <w:rPr>
          <w:rFonts w:ascii="宋体" w:eastAsia="宋体" w:hAnsi="宋体" w:cs="宋体" w:hint="eastAsia"/>
          <w:color w:val="auto"/>
        </w:rPr>
        <w:lastRenderedPageBreak/>
        <w:t>投标文件在提交后至开标前密封是否完好、有无被拆封的痕迹进行核查、确认。</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s="Times New Roman" w:hint="eastAsia"/>
          <w:color w:val="auto"/>
        </w:rPr>
        <w:t>23.</w:t>
      </w:r>
      <w:r w:rsidRPr="00B17078">
        <w:rPr>
          <w:rFonts w:asciiTheme="minorEastAsia" w:eastAsiaTheme="minorEastAsia" w:hAnsiTheme="minorEastAsia" w:hint="eastAsia"/>
          <w:color w:val="auto"/>
        </w:rPr>
        <w:t>投标文件的提交</w:t>
      </w:r>
    </w:p>
    <w:p w:rsidR="004873E2" w:rsidRPr="00B17078" w:rsidRDefault="001C2FC0">
      <w:pPr>
        <w:pStyle w:val="A2"/>
        <w:ind w:firstLine="480"/>
        <w:rPr>
          <w:rFonts w:ascii="宋体" w:eastAsia="宋体" w:hAnsi="宋体" w:cs="宋体"/>
          <w:color w:val="auto"/>
          <w:lang w:val="zh-TW"/>
        </w:rPr>
      </w:pPr>
      <w:r w:rsidRPr="00B17078">
        <w:rPr>
          <w:rStyle w:val="Hyperlink0"/>
          <w:color w:val="auto"/>
        </w:rPr>
        <w:t>2</w:t>
      </w:r>
      <w:r w:rsidRPr="00B17078">
        <w:rPr>
          <w:rStyle w:val="Hyperlink0"/>
          <w:rFonts w:hint="eastAsia"/>
          <w:color w:val="auto"/>
        </w:rPr>
        <w:t>3</w:t>
      </w:r>
      <w:r w:rsidRPr="00B17078">
        <w:rPr>
          <w:rStyle w:val="Hyperlink0"/>
          <w:color w:val="auto"/>
        </w:rPr>
        <w:t>.1</w:t>
      </w:r>
      <w:r w:rsidRPr="00B17078">
        <w:rPr>
          <w:rFonts w:ascii="宋体" w:eastAsia="宋体" w:hAnsi="宋体" w:cs="宋体"/>
          <w:color w:val="auto"/>
          <w:lang w:val="zh-TW" w:eastAsia="zh-TW"/>
        </w:rPr>
        <w:t>采购代理机构在投标邀请函中规定的地址收到投标文件的时间应不迟于投标邀请函中规定的截止时间。</w:t>
      </w:r>
    </w:p>
    <w:p w:rsidR="004873E2" w:rsidRPr="00B17078" w:rsidRDefault="001C2FC0">
      <w:pPr>
        <w:pStyle w:val="A2"/>
        <w:ind w:firstLine="480"/>
        <w:jc w:val="left"/>
        <w:rPr>
          <w:rFonts w:ascii="宋体" w:eastAsia="宋体" w:hAnsi="宋体" w:cs="宋体"/>
          <w:color w:val="auto"/>
          <w:lang w:val="zh-TW"/>
        </w:rPr>
      </w:pPr>
      <w:r w:rsidRPr="00B17078">
        <w:rPr>
          <w:rStyle w:val="Hyperlink0"/>
          <w:color w:val="auto"/>
        </w:rPr>
        <w:t>2</w:t>
      </w:r>
      <w:r w:rsidRPr="00B17078">
        <w:rPr>
          <w:rStyle w:val="Hyperlink0"/>
          <w:rFonts w:hint="eastAsia"/>
          <w:color w:val="auto"/>
        </w:rPr>
        <w:t>3</w:t>
      </w:r>
      <w:r w:rsidRPr="00B17078">
        <w:rPr>
          <w:rStyle w:val="Hyperlink0"/>
          <w:color w:val="auto"/>
        </w:rPr>
        <w:t>.</w:t>
      </w:r>
      <w:r w:rsidRPr="00B17078">
        <w:rPr>
          <w:rStyle w:val="Hyperlink0"/>
          <w:rFonts w:hint="eastAsia"/>
          <w:color w:val="auto"/>
        </w:rPr>
        <w:t xml:space="preserve">2 </w:t>
      </w:r>
      <w:r w:rsidRPr="00B17078">
        <w:rPr>
          <w:rFonts w:ascii="宋体" w:eastAsia="宋体" w:hAnsi="宋体" w:cs="宋体" w:hint="eastAsia"/>
          <w:color w:val="auto"/>
          <w:lang w:val="zh-TW"/>
        </w:rPr>
        <w:t>如</w:t>
      </w:r>
      <w:r w:rsidRPr="00B17078">
        <w:rPr>
          <w:rFonts w:ascii="宋体" w:eastAsia="宋体" w:hAnsi="宋体" w:cs="宋体"/>
          <w:color w:val="auto"/>
          <w:lang w:val="zh-TW" w:eastAsia="zh-TW"/>
        </w:rPr>
        <w:t>投标文件由专人送交，投标人应将投标文件按规定进行密封和标记后，</w:t>
      </w:r>
      <w:r w:rsidRPr="00B17078">
        <w:rPr>
          <w:rFonts w:ascii="宋体" w:eastAsia="宋体" w:hAnsi="宋体" w:cs="宋体" w:hint="eastAsia"/>
          <w:color w:val="auto"/>
          <w:lang w:val="zh-TW"/>
        </w:rPr>
        <w:t>在截止时间前送至指定地点</w:t>
      </w:r>
      <w:r w:rsidRPr="00B17078">
        <w:rPr>
          <w:rFonts w:ascii="宋体" w:eastAsia="宋体" w:hAnsi="宋体" w:cs="宋体"/>
          <w:color w:val="auto"/>
          <w:lang w:val="zh-TW" w:eastAsia="zh-TW"/>
        </w:rPr>
        <w:t>。</w:t>
      </w:r>
      <w:r w:rsidRPr="00B17078">
        <w:rPr>
          <w:rFonts w:ascii="宋体" w:eastAsia="宋体" w:hAnsi="宋体" w:cs="宋体" w:hint="eastAsia"/>
          <w:color w:val="auto"/>
          <w:lang w:val="zh-TW" w:eastAsia="zh-TW"/>
        </w:rPr>
        <w:t>截止时间以后</w:t>
      </w:r>
      <w:r w:rsidRPr="00B17078">
        <w:rPr>
          <w:rFonts w:ascii="宋体" w:eastAsia="宋体" w:hAnsi="宋体" w:cs="宋体" w:hint="eastAsia"/>
          <w:color w:val="auto"/>
          <w:lang w:val="zh-TW"/>
        </w:rPr>
        <w:t>提</w:t>
      </w:r>
      <w:r w:rsidRPr="00B17078">
        <w:rPr>
          <w:rFonts w:ascii="宋体" w:eastAsia="宋体" w:hAnsi="宋体" w:cs="宋体" w:hint="eastAsia"/>
          <w:color w:val="auto"/>
          <w:lang w:val="zh-TW" w:eastAsia="zh-TW"/>
        </w:rPr>
        <w:t>交投标文件</w:t>
      </w:r>
      <w:r w:rsidRPr="00B17078">
        <w:rPr>
          <w:rFonts w:ascii="宋体" w:eastAsia="宋体" w:hAnsi="宋体" w:cs="宋体" w:hint="eastAsia"/>
          <w:color w:val="auto"/>
          <w:lang w:val="zh-TW"/>
        </w:rPr>
        <w:t>视为无效投标。</w:t>
      </w:r>
    </w:p>
    <w:p w:rsidR="004873E2" w:rsidRPr="00B17078" w:rsidRDefault="001C2FC0">
      <w:pPr>
        <w:widowControl w:val="0"/>
        <w:spacing w:line="360" w:lineRule="auto"/>
        <w:ind w:firstLineChars="200" w:firstLine="480"/>
        <w:rPr>
          <w:rFonts w:asciiTheme="minorEastAsia" w:hAnsiTheme="minorEastAsia" w:cs="宋体"/>
          <w:kern w:val="2"/>
          <w:u w:color="000000"/>
          <w:lang w:val="zh-TW" w:eastAsia="zh-CN"/>
        </w:rPr>
      </w:pPr>
      <w:r w:rsidRPr="00B17078">
        <w:rPr>
          <w:rFonts w:asciiTheme="minorEastAsia" w:hAnsiTheme="minorEastAsia" w:cs="宋体" w:hint="eastAsia"/>
          <w:kern w:val="2"/>
          <w:u w:color="000000"/>
          <w:lang w:val="zh-TW" w:eastAsia="zh-CN"/>
        </w:rPr>
        <w:t>23.3如投标文件选择邮寄方式提交，相关费用由投标人自行担负。收件信息以招标文件“第一部分 投标邀请函”内容为准。投标人邮寄投标文件，务必确保密封包包裹紧实、避免破损，还应考虑路程和邮寄时长，确保在截止时间前代理机构能够完好地实际接收到（</w:t>
      </w:r>
      <w:r w:rsidRPr="00B17078">
        <w:rPr>
          <w:rFonts w:asciiTheme="minorEastAsia" w:hAnsiTheme="minorEastAsia" w:cs="宋体" w:hint="eastAsia"/>
          <w:kern w:val="2"/>
          <w:u w:color="000000"/>
          <w:lang w:eastAsia="zh-CN"/>
        </w:rPr>
        <w:t>必须送件上门，不接受自行取件等形式</w:t>
      </w:r>
      <w:r w:rsidRPr="00B17078">
        <w:rPr>
          <w:rFonts w:asciiTheme="minorEastAsia" w:hAnsiTheme="minorEastAsia" w:cs="宋体" w:hint="eastAsia"/>
          <w:kern w:val="2"/>
          <w:u w:color="000000"/>
          <w:lang w:val="zh-TW" w:eastAsia="zh-CN"/>
        </w:rPr>
        <w:t>），逾期送达或者未按照招标文件要求密封的投标文件，采购代理机构将拒收。邮寄期间各类风险由投标人自行承担，采购人、采购代理机构不承担任何责任。</w:t>
      </w:r>
    </w:p>
    <w:p w:rsidR="004873E2" w:rsidRPr="00B17078" w:rsidRDefault="001C2FC0">
      <w:pPr>
        <w:pStyle w:val="A2"/>
        <w:ind w:firstLine="480"/>
        <w:rPr>
          <w:rFonts w:asciiTheme="minorEastAsia" w:eastAsiaTheme="minorEastAsia" w:hAnsiTheme="minorEastAsia" w:cs="宋体"/>
          <w:color w:val="auto"/>
        </w:rPr>
      </w:pPr>
      <w:r w:rsidRPr="00B17078">
        <w:rPr>
          <w:rFonts w:asciiTheme="minorEastAsia" w:eastAsiaTheme="minorEastAsia" w:hAnsiTheme="minorEastAsia" w:cs="宋体" w:hint="eastAsia"/>
          <w:color w:val="auto"/>
        </w:rPr>
        <w:t>23.4 电报、电话、传真及其它形式的投标文件概不接受。</w:t>
      </w:r>
    </w:p>
    <w:p w:rsidR="004873E2" w:rsidRPr="00B17078" w:rsidRDefault="001C2FC0">
      <w:pPr>
        <w:pStyle w:val="A2"/>
        <w:ind w:firstLine="480"/>
        <w:rPr>
          <w:rFonts w:ascii="宋体" w:eastAsia="宋体" w:hAnsi="宋体" w:cs="宋体"/>
          <w:color w:val="auto"/>
        </w:rPr>
      </w:pPr>
      <w:r w:rsidRPr="00B17078">
        <w:rPr>
          <w:rStyle w:val="Hyperlink0"/>
          <w:color w:val="auto"/>
        </w:rPr>
        <w:t>2</w:t>
      </w:r>
      <w:r w:rsidRPr="00B17078">
        <w:rPr>
          <w:rStyle w:val="Hyperlink0"/>
          <w:rFonts w:hint="eastAsia"/>
          <w:color w:val="auto"/>
        </w:rPr>
        <w:t xml:space="preserve">4. </w:t>
      </w:r>
      <w:r w:rsidRPr="00B17078">
        <w:rPr>
          <w:rFonts w:ascii="宋体" w:eastAsia="宋体" w:hAnsi="宋体" w:cs="宋体"/>
          <w:color w:val="auto"/>
          <w:lang w:val="zh-TW" w:eastAsia="zh-TW"/>
        </w:rPr>
        <w:t>迟交的投标文件</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采购代理机构将拒绝在其规定的截止时间后</w:t>
      </w:r>
      <w:r w:rsidRPr="00B17078">
        <w:rPr>
          <w:rFonts w:ascii="宋体" w:eastAsia="宋体" w:hAnsi="宋体" w:cs="宋体" w:hint="eastAsia"/>
          <w:color w:val="auto"/>
          <w:lang w:val="zh-TW"/>
        </w:rPr>
        <w:t>提交</w:t>
      </w:r>
      <w:r w:rsidRPr="00B17078">
        <w:rPr>
          <w:rFonts w:ascii="宋体" w:eastAsia="宋体" w:hAnsi="宋体" w:cs="宋体"/>
          <w:color w:val="auto"/>
          <w:lang w:val="zh-TW" w:eastAsia="zh-TW"/>
        </w:rPr>
        <w:t>的投标文件。</w:t>
      </w:r>
    </w:p>
    <w:p w:rsidR="004873E2" w:rsidRPr="00B17078" w:rsidRDefault="001C2FC0">
      <w:pPr>
        <w:pStyle w:val="A2"/>
        <w:ind w:firstLine="480"/>
        <w:rPr>
          <w:rFonts w:ascii="宋体" w:eastAsia="宋体" w:hAnsi="宋体" w:cs="宋体"/>
          <w:color w:val="auto"/>
        </w:rPr>
      </w:pPr>
      <w:r w:rsidRPr="00B17078">
        <w:rPr>
          <w:rStyle w:val="Hyperlink0"/>
          <w:color w:val="auto"/>
        </w:rPr>
        <w:t>2</w:t>
      </w:r>
      <w:r w:rsidRPr="00B17078">
        <w:rPr>
          <w:rStyle w:val="Hyperlink0"/>
          <w:rFonts w:hint="eastAsia"/>
          <w:color w:val="auto"/>
        </w:rPr>
        <w:t xml:space="preserve">5. </w:t>
      </w:r>
      <w:r w:rsidRPr="00B17078">
        <w:rPr>
          <w:rFonts w:ascii="宋体" w:eastAsia="宋体" w:hAnsi="宋体" w:cs="宋体"/>
          <w:color w:val="auto"/>
          <w:lang w:val="zh-TW" w:eastAsia="zh-TW"/>
        </w:rPr>
        <w:t>投标文件的修改和撤</w:t>
      </w:r>
      <w:r w:rsidRPr="00B17078">
        <w:rPr>
          <w:rFonts w:ascii="宋体" w:eastAsia="宋体" w:hAnsi="宋体" w:cs="宋体" w:hint="eastAsia"/>
          <w:color w:val="auto"/>
          <w:lang w:val="zh-TW"/>
        </w:rPr>
        <w:t>回</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投标人在</w:t>
      </w:r>
      <w:r w:rsidRPr="00B17078">
        <w:rPr>
          <w:rFonts w:ascii="宋体" w:eastAsia="宋体" w:hAnsi="宋体" w:cs="宋体" w:hint="eastAsia"/>
          <w:color w:val="auto"/>
          <w:lang w:val="zh-TW"/>
        </w:rPr>
        <w:t>提</w:t>
      </w:r>
      <w:r w:rsidRPr="00B17078">
        <w:rPr>
          <w:rFonts w:ascii="宋体" w:eastAsia="宋体" w:hAnsi="宋体" w:cs="宋体"/>
          <w:color w:val="auto"/>
          <w:lang w:val="zh-TW" w:eastAsia="zh-TW"/>
        </w:rPr>
        <w:t>交投标文件后可对其投标文件进行修改或撤回，但采购代理机构须在投标截止时间之前收到该修改或撤</w:t>
      </w:r>
      <w:r w:rsidRPr="00B17078">
        <w:rPr>
          <w:rFonts w:ascii="宋体" w:eastAsia="宋体" w:hAnsi="宋体" w:cs="宋体" w:hint="eastAsia"/>
          <w:color w:val="auto"/>
          <w:lang w:val="zh-TW"/>
        </w:rPr>
        <w:t>回</w:t>
      </w:r>
      <w:r w:rsidRPr="00B17078">
        <w:rPr>
          <w:rFonts w:ascii="宋体" w:eastAsia="宋体" w:hAnsi="宋体" w:cs="宋体"/>
          <w:color w:val="auto"/>
          <w:lang w:val="zh-TW" w:eastAsia="zh-TW"/>
        </w:rPr>
        <w:t>的书面通知。</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投标人的修改或撤回的书面通知应按本须知的规定进行编制、签署、密封、标记和递送，并注明</w:t>
      </w:r>
      <w:r w:rsidRPr="00B17078">
        <w:rPr>
          <w:rStyle w:val="Hyperlink0"/>
          <w:color w:val="auto"/>
        </w:rPr>
        <w:t>“</w:t>
      </w:r>
      <w:r w:rsidRPr="00B17078">
        <w:rPr>
          <w:rFonts w:ascii="宋体" w:eastAsia="宋体" w:hAnsi="宋体" w:cs="宋体"/>
          <w:color w:val="auto"/>
          <w:lang w:val="zh-TW" w:eastAsia="zh-TW"/>
        </w:rPr>
        <w:t>修改投标文件</w:t>
      </w:r>
      <w:r w:rsidRPr="00B17078">
        <w:rPr>
          <w:rStyle w:val="Hyperlink0"/>
          <w:color w:val="auto"/>
        </w:rPr>
        <w:t>”</w:t>
      </w:r>
      <w:r w:rsidRPr="00B17078">
        <w:rPr>
          <w:rFonts w:ascii="宋体" w:eastAsia="宋体" w:hAnsi="宋体" w:cs="宋体"/>
          <w:color w:val="auto"/>
          <w:lang w:val="zh-TW" w:eastAsia="zh-TW"/>
        </w:rPr>
        <w:t>或</w:t>
      </w:r>
      <w:r w:rsidRPr="00B17078">
        <w:rPr>
          <w:rStyle w:val="Hyperlink0"/>
          <w:color w:val="auto"/>
        </w:rPr>
        <w:t>“</w:t>
      </w:r>
      <w:r w:rsidRPr="00B17078">
        <w:rPr>
          <w:rFonts w:ascii="宋体" w:eastAsia="宋体" w:hAnsi="宋体" w:cs="宋体"/>
          <w:color w:val="auto"/>
          <w:lang w:val="zh-TW" w:eastAsia="zh-TW"/>
        </w:rPr>
        <w:t>撤回投标</w:t>
      </w:r>
      <w:r w:rsidRPr="00B17078">
        <w:rPr>
          <w:rStyle w:val="Hyperlink0"/>
          <w:color w:val="auto"/>
        </w:rPr>
        <w:t>”</w:t>
      </w:r>
      <w:r w:rsidRPr="00B17078">
        <w:rPr>
          <w:rFonts w:ascii="宋体" w:eastAsia="宋体" w:hAnsi="宋体" w:cs="宋体"/>
          <w:color w:val="auto"/>
          <w:lang w:val="zh-TW" w:eastAsia="zh-TW"/>
        </w:rPr>
        <w:t>字样。</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在投标截止时间之后，投标人不得对其投标文件进行修改。</w:t>
      </w:r>
    </w:p>
    <w:p w:rsidR="004873E2" w:rsidRPr="00B17078" w:rsidRDefault="001C2FC0">
      <w:pPr>
        <w:pStyle w:val="A2"/>
        <w:ind w:firstLine="480"/>
        <w:rPr>
          <w:rFonts w:ascii="宋体" w:eastAsia="宋体" w:hAnsi="宋体" w:cs="宋体"/>
          <w:color w:val="auto"/>
        </w:rPr>
      </w:pPr>
      <w:r w:rsidRPr="00B17078">
        <w:rPr>
          <w:rFonts w:ascii="宋体" w:eastAsia="宋体" w:hAnsi="宋体" w:cs="宋体"/>
          <w:color w:val="auto"/>
          <w:lang w:val="zh-TW" w:eastAsia="zh-TW"/>
        </w:rPr>
        <w:t>投标人不得在投标截止时间起至投标文件有效期届满前撤</w:t>
      </w:r>
      <w:r w:rsidRPr="00B17078">
        <w:rPr>
          <w:rFonts w:ascii="宋体" w:eastAsia="宋体" w:hAnsi="宋体" w:cs="宋体" w:hint="eastAsia"/>
          <w:color w:val="auto"/>
          <w:lang w:val="zh-TW"/>
        </w:rPr>
        <w:t>销</w:t>
      </w:r>
      <w:r w:rsidRPr="00B17078">
        <w:rPr>
          <w:rFonts w:ascii="宋体" w:eastAsia="宋体" w:hAnsi="宋体" w:cs="宋体"/>
          <w:color w:val="auto"/>
          <w:lang w:val="zh-TW" w:eastAsia="zh-TW"/>
        </w:rPr>
        <w:t>其投标。</w:t>
      </w:r>
    </w:p>
    <w:p w:rsidR="004873E2" w:rsidRPr="00B17078" w:rsidRDefault="004873E2">
      <w:pPr>
        <w:pStyle w:val="Default"/>
        <w:ind w:firstLine="0"/>
        <w:jc w:val="center"/>
        <w:rPr>
          <w:rFonts w:asciiTheme="minorEastAsia" w:eastAsiaTheme="minorEastAsia" w:hAnsiTheme="minorEastAsia" w:cs="Times New Roman"/>
          <w:b/>
          <w:color w:val="auto"/>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t>E.开标和评标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 开标和资格审查</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26.1 开标在招标文件确定的提交投标文件截止时间的同一时间进行。开标地点为招标文件中预先确定的地点。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26.2 开标由采购代理机构主持，邀请投标人参加。</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26.3开标时，应当由投标人或者其推选的代表检查投标文件的密封情况；经确认无误后，由采购人或者采购代理机构工作人员当众拆封，宣布投标人名</w:t>
      </w:r>
      <w:r w:rsidRPr="00B17078">
        <w:rPr>
          <w:rFonts w:asciiTheme="minorEastAsia" w:eastAsiaTheme="minorEastAsia" w:hAnsiTheme="minorEastAsia" w:cs="Times New Roman" w:hint="eastAsia"/>
          <w:color w:val="auto"/>
        </w:rPr>
        <w:lastRenderedPageBreak/>
        <w:t>称、投标价格和招标文件规定的需要宣布的其他内容。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投标截止时间后，投标人不足3家的，不得开标。</w:t>
      </w:r>
    </w:p>
    <w:p w:rsidR="004873E2" w:rsidRPr="00B17078" w:rsidRDefault="001C2FC0">
      <w:pPr>
        <w:widowControl w:val="0"/>
        <w:spacing w:line="360" w:lineRule="auto"/>
        <w:ind w:firstLineChars="200" w:firstLine="480"/>
        <w:jc w:val="both"/>
        <w:rPr>
          <w:rFonts w:asciiTheme="minorEastAsia" w:hAnsiTheme="minorEastAsia"/>
          <w:u w:color="000000"/>
          <w:lang w:eastAsia="zh-CN"/>
        </w:rPr>
      </w:pPr>
      <w:r w:rsidRPr="00B17078">
        <w:rPr>
          <w:rFonts w:asciiTheme="minorEastAsia" w:hAnsiTheme="minorEastAsia" w:hint="eastAsia"/>
          <w:u w:color="000000"/>
          <w:lang w:eastAsia="zh-CN"/>
        </w:rPr>
        <w:t>26.4 开标期间，投标人未参加开标的，投标代表人应保持电话畅通并具备相应的网络环境，随时准备接受评委的问询。投标人须于规定时间内对评委的问询予以解答。如投标代表人被要求到评审现场答疑时，须携带有效期内的身份证明材料。</w:t>
      </w:r>
    </w:p>
    <w:p w:rsidR="004873E2" w:rsidRPr="00B17078" w:rsidRDefault="001C2FC0">
      <w:pPr>
        <w:pStyle w:val="Default"/>
        <w:ind w:firstLine="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 xml:space="preserve">　　26.5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投标人未参加开标的，视同认可开标结果。</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s="Times New Roman" w:hint="eastAsia"/>
          <w:color w:val="auto"/>
        </w:rPr>
        <w:t>26.6</w:t>
      </w:r>
      <w:r w:rsidRPr="00B17078">
        <w:rPr>
          <w:rFonts w:asciiTheme="minorEastAsia" w:eastAsiaTheme="minorEastAsia" w:hAnsiTheme="minorEastAsia"/>
          <w:color w:val="auto"/>
        </w:rPr>
        <w:t>开标结束后，</w:t>
      </w:r>
      <w:r w:rsidRPr="00B17078">
        <w:rPr>
          <w:rFonts w:asciiTheme="minorEastAsia" w:eastAsiaTheme="minorEastAsia" w:hAnsiTheme="minorEastAsia" w:hint="eastAsia"/>
          <w:color w:val="auto"/>
        </w:rPr>
        <w:t>采购人、采购代理机构按照招标文件中供应商资格要求</w:t>
      </w:r>
      <w:r w:rsidRPr="00B17078">
        <w:rPr>
          <w:rFonts w:asciiTheme="minorEastAsia" w:eastAsiaTheme="minorEastAsia" w:hAnsiTheme="minorEastAsia"/>
          <w:color w:val="auto"/>
        </w:rPr>
        <w:t>对投标人的资格进行审查。</w:t>
      </w:r>
      <w:r w:rsidRPr="00B17078">
        <w:rPr>
          <w:rFonts w:asciiTheme="minorEastAsia" w:eastAsiaTheme="minorEastAsia" w:hAnsiTheme="minorEastAsia" w:hint="eastAsia"/>
          <w:color w:val="auto"/>
        </w:rPr>
        <w:t>只有资格审查合格的投标人的投标文件才能进入评标阶段。合格投标人不足3家的，不得评标。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 评标委员会</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27.1 评标委员会成员由采购人代表和评审专家组成，成员人数应当为5人以上单数，其中评审专家不得少于成员总数的三分之二。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27.2 评标委员会负责审查投标文件是否符合招标文件的要求，并进行审查、询标、评估和比较。评标委员会认为必要时，可向投标人进行询标。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27.3 出现符合专业条件的供应商或者对招标文件作实质性响应的供应商不足三家，或投标人的报价均超过了最高限价，采购人不能支付的情况时，或出现影响采购公正的违法、违规行为时，评标委员会有权宣布废标。</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27.4 评标委员会负责完成全部评标工作，向采购人提出经评标委员会签字的书面评标报告。</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 对投标文件的审查和响应性的确定</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28.1符合性审查。评标委员会依据法律法规和招标文件的规定，对投标文件的内容是否完整、有无计算错误、实质性要求等进行审查，确定每份投标文件是否实质上响应了招标文件的要求。</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28.2 投标截止时间后，除评标委员会要求提供外，不接受投标人及与投标人有关的任何一方递交的材料。</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28.3 实质上没有响应招标文件要求的投标文件，将被拒绝。投标人不得通</w:t>
      </w:r>
      <w:r w:rsidRPr="00B17078">
        <w:rPr>
          <w:rFonts w:asciiTheme="minorEastAsia" w:eastAsiaTheme="minorEastAsia" w:hAnsiTheme="minorEastAsia" w:cs="Times New Roman" w:hint="eastAsia"/>
          <w:color w:val="auto"/>
        </w:rPr>
        <w:lastRenderedPageBreak/>
        <w:t>过修改或撤回不符合要求的内容而使其投标成为响应性的投标。如出现下列情况之一的，其投标将被拒绝或投标、中标无效：</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w:t>
      </w:r>
      <w:r w:rsidRPr="00B17078">
        <w:rPr>
          <w:rFonts w:asciiTheme="minorEastAsia" w:eastAsiaTheme="minorEastAsia" w:hAnsiTheme="minorEastAsia" w:hint="eastAsia"/>
          <w:color w:val="auto"/>
        </w:rPr>
        <w:t>1</w:t>
      </w:r>
      <w:r w:rsidRPr="00B17078">
        <w:rPr>
          <w:rFonts w:asciiTheme="minorEastAsia" w:eastAsiaTheme="minorEastAsia" w:hAnsiTheme="minorEastAsia"/>
          <w:color w:val="auto"/>
        </w:rPr>
        <w:t>）未按照招标文件的规定提交投标保证金的；</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（2）投标文件数量不满足招标文件要求的；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（3）投标文件纸质版损坏、电子版文件为空、无法读取的；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（4）投标有效期短于招标文件要求的；</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w:t>
      </w:r>
      <w:r w:rsidRPr="00B17078">
        <w:rPr>
          <w:rFonts w:asciiTheme="minorEastAsia" w:eastAsiaTheme="minorEastAsia" w:hAnsiTheme="minorEastAsia" w:hint="eastAsia"/>
          <w:color w:val="auto"/>
        </w:rPr>
        <w:t>5</w:t>
      </w:r>
      <w:r w:rsidRPr="00B17078">
        <w:rPr>
          <w:rFonts w:asciiTheme="minorEastAsia" w:eastAsiaTheme="minorEastAsia" w:hAnsiTheme="minorEastAsia"/>
          <w:color w:val="auto"/>
        </w:rPr>
        <w:t>）不具备招标文件中规定的资格要求的；</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color w:val="auto"/>
        </w:rPr>
        <w:t>（</w:t>
      </w:r>
      <w:r w:rsidRPr="00B17078">
        <w:rPr>
          <w:rFonts w:asciiTheme="minorEastAsia" w:eastAsiaTheme="minorEastAsia" w:hAnsiTheme="minorEastAsia" w:hint="eastAsia"/>
          <w:color w:val="auto"/>
        </w:rPr>
        <w:t>6</w:t>
      </w:r>
      <w:r w:rsidRPr="00B17078">
        <w:rPr>
          <w:rFonts w:asciiTheme="minorEastAsia" w:eastAsiaTheme="minorEastAsia" w:hAnsiTheme="minorEastAsia"/>
          <w:color w:val="auto"/>
        </w:rPr>
        <w:t>）报价超过招标文件中规定的最高限价的；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（7）不能满足招标文件中任何一条实质性要求或加注“★”号条款经评委会认定出现偏离的或经评标委员会认定未实质性响应招标文件要求的或投标内容不符合相关强制性规定的；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（8）单位负责人或法定代表人为同一人，或者存在直接控股、管理关系的不同供应商，参加同一合同项下投标的，相关投标均无效；</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（9）存在串通情形的；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（10）投标文件中提供虚假材料的；</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（11）其他法定投标无效的情形。</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28.4 评标委员会对确定为实质上响应的投标进行审核，</w:t>
      </w:r>
      <w:r w:rsidRPr="00B17078">
        <w:rPr>
          <w:rFonts w:asciiTheme="minorEastAsia" w:eastAsiaTheme="minorEastAsia" w:hAnsiTheme="minorEastAsia" w:cs="Times New Roman"/>
          <w:color w:val="auto"/>
        </w:rPr>
        <w:t>投标文件报价出现前后不一致的</w:t>
      </w:r>
      <w:r w:rsidRPr="00B17078">
        <w:rPr>
          <w:rFonts w:asciiTheme="minorEastAsia" w:eastAsiaTheme="minorEastAsia" w:hAnsiTheme="minorEastAsia" w:cs="Times New Roman" w:hint="eastAsia"/>
          <w:color w:val="auto"/>
        </w:rPr>
        <w:t>，修改错误的原则如下：</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（1）投标文件中开标一览表内容与投标文件中相应内容不一致的，以开标一览表为准；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（2）大写金额和小写金额不一致的，以大写金额为准；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（3）单价金额小数点或者百分比有明显错位的，以开标一览表的总价为准，并修改单价；</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（4）总价金额与按单价汇总金额不一致的，以单价金额计算结果为准。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（5）同时出现两种以上不一致的，按照前款规定的顺序修正。修正后的报价经投标人确认后产生约束力，投标人不确认的，其投标无效。</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28.5 评标委员会将要求投标人按上述修改错误的方法调整投标报价，投标人同意后，调整后的报价对投标人起约束作用。如果投标人不接受修改后的报价，其投标将被拒绝。</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29. 投标文件的澄清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lastRenderedPageBreak/>
        <w:t>29.1 澄清有关问题。为了有助于对投标文件进行审查、评估和比较，评标委员会有权要求投标人对投标文件中含义不明确、同类问题表述不一致或者有明显文字和计算错误的内容</w:t>
      </w:r>
      <w:proofErr w:type="gramStart"/>
      <w:r w:rsidRPr="00B17078">
        <w:rPr>
          <w:rFonts w:asciiTheme="minorEastAsia" w:eastAsiaTheme="minorEastAsia" w:hAnsiTheme="minorEastAsia" w:cs="Times New Roman" w:hint="eastAsia"/>
          <w:color w:val="auto"/>
        </w:rPr>
        <w:t>作出</w:t>
      </w:r>
      <w:proofErr w:type="gramEnd"/>
      <w:r w:rsidRPr="00B17078">
        <w:rPr>
          <w:rFonts w:asciiTheme="minorEastAsia" w:eastAsiaTheme="minorEastAsia" w:hAnsiTheme="minorEastAsia" w:cs="Times New Roman" w:hint="eastAsia"/>
          <w:color w:val="auto"/>
        </w:rPr>
        <w:t>必要的澄清、说明或者纠正。投标人有义务按照评标委员会通知的时间、地点指派投标代表人就相关问题进行澄清。</w:t>
      </w:r>
    </w:p>
    <w:p w:rsidR="004873E2" w:rsidRPr="00B17078" w:rsidRDefault="001C2FC0">
      <w:pPr>
        <w:pStyle w:val="Default"/>
        <w:ind w:firstLineChars="200" w:firstLine="480"/>
        <w:rPr>
          <w:rFonts w:asciiTheme="minorEastAsia" w:hAnsiTheme="minorEastAsia"/>
          <w:color w:val="auto"/>
        </w:rPr>
      </w:pPr>
      <w:r w:rsidRPr="00B17078">
        <w:rPr>
          <w:rFonts w:asciiTheme="minorEastAsia" w:eastAsiaTheme="minorEastAsia" w:hAnsiTheme="minorEastAsia" w:cs="Times New Roman" w:hint="eastAsia"/>
          <w:color w:val="auto"/>
        </w:rPr>
        <w:t>29.2 投标人澄清、说明、答复或者补充的内容须为</w:t>
      </w:r>
      <w:r w:rsidRPr="00B17078">
        <w:rPr>
          <w:rFonts w:asciiTheme="minorEastAsia" w:hAnsiTheme="minorEastAsia" w:hint="eastAsia"/>
          <w:color w:val="auto"/>
        </w:rPr>
        <w:t>书面形式并由投标代表</w:t>
      </w:r>
      <w:r w:rsidRPr="00B17078">
        <w:rPr>
          <w:rFonts w:asciiTheme="minorEastAsia" w:eastAsiaTheme="minorEastAsia" w:hAnsiTheme="minorEastAsia" w:cs="Times New Roman" w:hint="eastAsia"/>
          <w:color w:val="auto"/>
        </w:rPr>
        <w:t>人签字或盖章。</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29.3 投标人的澄清、说明、答复或者补充应在规定的时间内完成，并不得超出投标文件的范围或对投标内容进行实质性的修改。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29.4 澄清文件将作为投标文件的一部分，与投标文件具有同等的法律效力。</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30. 投标的评估和比较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评标委员会将根据招标文件确定的评标原则和评标方法对确定为实质上响应招标文件要求的投标进行评估和比较。</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 评标原则和评标方法</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31.1 评标原则</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（1）评标委员会应当按照客观、公正、审慎的原则，根据招标文件规定的评审程序、评审方法和评标标准进行独立评审。</w:t>
      </w:r>
    </w:p>
    <w:p w:rsidR="004873E2" w:rsidRPr="00B17078" w:rsidRDefault="001C2FC0">
      <w:pPr>
        <w:pStyle w:val="Default"/>
        <w:ind w:firstLineChars="200" w:firstLine="480"/>
        <w:rPr>
          <w:rFonts w:asciiTheme="minorEastAsia" w:eastAsiaTheme="minorEastAsia" w:hAnsiTheme="minorEastAsia"/>
          <w:color w:val="auto"/>
        </w:rPr>
      </w:pPr>
      <w:r w:rsidRPr="00B17078">
        <w:rPr>
          <w:rFonts w:asciiTheme="minorEastAsia" w:eastAsiaTheme="minorEastAsia" w:hAnsiTheme="minorEastAsia" w:hint="eastAsia"/>
          <w:color w:val="auto"/>
        </w:rPr>
        <w:t>（</w:t>
      </w:r>
      <w:r w:rsidRPr="00B17078">
        <w:rPr>
          <w:rFonts w:asciiTheme="minorEastAsia" w:eastAsiaTheme="minorEastAsia" w:hAnsiTheme="minorEastAsia"/>
          <w:color w:val="auto"/>
        </w:rPr>
        <w:t>2</w:t>
      </w:r>
      <w:r w:rsidRPr="00B17078">
        <w:rPr>
          <w:rFonts w:asciiTheme="minorEastAsia" w:eastAsiaTheme="minorEastAsia" w:hAnsiTheme="minorEastAsia" w:hint="eastAsia"/>
          <w:color w:val="auto"/>
        </w:rPr>
        <w:t>）</w:t>
      </w:r>
      <w:r w:rsidRPr="00B17078">
        <w:rPr>
          <w:rFonts w:asciiTheme="minorEastAsia" w:eastAsiaTheme="minorEastAsia" w:hAnsiTheme="minorEastAsia" w:cs="Times New Roman"/>
          <w:color w:val="auto"/>
        </w:rPr>
        <w:t>评标委员会发现招标文件存在歧义、重大缺陷导致评标工作无法进行，或者招标文件内容违反国家有关强制性规定的，应当停止评标工作，与采购人或者采购代理机构沟通并作书面记录。</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（3）对招标文件中描述有歧义或前后不一致的地方，但不影响项目评审的，评标委员会有权进行评判，但对同一条款的评判应适用于每个投标人。</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（5）根据《关于推动解决政府采购异常低价问题的通知》（财库〔2026〕2号）的要求，评标委员会启动异常低价投标审查程序，应当要求相关供应商在评审现场合理的时间内对投标价格</w:t>
      </w:r>
      <w:proofErr w:type="gramStart"/>
      <w:r w:rsidRPr="00B17078">
        <w:rPr>
          <w:rFonts w:asciiTheme="minorEastAsia" w:eastAsiaTheme="minorEastAsia" w:hAnsiTheme="minorEastAsia" w:cs="Times New Roman" w:hint="eastAsia"/>
          <w:color w:val="auto"/>
        </w:rPr>
        <w:t>作出</w:t>
      </w:r>
      <w:proofErr w:type="gramEnd"/>
      <w:r w:rsidRPr="00B17078">
        <w:rPr>
          <w:rFonts w:asciiTheme="minorEastAsia" w:eastAsiaTheme="minorEastAsia" w:hAnsiTheme="minorEastAsia" w:cs="Times New Roman" w:hint="eastAsia"/>
          <w:color w:val="auto"/>
        </w:rPr>
        <w:t>解释，提供项目具体成本测算等与报价合理性相关的书面说明及必要的证明材料，包括但不限于原材料成本、人工成本、制造费用等，给予相关供应商的合理时间一般不少于30分钟。评标委员</w:t>
      </w:r>
      <w:r w:rsidRPr="00B17078">
        <w:rPr>
          <w:rFonts w:asciiTheme="minorEastAsia" w:eastAsiaTheme="minorEastAsia" w:hAnsiTheme="minorEastAsia" w:cs="Times New Roman" w:hint="eastAsia"/>
          <w:color w:val="auto"/>
        </w:rPr>
        <w:lastRenderedPageBreak/>
        <w:t>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31.2 评标方法</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（1）采用“综合评分法”的评标方法，具体评审因素详见招标文件第二部分 招标项目需求。评标采用百分制，各评委独立分别对实质上响应招标文件的投标进行逐项打分，对评标委员会各成员每一因素的打分汇总后取算术平均分，</w:t>
      </w:r>
      <w:proofErr w:type="gramStart"/>
      <w:r w:rsidRPr="00B17078">
        <w:rPr>
          <w:rFonts w:asciiTheme="minorEastAsia" w:eastAsiaTheme="minorEastAsia" w:hAnsiTheme="minorEastAsia" w:cs="Times New Roman" w:hint="eastAsia"/>
          <w:color w:val="auto"/>
        </w:rPr>
        <w:t>该平均</w:t>
      </w:r>
      <w:proofErr w:type="gramEnd"/>
      <w:r w:rsidRPr="00B17078">
        <w:rPr>
          <w:rFonts w:asciiTheme="minorEastAsia" w:eastAsiaTheme="minorEastAsia" w:hAnsiTheme="minorEastAsia" w:cs="Times New Roman" w:hint="eastAsia"/>
          <w:color w:val="auto"/>
        </w:rPr>
        <w:t>分为供应商的得分。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2）根据相关规定，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（3）评标委员会审查产品资质或检测报告等相关文件符合性时，应综合考虑行业特点、交易习惯、采购需求</w:t>
      </w:r>
      <w:proofErr w:type="gramStart"/>
      <w:r w:rsidRPr="00B17078">
        <w:rPr>
          <w:rFonts w:asciiTheme="minorEastAsia" w:eastAsiaTheme="minorEastAsia" w:hAnsiTheme="minorEastAsia" w:cs="Times New Roman" w:hint="eastAsia"/>
          <w:color w:val="auto"/>
        </w:rPr>
        <w:t>最</w:t>
      </w:r>
      <w:proofErr w:type="gramEnd"/>
      <w:r w:rsidRPr="00B17078">
        <w:rPr>
          <w:rFonts w:asciiTheme="minorEastAsia" w:eastAsiaTheme="minorEastAsia" w:hAnsiTheme="minorEastAsia" w:cs="Times New Roman" w:hint="eastAsia"/>
          <w:color w:val="auto"/>
        </w:rPr>
        <w:t>本质原义等情况，而不应以投标文件中产品名称与招标文件产品名称是否一致作为审查的标准。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（4）中标候选供应</w:t>
      </w:r>
      <w:proofErr w:type="gramStart"/>
      <w:r w:rsidRPr="00B17078">
        <w:rPr>
          <w:rFonts w:asciiTheme="minorEastAsia" w:eastAsiaTheme="minorEastAsia" w:hAnsiTheme="minorEastAsia" w:cs="Times New Roman" w:hint="eastAsia"/>
          <w:color w:val="auto"/>
        </w:rPr>
        <w:t>商产生</w:t>
      </w:r>
      <w:proofErr w:type="gramEnd"/>
      <w:r w:rsidRPr="00B17078">
        <w:rPr>
          <w:rFonts w:asciiTheme="minorEastAsia" w:eastAsiaTheme="minorEastAsia" w:hAnsiTheme="minorEastAsia" w:cs="Times New Roman" w:hint="eastAsia"/>
          <w:color w:val="auto"/>
        </w:rPr>
        <w:t>办法：按得分由高到低顺序确定中标候选供应商；得分相同的，按投标报价由低到高顺序确定中标候选供应商；得分且投标报价相同的，按技术指标优劣顺序确定中标候选供应商。</w:t>
      </w:r>
      <w:r w:rsidRPr="00B17078">
        <w:rPr>
          <w:rFonts w:asciiTheme="minorEastAsia" w:eastAsiaTheme="minorEastAsia" w:hAnsiTheme="minorEastAsia" w:cs="Times New Roman"/>
          <w:color w:val="auto"/>
        </w:rPr>
        <w:t>采购人</w:t>
      </w:r>
      <w:r w:rsidRPr="00B17078">
        <w:rPr>
          <w:rFonts w:asciiTheme="minorEastAsia" w:eastAsiaTheme="minorEastAsia" w:hAnsiTheme="minorEastAsia" w:cs="Times New Roman" w:hint="eastAsia"/>
          <w:color w:val="auto"/>
        </w:rPr>
        <w:t>或评标委员会经采购人授权后</w:t>
      </w:r>
      <w:r w:rsidRPr="00B17078">
        <w:rPr>
          <w:rFonts w:asciiTheme="minorEastAsia" w:eastAsiaTheme="minorEastAsia" w:hAnsiTheme="minorEastAsia" w:cs="Times New Roman"/>
          <w:color w:val="auto"/>
        </w:rPr>
        <w:t>按中标候选供应商顺序确定中标供应商。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 其他注意事项</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32.1 在开标、投标期间，投标人不得向评标委员会成员或采购代理机构询问评标情况、施加任何影响，不得进行旨在影响评标结果的活动。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32.2 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32.3 本项目不接受赠品、回扣或者与采购无关的其他商品、服务。</w:t>
      </w:r>
    </w:p>
    <w:p w:rsidR="004873E2" w:rsidRPr="00B17078" w:rsidRDefault="004873E2">
      <w:pPr>
        <w:spacing w:line="360" w:lineRule="auto"/>
        <w:ind w:firstLineChars="200" w:firstLine="480"/>
        <w:rPr>
          <w:rFonts w:asciiTheme="minorEastAsia" w:hAnsiTheme="minorEastAsia"/>
          <w:lang w:eastAsia="zh-CN"/>
        </w:rPr>
      </w:pPr>
    </w:p>
    <w:p w:rsidR="004873E2" w:rsidRPr="00B17078" w:rsidRDefault="001C2FC0">
      <w:pPr>
        <w:pStyle w:val="Default"/>
        <w:ind w:firstLine="0"/>
        <w:jc w:val="center"/>
        <w:rPr>
          <w:rFonts w:asciiTheme="minorEastAsia" w:eastAsiaTheme="minorEastAsia" w:hAnsiTheme="minorEastAsia" w:cs="Times New Roman"/>
          <w:b/>
          <w:color w:val="auto"/>
        </w:rPr>
      </w:pPr>
      <w:r w:rsidRPr="00B17078">
        <w:rPr>
          <w:rFonts w:asciiTheme="minorEastAsia" w:eastAsiaTheme="minorEastAsia" w:hAnsiTheme="minorEastAsia" w:cs="Times New Roman" w:hint="eastAsia"/>
          <w:b/>
          <w:color w:val="auto"/>
        </w:rPr>
        <w:lastRenderedPageBreak/>
        <w:t>F.授予合同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33. 中标供应商的产生</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33.1 采购人可以事先授权评标委员会直接确定中标供应商。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33.2 采购人也可以按照相关法律法规的规定和招标文件的要求确认中标供应商。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34. 中标通知</w:t>
      </w:r>
    </w:p>
    <w:p w:rsidR="004873E2" w:rsidRPr="00B17078" w:rsidRDefault="001C2FC0">
      <w:pPr>
        <w:widowControl w:val="0"/>
        <w:autoSpaceDE w:val="0"/>
        <w:autoSpaceDN w:val="0"/>
        <w:adjustRightInd w:val="0"/>
        <w:spacing w:line="360" w:lineRule="auto"/>
        <w:ind w:firstLineChars="200" w:firstLine="480"/>
        <w:rPr>
          <w:rFonts w:ascii="宋体" w:eastAsia="宋体" w:cs="宋体"/>
          <w:lang w:eastAsia="zh-CN"/>
        </w:rPr>
      </w:pPr>
      <w:r w:rsidRPr="00B17078">
        <w:rPr>
          <w:rFonts w:ascii="宋体" w:eastAsia="宋体" w:cs="宋体" w:hint="eastAsia"/>
          <w:lang w:eastAsia="zh-CN"/>
        </w:rPr>
        <w:t>采购代理机构将通过</w:t>
      </w:r>
      <w:r w:rsidRPr="00B17078">
        <w:rPr>
          <w:rFonts w:asciiTheme="minorEastAsia" w:hAnsiTheme="minorEastAsia" w:hint="eastAsia"/>
          <w:lang w:eastAsia="zh-CN"/>
        </w:rPr>
        <w:t>与公开招标公告统一的网站</w:t>
      </w:r>
      <w:r w:rsidRPr="00B17078">
        <w:rPr>
          <w:rFonts w:ascii="宋体" w:eastAsia="宋体" w:cs="宋体" w:hint="eastAsia"/>
          <w:lang w:eastAsia="zh-CN"/>
        </w:rPr>
        <w:t>发布中标公告，同时向中标供应商发放《中标通知书》，《中标通知书》一经发出即发生法律效力。</w:t>
      </w:r>
    </w:p>
    <w:p w:rsidR="004873E2" w:rsidRPr="00B17078" w:rsidRDefault="001C2FC0">
      <w:pPr>
        <w:widowControl w:val="0"/>
        <w:autoSpaceDE w:val="0"/>
        <w:autoSpaceDN w:val="0"/>
        <w:adjustRightInd w:val="0"/>
        <w:spacing w:line="360" w:lineRule="auto"/>
        <w:ind w:firstLineChars="200" w:firstLine="480"/>
        <w:rPr>
          <w:rFonts w:ascii="宋体" w:eastAsia="宋体" w:cs="宋体"/>
          <w:lang w:eastAsia="zh-CN"/>
        </w:rPr>
      </w:pPr>
      <w:r w:rsidRPr="00B17078">
        <w:rPr>
          <w:rFonts w:ascii="宋体" w:eastAsia="宋体" w:cs="宋体" w:hint="eastAsia"/>
          <w:lang w:eastAsia="zh-CN"/>
        </w:rPr>
        <w:t>35. 中标通知接收</w:t>
      </w:r>
    </w:p>
    <w:p w:rsidR="004873E2" w:rsidRPr="00B17078" w:rsidRDefault="001C2FC0">
      <w:pPr>
        <w:widowControl w:val="0"/>
        <w:autoSpaceDE w:val="0"/>
        <w:autoSpaceDN w:val="0"/>
        <w:adjustRightInd w:val="0"/>
        <w:spacing w:line="360" w:lineRule="auto"/>
        <w:ind w:firstLineChars="200" w:firstLine="480"/>
        <w:rPr>
          <w:rFonts w:ascii="宋体" w:eastAsia="宋体" w:cs="宋体"/>
          <w:lang w:eastAsia="zh-CN"/>
        </w:rPr>
      </w:pPr>
      <w:r w:rsidRPr="00B17078">
        <w:rPr>
          <w:rFonts w:ascii="宋体" w:eastAsia="宋体" w:cs="宋体" w:hint="eastAsia"/>
          <w:lang w:eastAsia="zh-CN"/>
        </w:rPr>
        <w:t>中标供应商获取《中标通知书》后，应尽快接收确认。</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36. 签订合同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36.1 采购人与中标供应商应当在中标通知书发出之日起三十日内，按照招标文件确定的事项签订采购合同。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36.2 招标文件、中标供应商的投标文件及其澄清文件等，均为签订合同的依据，且为合同的组成部分。</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37. 履约保证金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37.1 若《招标项目需求》规定须提交履约保证金的，中标供应商须按照规定要求提交履约保证金。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37.2 中标供应</w:t>
      </w:r>
      <w:proofErr w:type="gramStart"/>
      <w:r w:rsidRPr="00B17078">
        <w:rPr>
          <w:rFonts w:asciiTheme="minorEastAsia" w:eastAsiaTheme="minorEastAsia" w:hAnsiTheme="minorEastAsia" w:cs="Times New Roman" w:hint="eastAsia"/>
          <w:color w:val="auto"/>
        </w:rPr>
        <w:t>商未能</w:t>
      </w:r>
      <w:proofErr w:type="gramEnd"/>
      <w:r w:rsidRPr="00B17078">
        <w:rPr>
          <w:rFonts w:asciiTheme="minorEastAsia" w:eastAsiaTheme="minorEastAsia" w:hAnsiTheme="minorEastAsia" w:cs="Times New Roman" w:hint="eastAsia"/>
          <w:color w:val="auto"/>
        </w:rPr>
        <w:t>按合同规定履行其义务，采购人有权没收其履约保证金。</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38. 中标供应</w:t>
      </w:r>
      <w:proofErr w:type="gramStart"/>
      <w:r w:rsidRPr="00B17078">
        <w:rPr>
          <w:rFonts w:asciiTheme="minorEastAsia" w:eastAsiaTheme="minorEastAsia" w:hAnsiTheme="minorEastAsia" w:cs="Times New Roman" w:hint="eastAsia"/>
          <w:color w:val="auto"/>
        </w:rPr>
        <w:t>商拒绝</w:t>
      </w:r>
      <w:proofErr w:type="gramEnd"/>
      <w:r w:rsidRPr="00B17078">
        <w:rPr>
          <w:rFonts w:asciiTheme="minorEastAsia" w:eastAsiaTheme="minorEastAsia" w:hAnsiTheme="minorEastAsia" w:cs="Times New Roman" w:hint="eastAsia"/>
          <w:color w:val="auto"/>
        </w:rPr>
        <w:t>与采购人签订合同的，采购人可以按照评标报告推荐的中标候选人名单排序，确定下一候选人为中标供应商，也可以重新开展采购活动。</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39. 合同分包</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39.1 未经采购人同意，中标供应商不得分包合同。</w:t>
      </w:r>
    </w:p>
    <w:p w:rsidR="004873E2" w:rsidRPr="00B17078" w:rsidRDefault="001C2FC0">
      <w:pPr>
        <w:pStyle w:val="Default"/>
        <w:ind w:firstLineChars="200" w:firstLine="480"/>
        <w:rPr>
          <w:rFonts w:asciiTheme="minorEastAsia" w:eastAsiaTheme="minorEastAsia" w:hAnsiTheme="minorEastAsia" w:cs="Times New Roman"/>
          <w:color w:val="auto"/>
        </w:rPr>
      </w:pPr>
      <w:r w:rsidRPr="00B17078">
        <w:rPr>
          <w:rFonts w:asciiTheme="minorEastAsia" w:eastAsiaTheme="minorEastAsia" w:hAnsiTheme="minorEastAsia" w:cs="Times New Roman" w:hint="eastAsia"/>
          <w:color w:val="auto"/>
        </w:rPr>
        <w:t>39.2 采购合同分包履行的，中标供应商就采购项目和分包项目向采购人负责，分包供应商就分包项目承担责任。</w:t>
      </w:r>
    </w:p>
    <w:p w:rsidR="004873E2" w:rsidRPr="00B17078" w:rsidRDefault="004873E2">
      <w:pPr>
        <w:pStyle w:val="Default"/>
        <w:ind w:firstLineChars="200" w:firstLine="480"/>
        <w:rPr>
          <w:rFonts w:asciiTheme="minorEastAsia" w:eastAsiaTheme="minorEastAsia" w:hAnsiTheme="minorEastAsia" w:cs="Times New Roman"/>
          <w:color w:val="auto"/>
        </w:rPr>
      </w:pPr>
    </w:p>
    <w:p w:rsidR="004873E2" w:rsidRPr="00B17078" w:rsidRDefault="001C2FC0">
      <w:pPr>
        <w:pStyle w:val="Default"/>
        <w:ind w:firstLineChars="200" w:firstLine="480"/>
        <w:rPr>
          <w:rFonts w:asciiTheme="minorEastAsia" w:eastAsiaTheme="minorEastAsia" w:hAnsiTheme="minorEastAsia"/>
          <w:b/>
          <w:bCs/>
          <w:color w:val="auto"/>
          <w:kern w:val="28"/>
          <w:sz w:val="32"/>
          <w:szCs w:val="32"/>
        </w:rPr>
      </w:pPr>
      <w:r w:rsidRPr="00B17078">
        <w:rPr>
          <w:rFonts w:asciiTheme="minorEastAsia" w:eastAsiaTheme="minorEastAsia" w:hAnsiTheme="minorEastAsia"/>
          <w:color w:val="auto"/>
        </w:rPr>
        <w:br w:type="page"/>
      </w:r>
    </w:p>
    <w:p w:rsidR="004873E2" w:rsidRPr="00B17078" w:rsidRDefault="004873E2">
      <w:pPr>
        <w:rPr>
          <w:rFonts w:ascii="宋体" w:eastAsia="宋体" w:hAnsi="宋体" w:cs="宋体"/>
          <w:sz w:val="28"/>
          <w:szCs w:val="28"/>
          <w:lang w:eastAsia="zh-CN"/>
        </w:rPr>
      </w:pPr>
      <w:bookmarkStart w:id="6" w:name="_Toc18"/>
      <w:bookmarkStart w:id="7" w:name="_Toc96608379"/>
    </w:p>
    <w:p w:rsidR="004873E2" w:rsidRPr="00B17078" w:rsidRDefault="001C2FC0">
      <w:pPr>
        <w:pStyle w:val="1"/>
        <w:spacing w:line="240" w:lineRule="auto"/>
        <w:ind w:firstLine="0"/>
        <w:rPr>
          <w:rFonts w:ascii="宋体" w:eastAsia="宋体" w:hAnsi="宋体" w:cs="宋体"/>
          <w:color w:val="auto"/>
          <w:sz w:val="28"/>
          <w:szCs w:val="28"/>
          <w:lang w:val="zh-TW"/>
        </w:rPr>
      </w:pPr>
      <w:r w:rsidRPr="00B17078">
        <w:rPr>
          <w:rFonts w:ascii="宋体" w:eastAsia="宋体" w:hAnsi="宋体" w:cs="宋体"/>
          <w:color w:val="auto"/>
          <w:sz w:val="28"/>
          <w:szCs w:val="28"/>
          <w:lang w:val="zh-TW" w:eastAsia="zh-TW"/>
        </w:rPr>
        <w:t>第四部分 合同条款</w:t>
      </w:r>
      <w:bookmarkEnd w:id="6"/>
      <w:bookmarkEnd w:id="7"/>
    </w:p>
    <w:p w:rsidR="004873E2" w:rsidRPr="00B17078" w:rsidRDefault="001C2FC0">
      <w:pPr>
        <w:pStyle w:val="aff5"/>
        <w:adjustRightInd w:val="0"/>
        <w:snapToGrid w:val="0"/>
        <w:spacing w:line="560" w:lineRule="exact"/>
        <w:ind w:firstLine="880"/>
        <w:jc w:val="center"/>
        <w:rPr>
          <w:rFonts w:asciiTheme="minorEastAsia" w:hAnsiTheme="minorEastAsia"/>
          <w:sz w:val="44"/>
          <w:szCs w:val="44"/>
        </w:rPr>
      </w:pPr>
      <w:r w:rsidRPr="00B17078">
        <w:rPr>
          <w:rFonts w:asciiTheme="minorEastAsia" w:hAnsiTheme="minorEastAsia" w:hint="eastAsia"/>
          <w:sz w:val="44"/>
          <w:szCs w:val="44"/>
        </w:rPr>
        <w:t>天津财经大学服务采购合同</w:t>
      </w:r>
    </w:p>
    <w:p w:rsidR="004873E2" w:rsidRPr="00B17078" w:rsidRDefault="004873E2">
      <w:pPr>
        <w:pStyle w:val="aff5"/>
        <w:adjustRightInd w:val="0"/>
        <w:snapToGrid w:val="0"/>
        <w:spacing w:line="560" w:lineRule="exact"/>
        <w:rPr>
          <w:rFonts w:asciiTheme="minorEastAsia" w:hAnsiTheme="minorEastAsia"/>
        </w:rPr>
      </w:pPr>
    </w:p>
    <w:p w:rsidR="004873E2" w:rsidRPr="00B17078" w:rsidRDefault="004873E2">
      <w:pPr>
        <w:autoSpaceDE w:val="0"/>
        <w:autoSpaceDN w:val="0"/>
        <w:adjustRightInd w:val="0"/>
        <w:snapToGrid w:val="0"/>
        <w:spacing w:line="560" w:lineRule="exact"/>
        <w:rPr>
          <w:rFonts w:asciiTheme="minorEastAsia" w:hAnsiTheme="minorEastAsia" w:cs="宋体"/>
          <w:lang w:eastAsia="zh-CN"/>
        </w:rPr>
      </w:pPr>
    </w:p>
    <w:p w:rsidR="004873E2" w:rsidRPr="00B17078" w:rsidRDefault="004873E2">
      <w:pPr>
        <w:autoSpaceDE w:val="0"/>
        <w:autoSpaceDN w:val="0"/>
        <w:adjustRightInd w:val="0"/>
        <w:snapToGrid w:val="0"/>
        <w:spacing w:line="560" w:lineRule="exact"/>
        <w:rPr>
          <w:rFonts w:asciiTheme="minorEastAsia" w:hAnsiTheme="minorEastAsia" w:cs="宋体"/>
          <w:b/>
          <w:bCs/>
          <w:lang w:val="zh-CN" w:eastAsia="zh-CN"/>
        </w:rPr>
      </w:pPr>
    </w:p>
    <w:p w:rsidR="004873E2" w:rsidRPr="00B17078" w:rsidRDefault="004873E2">
      <w:pPr>
        <w:autoSpaceDE w:val="0"/>
        <w:autoSpaceDN w:val="0"/>
        <w:adjustRightInd w:val="0"/>
        <w:snapToGrid w:val="0"/>
        <w:spacing w:line="560" w:lineRule="exact"/>
        <w:rPr>
          <w:rFonts w:asciiTheme="minorEastAsia" w:hAnsiTheme="minorEastAsia" w:cs="宋体"/>
          <w:b/>
          <w:bCs/>
          <w:lang w:val="zh-CN" w:eastAsia="zh-CN"/>
        </w:rPr>
      </w:pP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项目名称：</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项目编号：</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合同编号：</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eastAsia="zh-CN"/>
        </w:rPr>
      </w:pPr>
      <w:r w:rsidRPr="00B17078">
        <w:rPr>
          <w:rFonts w:asciiTheme="minorEastAsia" w:hAnsiTheme="minorEastAsia" w:cs="宋体" w:hint="eastAsia"/>
          <w:b/>
          <w:bCs/>
          <w:lang w:val="zh-CN" w:eastAsia="zh-CN"/>
        </w:rPr>
        <w:t>采购</w:t>
      </w:r>
      <w:r w:rsidRPr="00B17078">
        <w:rPr>
          <w:rFonts w:asciiTheme="minorEastAsia" w:hAnsiTheme="minorEastAsia" w:cs="宋体" w:hint="eastAsia"/>
          <w:b/>
          <w:bCs/>
          <w:lang w:eastAsia="zh-CN"/>
        </w:rPr>
        <w:t>人</w:t>
      </w:r>
      <w:r w:rsidRPr="00B17078">
        <w:rPr>
          <w:rFonts w:asciiTheme="minorEastAsia" w:hAnsiTheme="minorEastAsia" w:cs="宋体" w:hint="eastAsia"/>
          <w:b/>
          <w:bCs/>
          <w:lang w:val="zh-CN" w:eastAsia="zh-CN"/>
        </w:rPr>
        <w:t>（甲方）：</w:t>
      </w:r>
      <w:r w:rsidRPr="00B17078">
        <w:rPr>
          <w:rFonts w:asciiTheme="minorEastAsia" w:hAnsiTheme="minorEastAsia" w:cs="宋体" w:hint="eastAsia"/>
          <w:b/>
          <w:bCs/>
          <w:u w:val="single"/>
          <w:lang w:val="zh-CN" w:eastAsia="zh-CN"/>
        </w:rPr>
        <w:t xml:space="preserve">                （盖章）</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eastAsia="zh-CN"/>
        </w:rPr>
      </w:pPr>
      <w:r w:rsidRPr="00B17078">
        <w:rPr>
          <w:rFonts w:asciiTheme="minorEastAsia" w:hAnsiTheme="minorEastAsia" w:cs="宋体" w:hint="eastAsia"/>
          <w:b/>
          <w:bCs/>
          <w:lang w:val="zh-CN" w:eastAsia="zh-CN"/>
        </w:rPr>
        <w:t>成交</w:t>
      </w:r>
      <w:r w:rsidRPr="00B17078">
        <w:rPr>
          <w:rFonts w:asciiTheme="minorEastAsia" w:hAnsiTheme="minorEastAsia" w:cs="宋体" w:hint="eastAsia"/>
          <w:b/>
          <w:bCs/>
          <w:lang w:eastAsia="zh-CN"/>
        </w:rPr>
        <w:t>供应商</w:t>
      </w:r>
      <w:r w:rsidRPr="00B17078">
        <w:rPr>
          <w:rFonts w:asciiTheme="minorEastAsia" w:hAnsiTheme="minorEastAsia" w:cs="宋体" w:hint="eastAsia"/>
          <w:b/>
          <w:bCs/>
          <w:lang w:val="zh-CN" w:eastAsia="zh-CN"/>
        </w:rPr>
        <w:t>（乙方）：</w:t>
      </w:r>
      <w:r w:rsidRPr="00B17078">
        <w:rPr>
          <w:rFonts w:asciiTheme="minorEastAsia" w:hAnsiTheme="minorEastAsia" w:cs="宋体" w:hint="eastAsia"/>
          <w:b/>
          <w:bCs/>
          <w:u w:val="single"/>
          <w:lang w:val="zh-CN" w:eastAsia="zh-CN"/>
        </w:rPr>
        <w:t xml:space="preserve">            （盖章）</w:t>
      </w:r>
    </w:p>
    <w:p w:rsidR="004873E2" w:rsidRPr="00B17078" w:rsidRDefault="001C2FC0">
      <w:pPr>
        <w:autoSpaceDE w:val="0"/>
        <w:autoSpaceDN w:val="0"/>
        <w:adjustRightInd w:val="0"/>
        <w:snapToGrid w:val="0"/>
        <w:spacing w:line="560" w:lineRule="exact"/>
        <w:ind w:leftChars="472" w:left="1133"/>
        <w:rPr>
          <w:rFonts w:asciiTheme="minorEastAsia" w:hAnsiTheme="minorEastAsia" w:cs="宋体"/>
          <w:b/>
          <w:bCs/>
          <w:lang w:val="zh-CN" w:eastAsia="zh-CN"/>
        </w:rPr>
      </w:pPr>
      <w:r w:rsidRPr="00B17078">
        <w:rPr>
          <w:rFonts w:asciiTheme="minorEastAsia" w:hAnsiTheme="minorEastAsia" w:cs="宋体" w:hint="eastAsia"/>
          <w:b/>
          <w:bCs/>
          <w:lang w:val="zh-CN" w:eastAsia="zh-CN"/>
        </w:rPr>
        <w:t>采购日期：</w:t>
      </w:r>
    </w:p>
    <w:p w:rsidR="004873E2" w:rsidRPr="00B17078" w:rsidRDefault="001C2FC0">
      <w:pPr>
        <w:pStyle w:val="a1"/>
        <w:adjustRightInd w:val="0"/>
        <w:snapToGrid w:val="0"/>
        <w:spacing w:line="560" w:lineRule="exact"/>
        <w:ind w:leftChars="472" w:left="1133" w:firstLine="0"/>
        <w:rPr>
          <w:rFonts w:asciiTheme="minorEastAsia" w:eastAsiaTheme="minorEastAsia" w:hAnsiTheme="minorEastAsia" w:cs="宋体" w:hint="default"/>
          <w:b/>
          <w:bCs/>
          <w:color w:val="auto"/>
          <w:sz w:val="24"/>
          <w:szCs w:val="24"/>
        </w:rPr>
      </w:pPr>
      <w:r w:rsidRPr="00B17078">
        <w:rPr>
          <w:rFonts w:asciiTheme="minorEastAsia" w:eastAsiaTheme="minorEastAsia" w:hAnsiTheme="minorEastAsia" w:cs="宋体"/>
          <w:b/>
          <w:bCs/>
          <w:color w:val="auto"/>
          <w:sz w:val="24"/>
          <w:szCs w:val="24"/>
        </w:rPr>
        <w:t>合同签订地点：</w:t>
      </w:r>
    </w:p>
    <w:p w:rsidR="004873E2" w:rsidRPr="00B17078" w:rsidRDefault="001C2FC0">
      <w:pPr>
        <w:rPr>
          <w:rFonts w:ascii="宋体" w:eastAsia="宋体" w:hAnsi="宋体" w:cs="宋体"/>
          <w:sz w:val="28"/>
          <w:szCs w:val="28"/>
          <w:lang w:val="zh-TW" w:eastAsia="zh-TW"/>
        </w:rPr>
      </w:pPr>
      <w:r w:rsidRPr="00B17078">
        <w:rPr>
          <w:rFonts w:ascii="宋体" w:eastAsia="宋体" w:hAnsi="宋体" w:cs="宋体"/>
          <w:sz w:val="28"/>
          <w:szCs w:val="28"/>
          <w:lang w:val="zh-TW" w:eastAsia="zh-TW"/>
        </w:rPr>
        <w:br w:type="page"/>
      </w:r>
    </w:p>
    <w:p w:rsidR="004873E2" w:rsidRPr="00B17078"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b/>
          <w:bCs/>
          <w:u w:val="single"/>
          <w:lang w:eastAsia="zh-CN"/>
        </w:rPr>
      </w:pPr>
      <w:r w:rsidRPr="00B17078">
        <w:rPr>
          <w:rFonts w:asciiTheme="minorEastAsia" w:hAnsiTheme="minorEastAsia" w:cs="宋体" w:hint="eastAsia"/>
          <w:b/>
          <w:bCs/>
          <w:lang w:val="zh-CN" w:eastAsia="zh-CN"/>
        </w:rPr>
        <w:lastRenderedPageBreak/>
        <w:t>采购人（以下简称甲方）：</w:t>
      </w:r>
    </w:p>
    <w:p w:rsidR="004873E2" w:rsidRPr="00B17078"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u w:val="single"/>
          <w:lang w:eastAsia="zh-CN"/>
        </w:rPr>
      </w:pPr>
      <w:r w:rsidRPr="00B17078">
        <w:rPr>
          <w:rFonts w:asciiTheme="minorEastAsia" w:hAnsiTheme="minorEastAsia" w:cs="宋体" w:hint="eastAsia"/>
          <w:b/>
          <w:bCs/>
          <w:lang w:val="zh-CN" w:eastAsia="zh-CN"/>
        </w:rPr>
        <w:t>成交</w:t>
      </w:r>
      <w:r w:rsidRPr="00B17078">
        <w:rPr>
          <w:rFonts w:asciiTheme="minorEastAsia" w:hAnsiTheme="minorEastAsia" w:cs="宋体" w:hint="eastAsia"/>
          <w:b/>
          <w:bCs/>
          <w:lang w:eastAsia="zh-CN"/>
        </w:rPr>
        <w:t>供应商</w:t>
      </w:r>
      <w:r w:rsidRPr="00B17078">
        <w:rPr>
          <w:rFonts w:asciiTheme="minorEastAsia" w:hAnsiTheme="minorEastAsia" w:cs="宋体" w:hint="eastAsia"/>
          <w:b/>
          <w:bCs/>
          <w:lang w:val="zh-CN" w:eastAsia="zh-CN"/>
        </w:rPr>
        <w:t>（以下简称乙方）：</w:t>
      </w:r>
    </w:p>
    <w:p w:rsidR="004873E2" w:rsidRPr="00B17078" w:rsidRDefault="001C2FC0">
      <w:pPr>
        <w:tabs>
          <w:tab w:val="left" w:pos="284"/>
        </w:tabs>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eastAsia="zh-CN"/>
        </w:rPr>
        <w:t>甲、乙双方依照《中华人民共和国民法典》等法律、法规，经双方协商一致，签订本合同。</w:t>
      </w:r>
    </w:p>
    <w:p w:rsidR="004873E2" w:rsidRPr="00B17078" w:rsidRDefault="001C2FC0">
      <w:pPr>
        <w:tabs>
          <w:tab w:val="left" w:pos="284"/>
        </w:tabs>
        <w:autoSpaceDE w:val="0"/>
        <w:autoSpaceDN w:val="0"/>
        <w:adjustRightInd w:val="0"/>
        <w:snapToGrid w:val="0"/>
        <w:spacing w:line="560" w:lineRule="exact"/>
        <w:ind w:leftChars="-67" w:left="-161" w:firstLineChars="176" w:firstLine="424"/>
        <w:rPr>
          <w:rFonts w:asciiTheme="minorEastAsia" w:hAnsiTheme="minorEastAsia" w:cs="宋体"/>
          <w:b/>
          <w:lang w:val="zh-CN" w:eastAsia="zh-CN"/>
        </w:rPr>
      </w:pPr>
      <w:r w:rsidRPr="00B17078">
        <w:rPr>
          <w:rFonts w:asciiTheme="minorEastAsia" w:hAnsiTheme="minorEastAsia" w:cs="宋体" w:hint="eastAsia"/>
          <w:b/>
          <w:lang w:val="zh-CN" w:eastAsia="zh-CN"/>
        </w:rPr>
        <w:t>一、合同标的及金额                                       单位：元</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2184"/>
        <w:gridCol w:w="1843"/>
        <w:gridCol w:w="834"/>
        <w:gridCol w:w="1008"/>
        <w:gridCol w:w="943"/>
        <w:gridCol w:w="1368"/>
      </w:tblGrid>
      <w:tr w:rsidR="00C165BC" w:rsidRPr="00B17078">
        <w:trPr>
          <w:cantSplit/>
          <w:trHeight w:val="900"/>
          <w:jc w:val="center"/>
        </w:trPr>
        <w:tc>
          <w:tcPr>
            <w:tcW w:w="610" w:type="dxa"/>
            <w:noWrap/>
            <w:vAlign w:val="center"/>
          </w:tcPr>
          <w:p w:rsidR="004873E2" w:rsidRPr="00B17078" w:rsidRDefault="001C2FC0">
            <w:pPr>
              <w:tabs>
                <w:tab w:val="left" w:pos="284"/>
              </w:tabs>
              <w:autoSpaceDE w:val="0"/>
              <w:autoSpaceDN w:val="0"/>
              <w:adjustRightInd w:val="0"/>
              <w:snapToGrid w:val="0"/>
              <w:spacing w:line="560" w:lineRule="exact"/>
              <w:ind w:leftChars="-67" w:left="-161"/>
              <w:jc w:val="center"/>
              <w:rPr>
                <w:rFonts w:asciiTheme="minorEastAsia" w:hAnsiTheme="minorEastAsia" w:cs="宋体"/>
                <w:szCs w:val="21"/>
                <w:lang w:val="zh-CN"/>
              </w:rPr>
            </w:pPr>
            <w:r w:rsidRPr="00B17078">
              <w:rPr>
                <w:rFonts w:asciiTheme="minorEastAsia" w:hAnsiTheme="minorEastAsia" w:cs="宋体" w:hint="eastAsia"/>
                <w:szCs w:val="21"/>
                <w:lang w:val="zh-CN"/>
              </w:rPr>
              <w:t>序号</w:t>
            </w:r>
          </w:p>
        </w:tc>
        <w:tc>
          <w:tcPr>
            <w:tcW w:w="2184" w:type="dxa"/>
            <w:noWrap/>
            <w:vAlign w:val="center"/>
          </w:tcPr>
          <w:p w:rsidR="004873E2" w:rsidRPr="00B17078" w:rsidRDefault="001C2FC0">
            <w:pPr>
              <w:tabs>
                <w:tab w:val="left" w:pos="284"/>
              </w:tabs>
              <w:autoSpaceDE w:val="0"/>
              <w:autoSpaceDN w:val="0"/>
              <w:adjustRightInd w:val="0"/>
              <w:snapToGrid w:val="0"/>
              <w:spacing w:line="560" w:lineRule="exact"/>
              <w:ind w:leftChars="-67" w:left="-161" w:firstLineChars="176" w:firstLine="422"/>
              <w:jc w:val="center"/>
              <w:rPr>
                <w:rFonts w:asciiTheme="minorEastAsia" w:hAnsiTheme="minorEastAsia" w:cs="宋体"/>
                <w:szCs w:val="21"/>
                <w:lang w:val="zh-CN"/>
              </w:rPr>
            </w:pPr>
            <w:r w:rsidRPr="00B17078">
              <w:rPr>
                <w:rFonts w:asciiTheme="minorEastAsia" w:hAnsiTheme="minorEastAsia" w:cs="宋体" w:hint="eastAsia"/>
                <w:szCs w:val="21"/>
                <w:lang w:val="zh-CN"/>
              </w:rPr>
              <w:t>服务名称</w:t>
            </w:r>
          </w:p>
        </w:tc>
        <w:tc>
          <w:tcPr>
            <w:tcW w:w="1843" w:type="dxa"/>
            <w:noWrap/>
            <w:vAlign w:val="center"/>
          </w:tcPr>
          <w:p w:rsidR="004873E2" w:rsidRPr="00B17078" w:rsidRDefault="001C2FC0">
            <w:pPr>
              <w:tabs>
                <w:tab w:val="left" w:pos="284"/>
              </w:tabs>
              <w:autoSpaceDE w:val="0"/>
              <w:autoSpaceDN w:val="0"/>
              <w:adjustRightInd w:val="0"/>
              <w:snapToGrid w:val="0"/>
              <w:spacing w:line="560" w:lineRule="exact"/>
              <w:ind w:leftChars="-67" w:left="-161" w:firstLineChars="176" w:firstLine="422"/>
              <w:jc w:val="center"/>
              <w:rPr>
                <w:rFonts w:asciiTheme="minorEastAsia" w:hAnsiTheme="minorEastAsia" w:cs="宋体"/>
                <w:szCs w:val="21"/>
                <w:lang w:val="zh-CN"/>
              </w:rPr>
            </w:pPr>
            <w:r w:rsidRPr="00B17078">
              <w:rPr>
                <w:rFonts w:asciiTheme="minorEastAsia" w:hAnsiTheme="minorEastAsia" w:cs="宋体" w:hint="eastAsia"/>
                <w:szCs w:val="21"/>
                <w:lang w:val="zh-CN"/>
              </w:rPr>
              <w:t>服务内容</w:t>
            </w:r>
          </w:p>
        </w:tc>
        <w:tc>
          <w:tcPr>
            <w:tcW w:w="834" w:type="dxa"/>
            <w:vAlign w:val="center"/>
          </w:tcPr>
          <w:p w:rsidR="004873E2" w:rsidRPr="00B17078" w:rsidRDefault="001C2FC0">
            <w:pPr>
              <w:tabs>
                <w:tab w:val="left" w:pos="284"/>
              </w:tabs>
              <w:autoSpaceDE w:val="0"/>
              <w:autoSpaceDN w:val="0"/>
              <w:adjustRightInd w:val="0"/>
              <w:snapToGrid w:val="0"/>
              <w:spacing w:line="560" w:lineRule="exact"/>
              <w:jc w:val="center"/>
              <w:rPr>
                <w:rFonts w:asciiTheme="minorEastAsia" w:hAnsiTheme="minorEastAsia" w:cs="宋体"/>
                <w:szCs w:val="21"/>
                <w:lang w:val="zh-CN"/>
              </w:rPr>
            </w:pPr>
            <w:r w:rsidRPr="00B17078">
              <w:rPr>
                <w:rFonts w:asciiTheme="minorEastAsia" w:hAnsiTheme="minorEastAsia" w:cs="宋体" w:hint="eastAsia"/>
                <w:szCs w:val="21"/>
                <w:lang w:val="zh-CN"/>
              </w:rPr>
              <w:t>数量</w:t>
            </w:r>
          </w:p>
        </w:tc>
        <w:tc>
          <w:tcPr>
            <w:tcW w:w="1008" w:type="dxa"/>
            <w:noWrap/>
            <w:vAlign w:val="center"/>
          </w:tcPr>
          <w:p w:rsidR="004873E2" w:rsidRPr="00B17078" w:rsidRDefault="001C2FC0">
            <w:pPr>
              <w:tabs>
                <w:tab w:val="left" w:pos="284"/>
              </w:tabs>
              <w:autoSpaceDE w:val="0"/>
              <w:autoSpaceDN w:val="0"/>
              <w:adjustRightInd w:val="0"/>
              <w:snapToGrid w:val="0"/>
              <w:spacing w:line="560" w:lineRule="exact"/>
              <w:ind w:leftChars="-67" w:left="-161"/>
              <w:jc w:val="center"/>
              <w:rPr>
                <w:rFonts w:asciiTheme="minorEastAsia" w:hAnsiTheme="minorEastAsia" w:cs="宋体"/>
                <w:szCs w:val="21"/>
                <w:lang w:val="zh-CN"/>
              </w:rPr>
            </w:pPr>
            <w:r w:rsidRPr="00B17078">
              <w:rPr>
                <w:rFonts w:asciiTheme="minorEastAsia" w:hAnsiTheme="minorEastAsia" w:cs="宋体" w:hint="eastAsia"/>
                <w:szCs w:val="21"/>
                <w:lang w:val="zh-CN"/>
              </w:rPr>
              <w:t>单价</w:t>
            </w:r>
          </w:p>
        </w:tc>
        <w:tc>
          <w:tcPr>
            <w:tcW w:w="943" w:type="dxa"/>
            <w:noWrap/>
            <w:vAlign w:val="center"/>
          </w:tcPr>
          <w:p w:rsidR="004873E2" w:rsidRPr="00B17078" w:rsidRDefault="001C2FC0">
            <w:pPr>
              <w:tabs>
                <w:tab w:val="left" w:pos="284"/>
              </w:tabs>
              <w:autoSpaceDE w:val="0"/>
              <w:autoSpaceDN w:val="0"/>
              <w:adjustRightInd w:val="0"/>
              <w:snapToGrid w:val="0"/>
              <w:spacing w:line="560" w:lineRule="exact"/>
              <w:ind w:firstLineChars="50" w:firstLine="120"/>
              <w:rPr>
                <w:rFonts w:asciiTheme="minorEastAsia" w:hAnsiTheme="minorEastAsia" w:cs="宋体"/>
                <w:szCs w:val="21"/>
                <w:lang w:val="zh-CN"/>
              </w:rPr>
            </w:pPr>
            <w:r w:rsidRPr="00B17078">
              <w:rPr>
                <w:rFonts w:asciiTheme="minorEastAsia" w:hAnsiTheme="minorEastAsia" w:cs="宋体"/>
                <w:szCs w:val="21"/>
                <w:lang w:val="zh-CN"/>
              </w:rPr>
              <w:t>总价</w:t>
            </w:r>
          </w:p>
        </w:tc>
        <w:tc>
          <w:tcPr>
            <w:tcW w:w="1368" w:type="dxa"/>
            <w:noWrap/>
            <w:vAlign w:val="center"/>
          </w:tcPr>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r w:rsidRPr="00B17078">
              <w:rPr>
                <w:rFonts w:asciiTheme="minorEastAsia" w:hAnsiTheme="minorEastAsia" w:cs="宋体" w:hint="eastAsia"/>
                <w:szCs w:val="21"/>
                <w:lang w:val="zh-CN"/>
              </w:rPr>
              <w:t>备注</w:t>
            </w:r>
          </w:p>
        </w:tc>
      </w:tr>
      <w:tr w:rsidR="00C165BC" w:rsidRPr="00B17078">
        <w:trPr>
          <w:cantSplit/>
          <w:trHeight w:val="590"/>
          <w:jc w:val="center"/>
        </w:trPr>
        <w:tc>
          <w:tcPr>
            <w:tcW w:w="610"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2184"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843"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834" w:type="dxa"/>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008"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943"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c>
          <w:tcPr>
            <w:tcW w:w="1368" w:type="dxa"/>
            <w:noWrap/>
            <w:vAlign w:val="center"/>
          </w:tcPr>
          <w:p w:rsidR="004873E2" w:rsidRPr="00B17078" w:rsidRDefault="004873E2">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szCs w:val="21"/>
                <w:lang w:val="zh-CN"/>
              </w:rPr>
            </w:pPr>
          </w:p>
        </w:tc>
      </w:tr>
    </w:tbl>
    <w:p w:rsidR="004873E2" w:rsidRPr="00B17078" w:rsidRDefault="001C2FC0">
      <w:pPr>
        <w:tabs>
          <w:tab w:val="left" w:pos="284"/>
        </w:tabs>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val="zh-CN" w:eastAsia="zh-CN"/>
        </w:rPr>
        <w:t>根据上述采购合同文件要求，本采购合同的总金额为</w:t>
      </w:r>
      <w:r w:rsidRPr="00B17078">
        <w:rPr>
          <w:rFonts w:asciiTheme="minorEastAsia" w:hAnsiTheme="minorEastAsia" w:cs="宋体" w:hint="eastAsia"/>
          <w:lang w:eastAsia="zh-CN"/>
        </w:rPr>
        <w:t>：</w:t>
      </w:r>
      <w:r w:rsidRPr="00B17078">
        <w:rPr>
          <w:rFonts w:asciiTheme="minorEastAsia" w:hAnsiTheme="minorEastAsia" w:cs="宋体" w:hint="eastAsia"/>
          <w:u w:val="single"/>
          <w:lang w:eastAsia="zh-CN"/>
        </w:rPr>
        <w:t xml:space="preserve">￥         </w:t>
      </w:r>
      <w:r w:rsidRPr="00B17078">
        <w:rPr>
          <w:rFonts w:asciiTheme="minorEastAsia" w:hAnsiTheme="minorEastAsia" w:cs="宋体" w:hint="eastAsia"/>
          <w:lang w:eastAsia="zh-CN"/>
        </w:rPr>
        <w:t>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元整。合同总额包含服务、与服务相关的全部费用等。</w:t>
      </w:r>
    </w:p>
    <w:p w:rsidR="004873E2" w:rsidRPr="00B17078" w:rsidRDefault="001C2FC0">
      <w:pPr>
        <w:pStyle w:val="afd"/>
        <w:numPr>
          <w:ilvl w:val="0"/>
          <w:numId w:val="3"/>
        </w:numPr>
        <w:tabs>
          <w:tab w:val="left" w:pos="284"/>
        </w:tabs>
        <w:autoSpaceDE w:val="0"/>
        <w:autoSpaceDN w:val="0"/>
        <w:adjustRightInd w:val="0"/>
        <w:snapToGrid w:val="0"/>
        <w:spacing w:line="560" w:lineRule="exact"/>
        <w:rPr>
          <w:rFonts w:asciiTheme="minorEastAsia" w:eastAsiaTheme="minorEastAsia" w:hAnsiTheme="minorEastAsia" w:cs="宋体"/>
          <w:b/>
          <w:color w:val="auto"/>
          <w:lang w:val="zh-CN"/>
        </w:rPr>
      </w:pPr>
      <w:r w:rsidRPr="00B17078">
        <w:rPr>
          <w:rFonts w:asciiTheme="minorEastAsia" w:eastAsiaTheme="minorEastAsia" w:hAnsiTheme="minorEastAsia" w:cs="宋体" w:hint="eastAsia"/>
          <w:b/>
          <w:color w:val="auto"/>
          <w:lang w:val="zh-CN"/>
        </w:rPr>
        <w:t>服务时间、地点和要求</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cs="宋体" w:hint="eastAsia"/>
          <w:lang w:val="zh-CN"/>
        </w:rPr>
        <w:t>2.1 服务时间：</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cs="宋体" w:hint="eastAsia"/>
          <w:lang w:val="zh-CN"/>
        </w:rPr>
        <w:t>2.2 服务地点：</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cs="宋体" w:hint="eastAsia"/>
          <w:lang w:val="zh-CN"/>
        </w:rPr>
        <w:t>2.3 服务范围：</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hint="eastAsia"/>
        </w:rPr>
        <w:t>2.4 服务要求：</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hint="eastAsia"/>
        </w:rPr>
        <w:t>2.5 服务保障：</w:t>
      </w:r>
    </w:p>
    <w:p w:rsidR="004873E2" w:rsidRPr="00B17078" w:rsidRDefault="001C2FC0">
      <w:pPr>
        <w:tabs>
          <w:tab w:val="left" w:pos="284"/>
        </w:tabs>
        <w:autoSpaceDE w:val="0"/>
        <w:autoSpaceDN w:val="0"/>
        <w:adjustRightInd w:val="0"/>
        <w:snapToGrid w:val="0"/>
        <w:spacing w:line="560" w:lineRule="exact"/>
        <w:ind w:leftChars="-67" w:left="-161" w:firstLineChars="200" w:firstLine="480"/>
        <w:rPr>
          <w:rFonts w:asciiTheme="minorEastAsia" w:hAnsiTheme="minorEastAsia" w:cs="宋体"/>
          <w:lang w:val="zh-CN"/>
        </w:rPr>
      </w:pPr>
      <w:r w:rsidRPr="00B17078">
        <w:rPr>
          <w:rFonts w:asciiTheme="minorEastAsia" w:hAnsiTheme="minorEastAsia" w:hint="eastAsia"/>
        </w:rPr>
        <w:t>2.6 售后服务：</w:t>
      </w:r>
    </w:p>
    <w:p w:rsidR="004873E2" w:rsidRPr="00B17078" w:rsidRDefault="001C2FC0">
      <w:pPr>
        <w:pStyle w:val="afd"/>
        <w:numPr>
          <w:ilvl w:val="0"/>
          <w:numId w:val="3"/>
        </w:numPr>
        <w:tabs>
          <w:tab w:val="left" w:pos="284"/>
        </w:tabs>
        <w:autoSpaceDE w:val="0"/>
        <w:autoSpaceDN w:val="0"/>
        <w:adjustRightInd w:val="0"/>
        <w:snapToGrid w:val="0"/>
        <w:spacing w:line="560" w:lineRule="exact"/>
        <w:rPr>
          <w:rFonts w:asciiTheme="minorEastAsia" w:eastAsiaTheme="minorEastAsia" w:hAnsiTheme="minorEastAsia" w:cs="宋体"/>
          <w:b/>
          <w:color w:val="auto"/>
          <w:lang w:val="zh-CN"/>
        </w:rPr>
      </w:pPr>
      <w:r w:rsidRPr="00B17078">
        <w:rPr>
          <w:rFonts w:asciiTheme="minorEastAsia" w:eastAsiaTheme="minorEastAsia" w:hAnsiTheme="minorEastAsia" w:cs="宋体" w:hint="eastAsia"/>
          <w:b/>
          <w:color w:val="auto"/>
          <w:lang w:val="zh-CN"/>
        </w:rPr>
        <w:t>知识产权及保密</w:t>
      </w:r>
    </w:p>
    <w:p w:rsidR="004873E2" w:rsidRPr="00B17078" w:rsidRDefault="004873E2">
      <w:pPr>
        <w:pStyle w:val="afd"/>
        <w:tabs>
          <w:tab w:val="left" w:pos="426"/>
          <w:tab w:val="left" w:pos="993"/>
        </w:tabs>
        <w:autoSpaceDE w:val="0"/>
        <w:autoSpaceDN w:val="0"/>
        <w:adjustRightInd w:val="0"/>
        <w:snapToGrid w:val="0"/>
        <w:spacing w:line="560" w:lineRule="exact"/>
        <w:ind w:left="793" w:firstLine="0"/>
        <w:rPr>
          <w:rFonts w:asciiTheme="minorEastAsia" w:eastAsiaTheme="minorEastAsia" w:hAnsiTheme="minorEastAsia" w:cs="宋体"/>
          <w:b/>
          <w:color w:val="auto"/>
          <w:lang w:val="zh-CN"/>
        </w:rPr>
      </w:pPr>
    </w:p>
    <w:p w:rsidR="004873E2" w:rsidRPr="00B17078" w:rsidRDefault="001C2FC0">
      <w:pPr>
        <w:pStyle w:val="afd"/>
        <w:numPr>
          <w:ilvl w:val="0"/>
          <w:numId w:val="3"/>
        </w:numPr>
        <w:tabs>
          <w:tab w:val="left" w:pos="426"/>
          <w:tab w:val="left" w:pos="993"/>
        </w:tabs>
        <w:autoSpaceDE w:val="0"/>
        <w:autoSpaceDN w:val="0"/>
        <w:adjustRightInd w:val="0"/>
        <w:snapToGrid w:val="0"/>
        <w:spacing w:line="560" w:lineRule="exact"/>
        <w:rPr>
          <w:rFonts w:asciiTheme="minorEastAsia" w:eastAsiaTheme="minorEastAsia" w:hAnsiTheme="minorEastAsia" w:cs="宋体"/>
          <w:b/>
          <w:color w:val="auto"/>
          <w:lang w:val="zh-CN"/>
        </w:rPr>
      </w:pPr>
      <w:r w:rsidRPr="00B17078">
        <w:rPr>
          <w:rFonts w:asciiTheme="minorEastAsia" w:eastAsiaTheme="minorEastAsia" w:hAnsiTheme="minorEastAsia" w:cs="宋体" w:hint="eastAsia"/>
          <w:b/>
          <w:color w:val="auto"/>
        </w:rPr>
        <w:t>服务费</w:t>
      </w:r>
      <w:r w:rsidRPr="00B17078">
        <w:rPr>
          <w:rFonts w:asciiTheme="minorEastAsia" w:eastAsiaTheme="minorEastAsia" w:hAnsiTheme="minorEastAsia" w:cs="宋体" w:hint="eastAsia"/>
          <w:b/>
          <w:color w:val="auto"/>
          <w:lang w:val="zh-CN"/>
        </w:rPr>
        <w:t>支付方式：</w:t>
      </w:r>
    </w:p>
    <w:p w:rsidR="004873E2" w:rsidRPr="00B17078" w:rsidRDefault="001C2FC0">
      <w:pPr>
        <w:adjustRightInd w:val="0"/>
        <w:snapToGrid w:val="0"/>
        <w:spacing w:line="560" w:lineRule="exact"/>
        <w:ind w:left="283"/>
        <w:textAlignment w:val="baseline"/>
        <w:rPr>
          <w:rFonts w:asciiTheme="minorEastAsia" w:hAnsiTheme="minorEastAsia" w:cs="宋体"/>
          <w:lang w:eastAsia="zh-CN"/>
        </w:rPr>
      </w:pPr>
      <w:r w:rsidRPr="00B17078">
        <w:rPr>
          <w:rFonts w:asciiTheme="minorEastAsia" w:hAnsiTheme="minorEastAsia" w:cs="宋体" w:hint="eastAsia"/>
          <w:lang w:eastAsia="zh-CN"/>
        </w:rPr>
        <w:t>（付款方式为建议方式，各采购单位可根据实际情况，自行确定）</w:t>
      </w:r>
    </w:p>
    <w:p w:rsidR="004873E2" w:rsidRPr="00B17078" w:rsidRDefault="001C2FC0">
      <w:pPr>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t>4.1 本合同以人民币进行结算。</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hint="eastAsia"/>
          <w:lang w:eastAsia="zh-CN"/>
        </w:rPr>
        <w:t>4.2 付款方式</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lang w:eastAsia="zh-CN"/>
        </w:rPr>
        <w:t>4.2.1</w:t>
      </w:r>
      <w:r w:rsidRPr="00B17078">
        <w:rPr>
          <w:rFonts w:asciiTheme="minorEastAsia" w:hAnsiTheme="minorEastAsia" w:cs="宋体" w:hint="eastAsia"/>
          <w:lang w:eastAsia="zh-CN"/>
        </w:rPr>
        <w:t xml:space="preserve"> 甲方于本合同签订之日起【】</w:t>
      </w:r>
      <w:proofErr w:type="gramStart"/>
      <w:r w:rsidRPr="00B17078">
        <w:rPr>
          <w:rFonts w:asciiTheme="minorEastAsia" w:hAnsiTheme="minorEastAsia" w:cs="宋体" w:hint="eastAsia"/>
          <w:lang w:eastAsia="zh-CN"/>
        </w:rPr>
        <w:t>个</w:t>
      </w:r>
      <w:proofErr w:type="gramEnd"/>
      <w:r w:rsidRPr="00B17078">
        <w:rPr>
          <w:rFonts w:asciiTheme="minorEastAsia" w:hAnsiTheme="minorEastAsia" w:cs="宋体" w:hint="eastAsia"/>
          <w:lang w:eastAsia="zh-CN"/>
        </w:rPr>
        <w:t>工作日内预付合同总价款的【】</w:t>
      </w:r>
      <w:r w:rsidRPr="00B17078">
        <w:rPr>
          <w:rFonts w:asciiTheme="minorEastAsia" w:hAnsiTheme="minorEastAsia" w:cs="宋体"/>
          <w:lang w:eastAsia="zh-CN"/>
        </w:rPr>
        <w:t>%</w:t>
      </w:r>
      <w:r w:rsidRPr="00B17078">
        <w:rPr>
          <w:rFonts w:asciiTheme="minorEastAsia" w:hAnsiTheme="minorEastAsia" w:cs="宋体" w:hint="eastAsia"/>
          <w:lang w:eastAsia="zh-CN"/>
        </w:rPr>
        <w:t>，共计【】元（大写：人民币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w:t>
      </w:r>
    </w:p>
    <w:p w:rsidR="004873E2" w:rsidRPr="00B17078" w:rsidRDefault="001C2FC0">
      <w:pPr>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lastRenderedPageBreak/>
        <w:t>4</w:t>
      </w:r>
      <w:r w:rsidRPr="00B17078">
        <w:rPr>
          <w:rFonts w:asciiTheme="minorEastAsia" w:hAnsiTheme="minorEastAsia" w:cs="宋体"/>
          <w:lang w:eastAsia="zh-CN"/>
        </w:rPr>
        <w:t>.2.2</w:t>
      </w:r>
      <w:r w:rsidRPr="00B17078">
        <w:rPr>
          <w:rFonts w:asciiTheme="minorEastAsia" w:hAnsiTheme="minorEastAsia" w:cs="宋体" w:hint="eastAsia"/>
          <w:lang w:eastAsia="zh-CN"/>
        </w:rPr>
        <w:t xml:space="preserve"> 乙方完成服务内容并经甲方签字验收合格后【】</w:t>
      </w:r>
      <w:proofErr w:type="gramStart"/>
      <w:r w:rsidRPr="00B17078">
        <w:rPr>
          <w:rFonts w:asciiTheme="minorEastAsia" w:hAnsiTheme="minorEastAsia" w:cs="宋体" w:hint="eastAsia"/>
          <w:lang w:eastAsia="zh-CN"/>
        </w:rPr>
        <w:t>个</w:t>
      </w:r>
      <w:proofErr w:type="gramEnd"/>
      <w:r w:rsidRPr="00B17078">
        <w:rPr>
          <w:rFonts w:asciiTheme="minorEastAsia" w:hAnsiTheme="minorEastAsia" w:cs="宋体" w:hint="eastAsia"/>
          <w:lang w:eastAsia="zh-CN"/>
        </w:rPr>
        <w:t>工作日内，甲方凭乙方开具的正式发票支付合同总价款的【】</w:t>
      </w:r>
      <w:r w:rsidRPr="00B17078">
        <w:rPr>
          <w:rFonts w:asciiTheme="minorEastAsia" w:hAnsiTheme="minorEastAsia" w:cs="宋体"/>
          <w:lang w:eastAsia="zh-CN"/>
        </w:rPr>
        <w:t>%</w:t>
      </w:r>
      <w:r w:rsidRPr="00B17078">
        <w:rPr>
          <w:rFonts w:asciiTheme="minorEastAsia" w:hAnsiTheme="minorEastAsia" w:cs="宋体" w:hint="eastAsia"/>
          <w:lang w:eastAsia="zh-CN"/>
        </w:rPr>
        <w:t>，共计【】元（大写：人民币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w:t>
      </w:r>
    </w:p>
    <w:p w:rsidR="004873E2" w:rsidRPr="00B17078" w:rsidRDefault="001C2FC0">
      <w:pPr>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t>4.2.3 验收合格【】日内支付合同总价款的【】</w:t>
      </w:r>
      <w:r w:rsidRPr="00B17078">
        <w:rPr>
          <w:rFonts w:asciiTheme="minorEastAsia" w:hAnsiTheme="minorEastAsia" w:cs="宋体"/>
          <w:lang w:eastAsia="zh-CN"/>
        </w:rPr>
        <w:t>%</w:t>
      </w:r>
      <w:r w:rsidRPr="00B17078">
        <w:rPr>
          <w:rFonts w:asciiTheme="minorEastAsia" w:hAnsiTheme="minorEastAsia" w:cs="宋体" w:hint="eastAsia"/>
          <w:lang w:eastAsia="zh-CN"/>
        </w:rPr>
        <w:t>，共计【】元（大写：人民币</w:t>
      </w:r>
      <w:r w:rsidRPr="00B17078">
        <w:rPr>
          <w:rFonts w:asciiTheme="minorEastAsia" w:hAnsiTheme="minorEastAsia" w:cs="宋体" w:hint="eastAsia"/>
          <w:u w:val="single"/>
          <w:lang w:eastAsia="zh-CN"/>
        </w:rPr>
        <w:t xml:space="preserve"> </w:t>
      </w:r>
      <w:r w:rsidRPr="00B17078">
        <w:rPr>
          <w:rFonts w:asciiTheme="minorEastAsia" w:hAnsiTheme="minorEastAsia" w:cs="宋体"/>
          <w:u w:val="single"/>
          <w:lang w:eastAsia="zh-CN"/>
        </w:rPr>
        <w:t xml:space="preserve">      </w:t>
      </w:r>
      <w:r w:rsidRPr="00B17078">
        <w:rPr>
          <w:rFonts w:asciiTheme="minorEastAsia" w:hAnsiTheme="minorEastAsia" w:cs="宋体" w:hint="eastAsia"/>
          <w:lang w:eastAsia="zh-CN"/>
        </w:rPr>
        <w:t>元整）。（提示：1.按照《保障中小企业款项支付条例》（国务院728号令）规定，自货物、工程、服务交付之日起30日内支付款项；合同另有约定的，付款期限不得超过60日。以经检验或验收合格为支付条件的，付款期限应当自检验或验收合格之日起算。2.约定质量保证期的，采购单位可根据质保期长短、合同金额大小自行确定是否需要成交供应商提交履约保证金。约定需提交的，由供应商以金融机构出具保函的方式提交履约保证金，履约保证金的数额不得超过合同金额的10%。）</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lang w:eastAsia="zh-CN"/>
        </w:rPr>
        <w:t>4</w:t>
      </w:r>
      <w:r w:rsidRPr="00B17078">
        <w:rPr>
          <w:rFonts w:asciiTheme="minorEastAsia" w:hAnsiTheme="minorEastAsia" w:cs="宋体" w:hint="eastAsia"/>
          <w:lang w:eastAsia="zh-CN"/>
        </w:rPr>
        <w:t>.3 如所供服务出现不符合合同问题，甲方在付款期内随时有权停止付款，待乙方对该服务消除障碍后再行付款。付款的时间则相应顺延。</w:t>
      </w:r>
    </w:p>
    <w:p w:rsidR="004873E2" w:rsidRPr="00B17078" w:rsidRDefault="001C2FC0">
      <w:pPr>
        <w:adjustRightInd w:val="0"/>
        <w:snapToGrid w:val="0"/>
        <w:spacing w:line="560" w:lineRule="exact"/>
        <w:ind w:firstLineChars="193" w:firstLine="463"/>
        <w:textAlignment w:val="baseline"/>
        <w:rPr>
          <w:rFonts w:asciiTheme="minorEastAsia" w:hAnsiTheme="minorEastAsia" w:cs="宋体"/>
          <w:lang w:eastAsia="zh-CN"/>
        </w:rPr>
      </w:pPr>
      <w:r w:rsidRPr="00B17078">
        <w:rPr>
          <w:rFonts w:asciiTheme="minorEastAsia" w:hAnsiTheme="minorEastAsia" w:cs="宋体"/>
          <w:lang w:eastAsia="zh-CN"/>
        </w:rPr>
        <w:t>4</w:t>
      </w:r>
      <w:r w:rsidRPr="00B17078">
        <w:rPr>
          <w:rFonts w:asciiTheme="minorEastAsia" w:hAnsiTheme="minorEastAsia" w:cs="宋体" w:hint="eastAsia"/>
          <w:lang w:eastAsia="zh-CN"/>
        </w:rPr>
        <w:t>.4 如乙方有赔偿和/或支付违约金的责任，则甲方有权从未付款项及履约保证金（如不约定可删除）中自行扣减相应金额以优先受偿；对未足额抵扣的违约金，乙方仍应向甲方足额支付。</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4.5 乙方收款信息</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乙方账户名称：</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乙方账号：</w:t>
      </w:r>
    </w:p>
    <w:p w:rsidR="004873E2" w:rsidRPr="00B17078" w:rsidRDefault="001C2FC0">
      <w:pPr>
        <w:pStyle w:val="aff5"/>
        <w:adjustRightInd w:val="0"/>
        <w:snapToGrid w:val="0"/>
        <w:spacing w:line="560" w:lineRule="exact"/>
        <w:rPr>
          <w:rFonts w:asciiTheme="minorEastAsia" w:hAnsiTheme="minorEastAsia" w:cs="宋体"/>
          <w:lang w:val="en-US"/>
        </w:rPr>
      </w:pPr>
      <w:r w:rsidRPr="00B17078">
        <w:rPr>
          <w:rFonts w:asciiTheme="minorEastAsia" w:hAnsiTheme="minorEastAsia" w:cs="宋体" w:hint="eastAsia"/>
          <w:lang w:val="en-US"/>
        </w:rPr>
        <w:t>乙方账户开户行：</w:t>
      </w:r>
    </w:p>
    <w:p w:rsidR="004873E2" w:rsidRPr="00B17078" w:rsidRDefault="001C2FC0">
      <w:pPr>
        <w:tabs>
          <w:tab w:val="left" w:pos="426"/>
        </w:tabs>
        <w:autoSpaceDE w:val="0"/>
        <w:autoSpaceDN w:val="0"/>
        <w:adjustRightInd w:val="0"/>
        <w:snapToGrid w:val="0"/>
        <w:spacing w:line="560" w:lineRule="exact"/>
        <w:ind w:firstLineChars="196" w:firstLine="470"/>
        <w:rPr>
          <w:rFonts w:asciiTheme="minorEastAsia" w:hAnsiTheme="minorEastAsia" w:cs="宋体"/>
          <w:lang w:eastAsia="zh-CN"/>
        </w:rPr>
      </w:pPr>
      <w:r w:rsidRPr="00B17078">
        <w:rPr>
          <w:rFonts w:asciiTheme="minorEastAsia" w:hAnsiTheme="minorEastAsia" w:cs="宋体" w:hint="eastAsia"/>
          <w:lang w:eastAsia="zh-CN"/>
        </w:rPr>
        <w:t>乙方统一社会信用代码：</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五、验收</w:t>
      </w:r>
    </w:p>
    <w:p w:rsidR="004873E2" w:rsidRPr="00B17078" w:rsidRDefault="001C2FC0">
      <w:pPr>
        <w:tabs>
          <w:tab w:val="left" w:pos="426"/>
          <w:tab w:val="left" w:pos="993"/>
        </w:tabs>
        <w:autoSpaceDE w:val="0"/>
        <w:autoSpaceDN w:val="0"/>
        <w:adjustRightInd w:val="0"/>
        <w:snapToGrid w:val="0"/>
        <w:spacing w:line="560" w:lineRule="exact"/>
        <w:ind w:leftChars="135" w:left="324" w:firstLineChars="100" w:firstLine="240"/>
        <w:rPr>
          <w:rFonts w:asciiTheme="minorEastAsia" w:hAnsiTheme="minorEastAsia" w:cs="宋体"/>
          <w:b/>
          <w:lang w:val="zh-CN" w:eastAsia="zh-CN"/>
        </w:rPr>
      </w:pPr>
      <w:r w:rsidRPr="00B17078">
        <w:rPr>
          <w:rFonts w:asciiTheme="minorEastAsia" w:hAnsiTheme="minorEastAsia" w:cs="Arial" w:hint="eastAsia"/>
          <w:lang w:eastAsia="zh-CN"/>
        </w:rPr>
        <w:t>5.1 验收时间：</w:t>
      </w:r>
    </w:p>
    <w:p w:rsidR="004873E2" w:rsidRPr="00B17078" w:rsidRDefault="001C2FC0">
      <w:pPr>
        <w:tabs>
          <w:tab w:val="left" w:pos="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cs="Arial" w:hint="eastAsia"/>
          <w:lang w:eastAsia="zh-CN"/>
        </w:rPr>
        <w:t>5.2 验收方式</w:t>
      </w:r>
      <w:r w:rsidRPr="00B17078">
        <w:rPr>
          <w:rFonts w:asciiTheme="minorEastAsia" w:hAnsiTheme="minorEastAsia" w:hint="eastAsia"/>
          <w:lang w:eastAsia="zh-CN"/>
        </w:rPr>
        <w:t>：</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lastRenderedPageBreak/>
        <w:t>5.3 验收程序：</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t>5.4 验收内容：</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t>5.5 验收标准：</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lang w:val="zh-CN" w:eastAsia="zh-CN"/>
        </w:rPr>
      </w:pPr>
      <w:r w:rsidRPr="00B17078">
        <w:rPr>
          <w:rFonts w:asciiTheme="minorEastAsia" w:hAnsiTheme="minorEastAsia" w:cs="宋体" w:hint="eastAsia"/>
          <w:b/>
          <w:lang w:val="zh-CN" w:eastAsia="zh-CN"/>
        </w:rPr>
        <w:t>六、违约责任</w:t>
      </w:r>
      <w:r w:rsidRPr="00B17078">
        <w:rPr>
          <w:rFonts w:asciiTheme="minorEastAsia" w:hAnsiTheme="minorEastAsia" w:cs="宋体" w:hint="eastAsia"/>
          <w:lang w:val="zh-CN" w:eastAsia="zh-CN"/>
        </w:rPr>
        <w:t>（以下为建议比例）</w:t>
      </w:r>
    </w:p>
    <w:p w:rsidR="004873E2" w:rsidRPr="00B17078" w:rsidRDefault="001C2FC0">
      <w:pPr>
        <w:adjustRightInd w:val="0"/>
        <w:snapToGrid w:val="0"/>
        <w:spacing w:line="560" w:lineRule="exact"/>
        <w:ind w:left="1" w:firstLineChars="236" w:firstLine="566"/>
        <w:rPr>
          <w:rFonts w:asciiTheme="minorEastAsia" w:hAnsiTheme="minorEastAsia"/>
          <w:lang w:eastAsia="zh-CN"/>
        </w:rPr>
      </w:pPr>
      <w:r w:rsidRPr="00B17078">
        <w:rPr>
          <w:rFonts w:asciiTheme="minorEastAsia" w:hAnsiTheme="minorEastAsia" w:hint="eastAsia"/>
          <w:lang w:eastAsia="zh-CN"/>
        </w:rPr>
        <w:t>6.1 乙方逾期向甲方提供服务的，乙方向甲方每逾期一日支付该项合同价款0.5%的违约金。乙方逾期超过30日的，甲方有权解除合同，乙方应按照合同总金额的30％支付违约金，因此给甲方造成损失，除支付违约金以外，乙方还应当承担赔偿责任。</w:t>
      </w:r>
    </w:p>
    <w:p w:rsidR="004873E2" w:rsidRPr="00B17078" w:rsidRDefault="001C2FC0">
      <w:pPr>
        <w:adjustRightInd w:val="0"/>
        <w:snapToGrid w:val="0"/>
        <w:spacing w:line="560" w:lineRule="exact"/>
        <w:ind w:left="1" w:firstLineChars="236" w:firstLine="566"/>
        <w:rPr>
          <w:rFonts w:asciiTheme="minorEastAsia" w:hAnsiTheme="minorEastAsia"/>
          <w:lang w:eastAsia="zh-CN"/>
        </w:rPr>
      </w:pPr>
      <w:r w:rsidRPr="00B17078">
        <w:rPr>
          <w:rFonts w:asciiTheme="minorEastAsia" w:hAnsiTheme="minorEastAsia" w:hint="eastAsia"/>
          <w:lang w:eastAsia="zh-CN"/>
        </w:rPr>
        <w:t>6.2 乙方未能达到约定的服务标准，甲方有权要求乙方限期整改，</w:t>
      </w:r>
      <w:r w:rsidRPr="00B17078">
        <w:rPr>
          <w:rFonts w:asciiTheme="minorEastAsia" w:hAnsiTheme="minorEastAsia"/>
          <w:lang w:eastAsia="zh-CN"/>
        </w:rPr>
        <w:t>逾期未整改的（</w:t>
      </w:r>
      <w:r w:rsidRPr="00B17078">
        <w:rPr>
          <w:rFonts w:asciiTheme="minorEastAsia" w:hAnsiTheme="minorEastAsia" w:hint="eastAsia"/>
          <w:lang w:eastAsia="zh-CN"/>
        </w:rPr>
        <w:t>逾期达30日即视为未能整改）</w:t>
      </w:r>
      <w:r w:rsidRPr="00B17078">
        <w:rPr>
          <w:rFonts w:asciiTheme="minorEastAsia" w:hAnsiTheme="minorEastAsia"/>
          <w:lang w:eastAsia="zh-CN"/>
        </w:rPr>
        <w:t>，</w:t>
      </w:r>
      <w:r w:rsidRPr="00B17078">
        <w:rPr>
          <w:rFonts w:asciiTheme="minorEastAsia" w:hAnsiTheme="minorEastAsia" w:hint="eastAsia"/>
          <w:lang w:eastAsia="zh-CN"/>
        </w:rPr>
        <w:t>甲方有权解除合同，乙方应按照合同总金额的30％支付违约金，因此给甲方造成损失，除支付违约金以外，乙方还应当承担赔偿责任。</w:t>
      </w:r>
    </w:p>
    <w:p w:rsidR="004873E2" w:rsidRPr="00B17078" w:rsidRDefault="001C2FC0">
      <w:pPr>
        <w:tabs>
          <w:tab w:val="left" w:pos="680"/>
        </w:tabs>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hint="eastAsia"/>
          <w:lang w:eastAsia="zh-CN"/>
        </w:rPr>
        <w:t>6.3 甲方逾期支付服务费的，甲方向乙方每逾期一日支付该项合同价款0.5%的违约金，</w:t>
      </w:r>
      <w:r w:rsidRPr="00B17078">
        <w:rPr>
          <w:rFonts w:asciiTheme="minorEastAsia" w:hAnsiTheme="minorEastAsia" w:cs="宋体" w:hint="eastAsia"/>
          <w:lang w:val="zh-CN" w:eastAsia="zh-CN"/>
        </w:rPr>
        <w:t>违约金累计不超过</w:t>
      </w:r>
      <w:r w:rsidRPr="00B17078">
        <w:rPr>
          <w:rFonts w:asciiTheme="minorEastAsia" w:hAnsiTheme="minorEastAsia" w:hint="eastAsia"/>
          <w:lang w:eastAsia="zh-CN"/>
        </w:rPr>
        <w:t>合同总金额的30％。</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七、合同的变更、终止与转让</w:t>
      </w:r>
    </w:p>
    <w:p w:rsidR="004873E2" w:rsidRPr="00B17078" w:rsidRDefault="001C2FC0">
      <w:pPr>
        <w:pStyle w:val="afd"/>
        <w:adjustRightInd w:val="0"/>
        <w:snapToGrid w:val="0"/>
        <w:spacing w:line="560" w:lineRule="exact"/>
        <w:ind w:firstLine="480"/>
        <w:rPr>
          <w:rFonts w:asciiTheme="minorEastAsia" w:eastAsiaTheme="minorEastAsia" w:hAnsiTheme="minorEastAsia" w:cs="宋体"/>
          <w:b/>
          <w:color w:val="auto"/>
        </w:rPr>
      </w:pPr>
      <w:r w:rsidRPr="00B17078">
        <w:rPr>
          <w:rFonts w:asciiTheme="minorEastAsia" w:eastAsiaTheme="minorEastAsia" w:hAnsiTheme="minorEastAsia" w:cs="宋体" w:hint="eastAsia"/>
          <w:color w:val="auto"/>
          <w:lang w:val="zh-CN"/>
        </w:rPr>
        <w:t>7.1 除以下情形外，本合同一经签订，甲乙双方不得擅自变更、解除或终止：</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采购任务发生变化确需调整的；</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因国家政策发生重大调整的；</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因不可抗力致使不能履行合同义务的；</w:t>
      </w:r>
    </w:p>
    <w:p w:rsidR="004873E2" w:rsidRPr="00B17078" w:rsidRDefault="001C2FC0">
      <w:pPr>
        <w:pStyle w:val="aff5"/>
        <w:numPr>
          <w:ilvl w:val="0"/>
          <w:numId w:val="4"/>
        </w:numPr>
        <w:adjustRightInd w:val="0"/>
        <w:snapToGrid w:val="0"/>
        <w:spacing w:line="560" w:lineRule="exact"/>
        <w:ind w:firstLineChars="0"/>
        <w:rPr>
          <w:rFonts w:asciiTheme="minorEastAsia" w:hAnsiTheme="minorEastAsia"/>
        </w:rPr>
      </w:pPr>
      <w:r w:rsidRPr="00B17078">
        <w:rPr>
          <w:rFonts w:asciiTheme="minorEastAsia" w:hAnsiTheme="minorEastAsia" w:hint="eastAsia"/>
        </w:rPr>
        <w:t>法律、行政法规规定的其他</w:t>
      </w:r>
      <w:r w:rsidRPr="00B17078">
        <w:rPr>
          <w:rFonts w:asciiTheme="minorEastAsia" w:hAnsiTheme="minorEastAsia" w:cs="宋体" w:hint="eastAsia"/>
          <w:szCs w:val="24"/>
        </w:rPr>
        <w:t>变更、解除或终止情形。</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eastAsia="zh-CN"/>
        </w:rPr>
      </w:pPr>
      <w:r w:rsidRPr="00B17078">
        <w:rPr>
          <w:rFonts w:asciiTheme="minorEastAsia" w:hAnsiTheme="minorEastAsia" w:cs="宋体" w:hint="eastAsia"/>
          <w:lang w:eastAsia="zh-CN"/>
        </w:rPr>
        <w:t xml:space="preserve">7.2 </w:t>
      </w:r>
      <w:r w:rsidRPr="00B17078">
        <w:rPr>
          <w:rFonts w:asciiTheme="minorEastAsia" w:hAnsiTheme="minorEastAsia" w:cs="宋体" w:hint="eastAsia"/>
          <w:lang w:val="zh-CN" w:eastAsia="zh-CN"/>
        </w:rPr>
        <w:t>乙方不得擅自转让其应履行的合同义务。</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八、争议解决</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lang w:eastAsia="zh-CN"/>
        </w:rPr>
      </w:pPr>
      <w:r w:rsidRPr="00B17078">
        <w:rPr>
          <w:rFonts w:asciiTheme="minorEastAsia" w:hAnsiTheme="minorEastAsia" w:cs="宋体"/>
          <w:lang w:eastAsia="zh-CN"/>
        </w:rPr>
        <w:lastRenderedPageBreak/>
        <w:t>8.1</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合同履行过程中产生的争议，甲乙双方应首先通过友好协商解决，如果协商不能解决的，</w:t>
      </w:r>
      <w:r w:rsidRPr="00B17078">
        <w:rPr>
          <w:rFonts w:asciiTheme="minorEastAsia" w:hAnsiTheme="minorEastAsia" w:hint="eastAsia"/>
          <w:lang w:eastAsia="zh-CN"/>
        </w:rPr>
        <w:t>由甲方所在地人民法院诉讼解决。</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文件信函和诉讼文书的送达地址的约定</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8.2.1</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通讯地址和联系方式。</w:t>
      </w:r>
      <w:r w:rsidRPr="00B17078">
        <w:rPr>
          <w:rFonts w:asciiTheme="minorEastAsia" w:hAnsiTheme="minorEastAsia" w:cs="宋体" w:hint="eastAsia"/>
          <w:lang w:eastAsia="zh-CN"/>
        </w:rPr>
        <w:t>合同</w:t>
      </w:r>
      <w:r w:rsidRPr="00B17078">
        <w:rPr>
          <w:rFonts w:asciiTheme="minorEastAsia" w:hAnsiTheme="minorEastAsia" w:cs="宋体" w:hint="eastAsia"/>
          <w:lang w:val="zh-CN" w:eastAsia="zh-CN"/>
        </w:rPr>
        <w:t>各方一致确认各方如下通讯地址（包括Email）和联系方式为各方履行合同、解决合同争议时接收其他方文件信函或司法机关（法院、仲裁机构）诉讼、仲裁文书的地址和联系方式。</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eastAsia="zh-CN"/>
        </w:rPr>
        <w:t>（1）</w:t>
      </w:r>
      <w:r w:rsidRPr="00B17078">
        <w:rPr>
          <w:rFonts w:asciiTheme="minorEastAsia" w:hAnsiTheme="minorEastAsia" w:cs="宋体" w:hint="eastAsia"/>
          <w:lang w:val="zh-CN" w:eastAsia="zh-CN"/>
        </w:rPr>
        <w:t>甲方通讯地址和联系方式</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通讯地址：</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Email:</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联系电话：</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联系人：</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eastAsia="zh-CN"/>
        </w:rPr>
        <w:t>（2）</w:t>
      </w:r>
      <w:r w:rsidRPr="00B17078">
        <w:rPr>
          <w:rFonts w:asciiTheme="minorEastAsia" w:hAnsiTheme="minorEastAsia" w:cs="宋体" w:hint="eastAsia"/>
          <w:lang w:val="zh-CN" w:eastAsia="zh-CN"/>
        </w:rPr>
        <w:t>乙方通讯地址和联系方式</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通讯地址：</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Email:</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联系电话：</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hint="eastAsia"/>
          <w:lang w:val="zh-CN" w:eastAsia="zh-CN"/>
        </w:rPr>
        <w:t>联系人：</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8.2.2</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通讯地址和联系方式适用期间。上述通讯地址和联系方式适用至本</w:t>
      </w:r>
      <w:r w:rsidRPr="00B17078">
        <w:rPr>
          <w:rFonts w:asciiTheme="minorEastAsia" w:hAnsiTheme="minorEastAsia" w:cs="宋体" w:hint="eastAsia"/>
          <w:lang w:eastAsia="zh-CN"/>
        </w:rPr>
        <w:t>合同</w:t>
      </w:r>
      <w:r w:rsidRPr="00B17078">
        <w:rPr>
          <w:rFonts w:asciiTheme="minorEastAsia" w:hAnsiTheme="minorEastAsia" w:cs="宋体" w:hint="eastAsia"/>
          <w:lang w:val="zh-CN" w:eastAsia="zh-CN"/>
        </w:rPr>
        <w:t>履行完毕或争议经过一审、二审、再审至案件执行终结时止，除非各方依下款告知变更。</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8.2.3</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通讯地址和联系方式的变更。任何一方通讯地址和联系方式需要变更的，应提前五个工作日向合同其他方和司法机关送交书面变更告知书（若争议已经进入司法程序解决）。</w:t>
      </w:r>
    </w:p>
    <w:p w:rsidR="004873E2" w:rsidRPr="00B17078" w:rsidRDefault="001C2FC0">
      <w:pPr>
        <w:tabs>
          <w:tab w:val="left" w:pos="284"/>
        </w:tabs>
        <w:autoSpaceDE w:val="0"/>
        <w:autoSpaceDN w:val="0"/>
        <w:adjustRightInd w:val="0"/>
        <w:snapToGrid w:val="0"/>
        <w:spacing w:line="560" w:lineRule="exact"/>
        <w:ind w:firstLineChars="200" w:firstLine="480"/>
        <w:rPr>
          <w:rFonts w:asciiTheme="minorEastAsia" w:hAnsiTheme="minorEastAsia" w:cs="宋体"/>
          <w:lang w:val="zh-CN" w:eastAsia="zh-CN"/>
        </w:rPr>
      </w:pPr>
      <w:r w:rsidRPr="00B17078">
        <w:rPr>
          <w:rFonts w:asciiTheme="minorEastAsia" w:hAnsiTheme="minorEastAsia" w:cs="宋体"/>
          <w:lang w:eastAsia="zh-CN"/>
        </w:rPr>
        <w:t>8.2.4</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承诺。合同各方均承诺：上述确认的通讯地址和联系方式真实有效，如有错误，导致的信函文件和诉讼文书送达不能的法律后果由自己承担。</w:t>
      </w:r>
    </w:p>
    <w:p w:rsidR="004873E2" w:rsidRPr="00B17078" w:rsidRDefault="001C2FC0">
      <w:pPr>
        <w:pStyle w:val="aff5"/>
        <w:adjustRightInd w:val="0"/>
        <w:snapToGrid w:val="0"/>
        <w:spacing w:line="560" w:lineRule="exact"/>
        <w:rPr>
          <w:rFonts w:asciiTheme="minorEastAsia" w:hAnsiTheme="minorEastAsia"/>
          <w:lang w:val="en-US"/>
        </w:rPr>
      </w:pPr>
      <w:r w:rsidRPr="00B17078">
        <w:rPr>
          <w:rFonts w:asciiTheme="minorEastAsia" w:hAnsiTheme="minorEastAsia" w:cs="宋体"/>
          <w:szCs w:val="24"/>
        </w:rPr>
        <w:lastRenderedPageBreak/>
        <w:t>8.2.5</w:t>
      </w:r>
      <w:r w:rsidRPr="00B17078">
        <w:rPr>
          <w:rFonts w:asciiTheme="minorEastAsia" w:hAnsiTheme="minorEastAsia" w:cs="宋体" w:hint="eastAsia"/>
          <w:szCs w:val="24"/>
        </w:rPr>
        <w:t xml:space="preserve"> 风险提示。合同各方均明知：因各方提供或者确认的送达地址和联系方式不准确、或者送达地址变更后未及时告知对方和司法机关、或者当事人和指定联系人或接收人拒绝签收等原因，导致诉讼文书未能被当事人实际接收，邮寄送达的，以文书退回之日视为送达之日；直接送达的，送达人当场在送达回证上记明情况之日视为送达之日；Email方式送达的，送达方系统显示电子邮件到达对方邮箱之日起视为送达。</w:t>
      </w:r>
    </w:p>
    <w:p w:rsidR="004873E2" w:rsidRPr="00B17078" w:rsidRDefault="001C2FC0">
      <w:pPr>
        <w:tabs>
          <w:tab w:val="left" w:pos="284"/>
        </w:tabs>
        <w:autoSpaceDE w:val="0"/>
        <w:autoSpaceDN w:val="0"/>
        <w:adjustRightInd w:val="0"/>
        <w:snapToGrid w:val="0"/>
        <w:spacing w:line="560" w:lineRule="exact"/>
        <w:ind w:firstLineChars="200" w:firstLine="482"/>
        <w:rPr>
          <w:rFonts w:asciiTheme="minorEastAsia" w:hAnsiTheme="minorEastAsia" w:cs="宋体"/>
          <w:b/>
          <w:lang w:val="zh-CN" w:eastAsia="zh-CN"/>
        </w:rPr>
      </w:pPr>
      <w:r w:rsidRPr="00B17078">
        <w:rPr>
          <w:rFonts w:asciiTheme="minorEastAsia" w:hAnsiTheme="minorEastAsia" w:cs="宋体" w:hint="eastAsia"/>
          <w:b/>
          <w:lang w:val="zh-CN" w:eastAsia="zh-CN"/>
        </w:rPr>
        <w:t>九、合同生效：</w:t>
      </w:r>
    </w:p>
    <w:p w:rsidR="004873E2" w:rsidRPr="00B17078" w:rsidRDefault="001C2FC0">
      <w:pPr>
        <w:tabs>
          <w:tab w:val="left" w:pos="284"/>
        </w:tabs>
        <w:adjustRightInd w:val="0"/>
        <w:snapToGrid w:val="0"/>
        <w:spacing w:line="560" w:lineRule="exact"/>
        <w:ind w:leftChars="-67" w:left="-161" w:firstLineChars="200" w:firstLine="480"/>
        <w:rPr>
          <w:rFonts w:asciiTheme="minorEastAsia" w:hAnsiTheme="minorEastAsia" w:cs="宋体"/>
          <w:lang w:eastAsia="zh-CN"/>
        </w:rPr>
      </w:pPr>
      <w:r w:rsidRPr="00B17078">
        <w:rPr>
          <w:rFonts w:asciiTheme="minorEastAsia" w:hAnsiTheme="minorEastAsia" w:cs="宋体" w:hint="eastAsia"/>
          <w:lang w:eastAsia="zh-CN"/>
        </w:rPr>
        <w:t>9.1 本合同一式五份，甲方留存三份，乙方留存一份，</w:t>
      </w:r>
      <w:r w:rsidRPr="00B17078">
        <w:rPr>
          <w:rStyle w:val="aff"/>
          <w:rFonts w:ascii="宋体" w:eastAsia="宋体" w:hAnsi="宋体" w:cs="宋体" w:hint="eastAsia"/>
          <w:lang w:val="zh-TW" w:eastAsia="zh-CN"/>
        </w:rPr>
        <w:t>采购</w:t>
      </w:r>
      <w:r w:rsidRPr="00B17078">
        <w:rPr>
          <w:rStyle w:val="aff"/>
          <w:rFonts w:ascii="宋体" w:eastAsia="宋体" w:hAnsi="宋体" w:cs="宋体"/>
          <w:lang w:val="zh-TW" w:eastAsia="zh-TW"/>
        </w:rPr>
        <w:t>代理机构</w:t>
      </w:r>
      <w:r w:rsidRPr="00B17078">
        <w:rPr>
          <w:rFonts w:asciiTheme="minorEastAsia" w:hAnsiTheme="minorEastAsia" w:cs="宋体" w:hint="eastAsia"/>
          <w:lang w:eastAsia="zh-CN"/>
        </w:rPr>
        <w:t>留存一</w:t>
      </w:r>
      <w:r w:rsidRPr="00B17078">
        <w:rPr>
          <w:rStyle w:val="aff"/>
          <w:rFonts w:ascii="宋体" w:eastAsia="宋体" w:hAnsi="宋体" w:cs="宋体"/>
          <w:lang w:val="zh-TW" w:eastAsia="zh-TW"/>
        </w:rPr>
        <w:t>份，</w:t>
      </w:r>
      <w:r w:rsidRPr="00B17078">
        <w:rPr>
          <w:rFonts w:asciiTheme="minorEastAsia" w:hAnsiTheme="minorEastAsia" w:cs="宋体" w:hint="eastAsia"/>
          <w:lang w:eastAsia="zh-CN"/>
        </w:rPr>
        <w:t>均具同等效力，签字盖章后生效。</w:t>
      </w:r>
    </w:p>
    <w:p w:rsidR="004873E2" w:rsidRPr="00B17078" w:rsidRDefault="001C2FC0">
      <w:pPr>
        <w:tabs>
          <w:tab w:val="left" w:pos="284"/>
        </w:tabs>
        <w:autoSpaceDE w:val="0"/>
        <w:autoSpaceDN w:val="0"/>
        <w:adjustRightInd w:val="0"/>
        <w:snapToGrid w:val="0"/>
        <w:spacing w:line="560" w:lineRule="exact"/>
        <w:ind w:leftChars="-67" w:left="-161" w:firstLineChars="225" w:firstLine="540"/>
        <w:rPr>
          <w:rFonts w:asciiTheme="minorEastAsia" w:hAnsiTheme="minorEastAsia" w:cs="宋体"/>
          <w:lang w:eastAsia="zh-CN"/>
        </w:rPr>
      </w:pPr>
      <w:r w:rsidRPr="00B17078">
        <w:rPr>
          <w:rFonts w:asciiTheme="minorEastAsia" w:hAnsiTheme="minorEastAsia" w:cs="宋体" w:hint="eastAsia"/>
          <w:lang w:eastAsia="zh-CN"/>
        </w:rPr>
        <w:t xml:space="preserve">9.2 </w:t>
      </w:r>
      <w:r w:rsidRPr="00B17078">
        <w:rPr>
          <w:rFonts w:asciiTheme="minorEastAsia" w:hAnsiTheme="minorEastAsia" w:cs="宋体" w:hint="eastAsia"/>
          <w:lang w:val="zh-CN" w:eastAsia="zh-CN"/>
        </w:rPr>
        <w:t>本合同未尽事宜，按《</w:t>
      </w:r>
      <w:r w:rsidRPr="00B17078">
        <w:rPr>
          <w:rFonts w:asciiTheme="minorEastAsia" w:hAnsiTheme="minorEastAsia" w:cs="宋体" w:hint="eastAsia"/>
          <w:lang w:eastAsia="zh-CN"/>
        </w:rPr>
        <w:t>中华人民共和国</w:t>
      </w:r>
      <w:r w:rsidRPr="00B17078">
        <w:rPr>
          <w:rFonts w:asciiTheme="minorEastAsia" w:hAnsiTheme="minorEastAsia" w:cs="宋体" w:hint="eastAsia"/>
          <w:lang w:val="zh-CN" w:eastAsia="zh-CN"/>
        </w:rPr>
        <w:t>民法典》有关规定处理。</w:t>
      </w:r>
    </w:p>
    <w:p w:rsidR="004873E2" w:rsidRPr="00B17078" w:rsidRDefault="001C2FC0">
      <w:pPr>
        <w:tabs>
          <w:tab w:val="left" w:pos="426"/>
          <w:tab w:val="left" w:pos="993"/>
        </w:tabs>
        <w:autoSpaceDE w:val="0"/>
        <w:autoSpaceDN w:val="0"/>
        <w:adjustRightInd w:val="0"/>
        <w:snapToGrid w:val="0"/>
        <w:spacing w:line="560" w:lineRule="exact"/>
        <w:ind w:firstLineChars="196" w:firstLine="472"/>
        <w:rPr>
          <w:rFonts w:asciiTheme="minorEastAsia" w:hAnsiTheme="minorEastAsia" w:cs="宋体"/>
          <w:b/>
          <w:lang w:val="zh-CN" w:eastAsia="zh-CN"/>
        </w:rPr>
      </w:pPr>
      <w:r w:rsidRPr="00B17078">
        <w:rPr>
          <w:rFonts w:asciiTheme="minorEastAsia" w:hAnsiTheme="minorEastAsia" w:cs="宋体" w:hint="eastAsia"/>
          <w:b/>
          <w:lang w:val="zh-CN" w:eastAsia="zh-CN"/>
        </w:rPr>
        <w:t>十、其他约定：</w:t>
      </w:r>
    </w:p>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val="zh-CN" w:eastAsia="zh-CN"/>
        </w:rPr>
        <w:t>甲方（盖章）：                       乙方（盖章）：</w:t>
      </w:r>
    </w:p>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eastAsia="zh-CN"/>
        </w:rPr>
      </w:pPr>
      <w:r w:rsidRPr="00B17078">
        <w:rPr>
          <w:rFonts w:asciiTheme="minorEastAsia" w:hAnsiTheme="minorEastAsia" w:cs="宋体" w:hint="eastAsia"/>
          <w:lang w:val="zh-CN" w:eastAsia="zh-CN"/>
        </w:rPr>
        <w:t>法定代表人或委托代理人（签章）</w:t>
      </w:r>
      <w:r w:rsidRPr="00B17078">
        <w:rPr>
          <w:rFonts w:asciiTheme="minorEastAsia" w:hAnsiTheme="minorEastAsia" w:cs="宋体" w:hint="eastAsia"/>
          <w:lang w:eastAsia="zh-CN"/>
        </w:rPr>
        <w:t xml:space="preserve">：     </w:t>
      </w:r>
      <w:r w:rsidRPr="00B17078">
        <w:rPr>
          <w:rFonts w:asciiTheme="minorEastAsia" w:hAnsiTheme="minorEastAsia" w:cs="宋体" w:hint="eastAsia"/>
          <w:lang w:val="zh-CN" w:eastAsia="zh-CN"/>
        </w:rPr>
        <w:t>法定代表人或委托代理人（签章）</w:t>
      </w:r>
      <w:r w:rsidRPr="00B17078">
        <w:rPr>
          <w:rFonts w:asciiTheme="minorEastAsia" w:hAnsiTheme="minorEastAsia" w:cs="宋体" w:hint="eastAsia"/>
          <w:lang w:eastAsia="zh-CN"/>
        </w:rPr>
        <w:t>：</w:t>
      </w:r>
    </w:p>
    <w:p w:rsidR="004873E2" w:rsidRPr="00B17078" w:rsidRDefault="001C2FC0">
      <w:pPr>
        <w:tabs>
          <w:tab w:val="left" w:pos="284"/>
        </w:tabs>
        <w:autoSpaceDE w:val="0"/>
        <w:autoSpaceDN w:val="0"/>
        <w:adjustRightInd w:val="0"/>
        <w:snapToGrid w:val="0"/>
        <w:spacing w:line="560" w:lineRule="exact"/>
        <w:ind w:leftChars="-67" w:left="-161" w:firstLineChars="176" w:firstLine="422"/>
        <w:rPr>
          <w:rFonts w:asciiTheme="minorEastAsia" w:hAnsiTheme="minorEastAsia" w:cs="宋体"/>
          <w:lang w:val="zh-CN" w:eastAsia="zh-CN"/>
        </w:rPr>
      </w:pPr>
      <w:r w:rsidRPr="00B17078">
        <w:rPr>
          <w:rFonts w:asciiTheme="minorEastAsia" w:hAnsiTheme="minorEastAsia" w:cs="宋体" w:hint="eastAsia"/>
          <w:lang w:val="zh-CN" w:eastAsia="zh-CN"/>
        </w:rPr>
        <w:t>联系电话：                           联系电话：</w:t>
      </w:r>
    </w:p>
    <w:p w:rsidR="004873E2" w:rsidRPr="00B17078" w:rsidRDefault="001C2FC0">
      <w:pPr>
        <w:pStyle w:val="a1"/>
        <w:tabs>
          <w:tab w:val="left" w:pos="284"/>
        </w:tabs>
        <w:adjustRightInd w:val="0"/>
        <w:snapToGrid w:val="0"/>
        <w:spacing w:line="560" w:lineRule="exact"/>
        <w:ind w:leftChars="-67" w:left="-161" w:firstLineChars="176" w:firstLine="422"/>
        <w:rPr>
          <w:rFonts w:asciiTheme="minorEastAsia" w:eastAsiaTheme="minorEastAsia" w:hAnsiTheme="minorEastAsia" w:cs="宋体" w:hint="default"/>
          <w:color w:val="auto"/>
          <w:sz w:val="24"/>
          <w:szCs w:val="24"/>
        </w:rPr>
      </w:pPr>
      <w:r w:rsidRPr="00B17078">
        <w:rPr>
          <w:rFonts w:asciiTheme="minorEastAsia" w:eastAsiaTheme="minorEastAsia" w:hAnsiTheme="minorEastAsia" w:cs="宋体"/>
          <w:color w:val="auto"/>
          <w:sz w:val="24"/>
          <w:szCs w:val="24"/>
        </w:rPr>
        <w:t>合同签订时间：  年   月    日        合同签订时间：  年   月   日</w:t>
      </w:r>
    </w:p>
    <w:p w:rsidR="004873E2" w:rsidRPr="00B17078" w:rsidRDefault="004873E2">
      <w:pPr>
        <w:widowControl w:val="0"/>
        <w:jc w:val="both"/>
        <w:rPr>
          <w:rFonts w:eastAsia="宋体"/>
          <w:kern w:val="2"/>
          <w:sz w:val="21"/>
          <w:lang w:eastAsia="zh-CN"/>
        </w:rPr>
      </w:pPr>
    </w:p>
    <w:p w:rsidR="004873E2" w:rsidRPr="00B17078" w:rsidRDefault="001C2FC0">
      <w:pPr>
        <w:rPr>
          <w:rFonts w:eastAsia="宋体"/>
          <w:kern w:val="2"/>
          <w:u w:color="000000"/>
          <w:lang w:val="zh-TW" w:eastAsia="zh-CN"/>
        </w:rPr>
      </w:pPr>
      <w:r w:rsidRPr="00B17078">
        <w:rPr>
          <w:rFonts w:eastAsia="宋体"/>
          <w:lang w:val="zh-TW" w:eastAsia="zh-CN"/>
        </w:rPr>
        <w:br w:type="page"/>
      </w:r>
    </w:p>
    <w:p w:rsidR="004873E2" w:rsidRPr="00B17078" w:rsidRDefault="001C2FC0">
      <w:pPr>
        <w:pStyle w:val="1"/>
        <w:spacing w:line="240" w:lineRule="auto"/>
        <w:ind w:firstLine="561"/>
        <w:rPr>
          <w:rFonts w:ascii="宋体" w:eastAsia="宋体" w:hAnsi="宋体" w:cs="宋体"/>
          <w:color w:val="auto"/>
          <w:sz w:val="28"/>
          <w:szCs w:val="28"/>
          <w:lang w:val="zh-TW" w:eastAsia="zh-TW"/>
        </w:rPr>
      </w:pPr>
      <w:bookmarkStart w:id="8" w:name="_Toc20"/>
      <w:bookmarkStart w:id="9" w:name="_Toc96608380"/>
      <w:r w:rsidRPr="00B17078">
        <w:rPr>
          <w:rFonts w:ascii="宋体" w:eastAsia="宋体" w:hAnsi="宋体" w:cs="宋体"/>
          <w:color w:val="auto"/>
          <w:sz w:val="28"/>
          <w:szCs w:val="28"/>
          <w:lang w:val="zh-TW" w:eastAsia="zh-TW"/>
        </w:rPr>
        <w:lastRenderedPageBreak/>
        <w:t>第</w:t>
      </w:r>
      <w:r w:rsidRPr="00B17078">
        <w:rPr>
          <w:rFonts w:ascii="宋体" w:eastAsia="宋体" w:hAnsi="宋体" w:cs="宋体" w:hint="eastAsia"/>
          <w:color w:val="auto"/>
          <w:sz w:val="28"/>
          <w:szCs w:val="28"/>
          <w:lang w:val="zh-TW"/>
        </w:rPr>
        <w:t>五</w:t>
      </w:r>
      <w:r w:rsidRPr="00B17078">
        <w:rPr>
          <w:rFonts w:ascii="宋体" w:eastAsia="宋体" w:hAnsi="宋体" w:cs="宋体"/>
          <w:color w:val="auto"/>
          <w:sz w:val="28"/>
          <w:szCs w:val="28"/>
          <w:lang w:val="zh-TW" w:eastAsia="zh-TW"/>
        </w:rPr>
        <w:t>部分 附件</w:t>
      </w:r>
      <w:r w:rsidRPr="00B17078">
        <w:rPr>
          <w:color w:val="auto"/>
          <w:sz w:val="28"/>
          <w:szCs w:val="28"/>
        </w:rPr>
        <w:t>―</w:t>
      </w:r>
      <w:r w:rsidRPr="00B17078">
        <w:rPr>
          <w:rFonts w:ascii="宋体" w:eastAsia="宋体" w:hAnsi="宋体" w:cs="宋体"/>
          <w:color w:val="auto"/>
          <w:sz w:val="28"/>
          <w:szCs w:val="28"/>
          <w:lang w:val="zh-TW" w:eastAsia="zh-TW"/>
        </w:rPr>
        <w:t>投标文件格式</w:t>
      </w:r>
      <w:bookmarkEnd w:id="8"/>
      <w:bookmarkEnd w:id="9"/>
    </w:p>
    <w:p w:rsidR="004873E2" w:rsidRPr="00B17078" w:rsidRDefault="001C2FC0">
      <w:pPr>
        <w:pStyle w:val="A2"/>
        <w:ind w:firstLine="0"/>
        <w:jc w:val="center"/>
        <w:rPr>
          <w:rFonts w:eastAsia="宋体"/>
          <w:color w:val="auto"/>
          <w:lang w:val="zh-TW"/>
        </w:rPr>
      </w:pPr>
      <w:r w:rsidRPr="00B17078">
        <w:rPr>
          <w:rFonts w:eastAsia="宋体" w:hint="eastAsia"/>
          <w:color w:val="auto"/>
          <w:lang w:val="zh-TW"/>
        </w:rPr>
        <w:t>投标文件封面格式</w:t>
      </w:r>
    </w:p>
    <w:p w:rsidR="004873E2" w:rsidRPr="00B17078" w:rsidRDefault="001C2FC0">
      <w:pPr>
        <w:widowControl w:val="0"/>
        <w:tabs>
          <w:tab w:val="left" w:pos="360"/>
        </w:tabs>
        <w:spacing w:line="360" w:lineRule="auto"/>
        <w:ind w:firstLine="600"/>
        <w:jc w:val="right"/>
        <w:rPr>
          <w:rFonts w:ascii="宋体" w:eastAsia="宋体" w:hAnsi="宋体" w:cs="宋体"/>
          <w:kern w:val="2"/>
          <w:sz w:val="30"/>
          <w:szCs w:val="30"/>
          <w:u w:color="000000"/>
          <w:lang w:val="zh-TW" w:eastAsia="zh-TW"/>
        </w:rPr>
      </w:pPr>
      <w:r w:rsidRPr="00B17078">
        <w:rPr>
          <w:rFonts w:ascii="宋体" w:eastAsia="宋体" w:hAnsi="宋体" w:cs="宋体"/>
          <w:kern w:val="2"/>
          <w:sz w:val="30"/>
          <w:szCs w:val="30"/>
          <w:u w:color="000000"/>
          <w:lang w:val="zh-TW" w:eastAsia="zh-TW"/>
        </w:rPr>
        <w:t>正本（副本）</w:t>
      </w:r>
    </w:p>
    <w:p w:rsidR="004873E2" w:rsidRPr="00B17078"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B17078"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B17078" w:rsidRDefault="004873E2">
      <w:pPr>
        <w:widowControl w:val="0"/>
        <w:tabs>
          <w:tab w:val="left" w:pos="360"/>
        </w:tabs>
        <w:spacing w:line="360" w:lineRule="auto"/>
        <w:ind w:firstLine="480"/>
        <w:jc w:val="center"/>
        <w:rPr>
          <w:rFonts w:ascii="宋体" w:eastAsia="宋体" w:hAnsi="宋体" w:cs="宋体"/>
          <w:kern w:val="2"/>
          <w:u w:color="000000"/>
          <w:lang w:eastAsia="zh-CN"/>
        </w:rPr>
      </w:pPr>
    </w:p>
    <w:p w:rsidR="004873E2" w:rsidRPr="00B17078" w:rsidRDefault="001C2FC0">
      <w:pPr>
        <w:widowControl w:val="0"/>
        <w:tabs>
          <w:tab w:val="left" w:pos="360"/>
        </w:tabs>
        <w:spacing w:line="360" w:lineRule="auto"/>
        <w:jc w:val="center"/>
        <w:rPr>
          <w:rFonts w:ascii="宋体" w:eastAsia="宋体" w:hAnsi="宋体" w:cs="宋体"/>
          <w:b/>
          <w:bCs/>
          <w:kern w:val="2"/>
          <w:sz w:val="84"/>
          <w:szCs w:val="84"/>
          <w:u w:color="000000"/>
          <w:lang w:val="zh-TW" w:eastAsia="zh-TW"/>
        </w:rPr>
      </w:pPr>
      <w:r w:rsidRPr="00B17078">
        <w:rPr>
          <w:rFonts w:ascii="宋体" w:eastAsia="宋体" w:hAnsi="宋体" w:cs="宋体"/>
          <w:b/>
          <w:bCs/>
          <w:kern w:val="2"/>
          <w:sz w:val="84"/>
          <w:szCs w:val="84"/>
          <w:u w:color="000000"/>
          <w:lang w:val="zh-TW" w:eastAsia="zh-TW"/>
        </w:rPr>
        <w:t>投  标  文  件</w:t>
      </w:r>
    </w:p>
    <w:p w:rsidR="004873E2" w:rsidRPr="00B17078" w:rsidRDefault="004873E2">
      <w:pPr>
        <w:widowControl w:val="0"/>
        <w:tabs>
          <w:tab w:val="left" w:pos="360"/>
        </w:tabs>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tabs>
          <w:tab w:val="left" w:pos="360"/>
        </w:tabs>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1C2FC0">
      <w:pPr>
        <w:widowControl w:val="0"/>
        <w:tabs>
          <w:tab w:val="left" w:pos="360"/>
        </w:tabs>
        <w:spacing w:line="360" w:lineRule="auto"/>
        <w:ind w:leftChars="-59" w:left="-142" w:rightChars="-82" w:right="-197" w:firstLine="142"/>
        <w:jc w:val="both"/>
        <w:rPr>
          <w:rFonts w:eastAsia="Arial Unicode MS" w:cs="Arial Unicode MS"/>
          <w:kern w:val="2"/>
          <w:sz w:val="28"/>
          <w:szCs w:val="28"/>
          <w:u w:color="000000"/>
          <w:lang w:val="zh-TW" w:eastAsia="zh-CN"/>
        </w:rPr>
      </w:pPr>
      <w:r w:rsidRPr="00B17078">
        <w:rPr>
          <w:rFonts w:ascii="宋体" w:eastAsia="宋体" w:hAnsi="宋体" w:cs="宋体" w:hint="eastAsia"/>
          <w:kern w:val="2"/>
          <w:sz w:val="28"/>
          <w:szCs w:val="28"/>
          <w:u w:color="000000"/>
          <w:lang w:val="zh-TW" w:eastAsia="zh-TW"/>
        </w:rPr>
        <w:t>项目名称</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项目编号</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proofErr w:type="gramStart"/>
      <w:r w:rsidRPr="00B17078">
        <w:rPr>
          <w:rFonts w:ascii="宋体" w:eastAsia="宋体" w:hAnsi="宋体" w:cs="宋体" w:hint="eastAsia"/>
          <w:kern w:val="2"/>
          <w:sz w:val="28"/>
          <w:szCs w:val="28"/>
          <w:u w:color="000000"/>
          <w:lang w:val="zh-TW" w:eastAsia="zh-CN"/>
        </w:rPr>
        <w:t>投标包号</w:t>
      </w:r>
      <w:proofErr w:type="gramEnd"/>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投标</w:t>
      </w:r>
      <w:r w:rsidRPr="00B17078">
        <w:rPr>
          <w:rFonts w:ascii="宋体" w:eastAsia="宋体" w:hAnsi="宋体" w:cs="宋体" w:hint="eastAsia"/>
          <w:kern w:val="2"/>
          <w:sz w:val="28"/>
          <w:szCs w:val="28"/>
          <w:u w:color="000000"/>
          <w:lang w:val="zh-TW" w:eastAsia="zh-CN"/>
        </w:rPr>
        <w:t>人</w:t>
      </w:r>
      <w:r w:rsidRPr="00B17078">
        <w:rPr>
          <w:rFonts w:ascii="宋体" w:eastAsia="宋体" w:hAnsi="宋体" w:cs="宋体" w:hint="eastAsia"/>
          <w:kern w:val="2"/>
          <w:sz w:val="28"/>
          <w:szCs w:val="28"/>
          <w:u w:color="000000"/>
          <w:lang w:val="zh-TW" w:eastAsia="zh-TW"/>
        </w:rPr>
        <w:t>名称</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投标</w:t>
      </w:r>
      <w:r w:rsidRPr="00B17078">
        <w:rPr>
          <w:rFonts w:ascii="宋体" w:eastAsia="宋体" w:hAnsi="宋体" w:cs="宋体" w:hint="eastAsia"/>
          <w:kern w:val="2"/>
          <w:sz w:val="28"/>
          <w:szCs w:val="28"/>
          <w:u w:color="000000"/>
          <w:lang w:val="zh-TW" w:eastAsia="zh-CN"/>
        </w:rPr>
        <w:t>人</w:t>
      </w:r>
      <w:r w:rsidRPr="00B17078">
        <w:rPr>
          <w:rFonts w:ascii="宋体" w:eastAsia="宋体" w:hAnsi="宋体" w:cs="宋体" w:hint="eastAsia"/>
          <w:kern w:val="2"/>
          <w:sz w:val="28"/>
          <w:szCs w:val="28"/>
          <w:u w:color="000000"/>
          <w:lang w:val="zh-TW" w:eastAsia="zh-TW"/>
        </w:rPr>
        <w:t>地址</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CN"/>
        </w:rPr>
        <w:t>投标人电话:（企业办公电话）</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TW"/>
        </w:rPr>
        <w:t>法定代表人</w:t>
      </w:r>
      <w:r w:rsidRPr="00B17078">
        <w:rPr>
          <w:rFonts w:ascii="宋体" w:eastAsia="宋体" w:hAnsi="宋体" w:cs="宋体" w:hint="eastAsia"/>
          <w:kern w:val="2"/>
          <w:sz w:val="28"/>
          <w:szCs w:val="28"/>
          <w:u w:color="000000"/>
          <w:lang w:val="zh-TW" w:eastAsia="zh-CN"/>
        </w:rPr>
        <w:t>:</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CN"/>
        </w:rPr>
        <w:t>投标代表人:</w:t>
      </w:r>
    </w:p>
    <w:p w:rsidR="004873E2" w:rsidRPr="00B17078" w:rsidRDefault="001C2FC0">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B17078">
        <w:rPr>
          <w:rFonts w:ascii="宋体" w:eastAsia="宋体" w:hAnsi="宋体" w:cs="宋体" w:hint="eastAsia"/>
          <w:kern w:val="2"/>
          <w:sz w:val="28"/>
          <w:szCs w:val="28"/>
          <w:u w:color="000000"/>
          <w:lang w:val="zh-TW" w:eastAsia="zh-CN"/>
        </w:rPr>
        <w:t>投标</w:t>
      </w:r>
      <w:r w:rsidRPr="00B17078">
        <w:rPr>
          <w:rFonts w:ascii="宋体" w:eastAsia="宋体" w:hAnsi="宋体" w:cs="宋体" w:hint="eastAsia"/>
          <w:kern w:val="2"/>
          <w:sz w:val="28"/>
          <w:szCs w:val="28"/>
          <w:u w:color="000000"/>
          <w:lang w:val="zh-TW" w:eastAsia="zh-TW"/>
        </w:rPr>
        <w:t>日期</w:t>
      </w:r>
      <w:r w:rsidRPr="00B17078">
        <w:rPr>
          <w:rFonts w:ascii="宋体" w:eastAsia="宋体" w:hAnsi="宋体" w:cs="宋体" w:hint="eastAsia"/>
          <w:kern w:val="2"/>
          <w:sz w:val="28"/>
          <w:szCs w:val="28"/>
          <w:u w:color="000000"/>
          <w:lang w:val="zh-TW" w:eastAsia="zh-CN"/>
        </w:rPr>
        <w:t>:    年    月    日</w:t>
      </w: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4873E2">
      <w:pPr>
        <w:widowControl w:val="0"/>
        <w:tabs>
          <w:tab w:val="left" w:pos="360"/>
        </w:tabs>
        <w:spacing w:line="460" w:lineRule="exact"/>
        <w:ind w:firstLine="480"/>
        <w:jc w:val="both"/>
        <w:rPr>
          <w:rFonts w:ascii="宋体" w:eastAsia="宋体" w:hAnsi="宋体" w:cs="宋体"/>
          <w:kern w:val="2"/>
          <w:u w:color="000000"/>
          <w:lang w:eastAsia="zh-CN"/>
        </w:rPr>
      </w:pPr>
    </w:p>
    <w:p w:rsidR="004873E2" w:rsidRPr="00B17078" w:rsidRDefault="001C2FC0">
      <w:pPr>
        <w:widowControl w:val="0"/>
        <w:tabs>
          <w:tab w:val="left" w:pos="360"/>
        </w:tabs>
        <w:spacing w:line="480" w:lineRule="auto"/>
        <w:jc w:val="center"/>
        <w:rPr>
          <w:rFonts w:ascii="宋体" w:eastAsia="宋体" w:hAnsi="宋体" w:cs="宋体"/>
          <w:b/>
          <w:kern w:val="2"/>
          <w:sz w:val="28"/>
          <w:szCs w:val="28"/>
          <w:u w:color="000000"/>
          <w:lang w:eastAsia="zh-CN"/>
        </w:rPr>
      </w:pPr>
      <w:r w:rsidRPr="00B17078">
        <w:rPr>
          <w:rFonts w:ascii="宋体" w:eastAsia="宋体" w:hAnsi="宋体" w:cs="宋体" w:hint="eastAsia"/>
          <w:b/>
          <w:kern w:val="2"/>
          <w:sz w:val="28"/>
          <w:szCs w:val="28"/>
          <w:u w:color="000000"/>
          <w:lang w:eastAsia="zh-CN"/>
        </w:rPr>
        <w:lastRenderedPageBreak/>
        <w:t>说明</w:t>
      </w:r>
    </w:p>
    <w:p w:rsidR="004873E2" w:rsidRPr="00B17078" w:rsidRDefault="004873E2">
      <w:pPr>
        <w:widowControl w:val="0"/>
        <w:tabs>
          <w:tab w:val="left" w:pos="360"/>
        </w:tabs>
        <w:spacing w:line="480" w:lineRule="auto"/>
        <w:jc w:val="center"/>
        <w:rPr>
          <w:rFonts w:ascii="宋体" w:eastAsia="宋体" w:hAnsi="宋体" w:cs="宋体"/>
          <w:b/>
          <w:kern w:val="2"/>
          <w:sz w:val="28"/>
          <w:szCs w:val="28"/>
          <w:u w:color="000000"/>
          <w:lang w:eastAsia="zh-CN"/>
        </w:rPr>
      </w:pPr>
    </w:p>
    <w:p w:rsidR="004873E2" w:rsidRPr="00B17078" w:rsidRDefault="001C2FC0">
      <w:pPr>
        <w:widowControl w:val="0"/>
        <w:tabs>
          <w:tab w:val="left" w:pos="360"/>
        </w:tabs>
        <w:spacing w:line="480" w:lineRule="auto"/>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1.投标文件包含资格证明文件、技术响应文件及商务响应文件等。</w:t>
      </w:r>
    </w:p>
    <w:p w:rsidR="004873E2" w:rsidRPr="00B17078" w:rsidRDefault="001C2FC0">
      <w:pPr>
        <w:widowControl w:val="0"/>
        <w:tabs>
          <w:tab w:val="left" w:pos="360"/>
        </w:tabs>
        <w:spacing w:line="480" w:lineRule="auto"/>
        <w:jc w:val="both"/>
        <w:rPr>
          <w:rFonts w:ascii="宋体" w:eastAsia="宋体" w:hAnsi="宋体" w:cs="宋体"/>
          <w:b/>
          <w:kern w:val="2"/>
          <w:u w:color="000000"/>
          <w:lang w:eastAsia="zh-TW"/>
        </w:rPr>
      </w:pPr>
      <w:r w:rsidRPr="00B17078">
        <w:rPr>
          <w:rFonts w:ascii="宋体" w:eastAsia="宋体" w:hAnsi="宋体" w:cs="宋体" w:hint="eastAsia"/>
          <w:b/>
          <w:kern w:val="2"/>
          <w:u w:color="000000"/>
          <w:lang w:eastAsia="zh-TW"/>
        </w:rPr>
        <w:t>2.</w:t>
      </w:r>
      <w:r w:rsidRPr="00B17078">
        <w:rPr>
          <w:rFonts w:ascii="宋体" w:eastAsia="宋体" w:hAnsi="宋体" w:cs="宋体" w:hint="eastAsia"/>
          <w:b/>
          <w:kern w:val="2"/>
          <w:u w:color="000000"/>
          <w:lang w:eastAsia="zh-CN"/>
        </w:rPr>
        <w:t>投标</w:t>
      </w:r>
      <w:r w:rsidRPr="00B17078">
        <w:rPr>
          <w:rFonts w:ascii="宋体" w:eastAsia="宋体" w:hAnsi="宋体" w:cs="宋体" w:hint="eastAsia"/>
          <w:b/>
          <w:kern w:val="2"/>
          <w:u w:color="000000"/>
          <w:lang w:eastAsia="zh-TW"/>
        </w:rPr>
        <w:t>文件须分正本、副本</w:t>
      </w:r>
      <w:r w:rsidRPr="00B17078">
        <w:rPr>
          <w:rFonts w:ascii="宋体" w:eastAsia="宋体" w:hAnsi="宋体" w:cs="宋体" w:hint="eastAsia"/>
          <w:b/>
          <w:kern w:val="2"/>
          <w:u w:color="000000"/>
          <w:lang w:eastAsia="zh-CN"/>
        </w:rPr>
        <w:t>并分别</w:t>
      </w:r>
      <w:r w:rsidRPr="00B17078">
        <w:rPr>
          <w:rFonts w:ascii="宋体" w:eastAsia="宋体" w:hAnsi="宋体" w:cs="宋体" w:hint="eastAsia"/>
          <w:b/>
          <w:kern w:val="2"/>
          <w:u w:color="000000"/>
          <w:lang w:eastAsia="zh-TW"/>
        </w:rPr>
        <w:t>单独装订。</w:t>
      </w:r>
    </w:p>
    <w:p w:rsidR="004873E2" w:rsidRPr="00B17078" w:rsidRDefault="001C2FC0">
      <w:pPr>
        <w:widowControl w:val="0"/>
        <w:tabs>
          <w:tab w:val="left" w:pos="360"/>
        </w:tabs>
        <w:spacing w:line="480" w:lineRule="auto"/>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3.投标文件纸质版文件副本可为正本的复印件。</w:t>
      </w:r>
    </w:p>
    <w:p w:rsidR="004873E2" w:rsidRPr="00B17078" w:rsidRDefault="001C2FC0">
      <w:pPr>
        <w:widowControl w:val="0"/>
        <w:tabs>
          <w:tab w:val="left" w:pos="360"/>
        </w:tabs>
        <w:spacing w:line="480" w:lineRule="auto"/>
        <w:jc w:val="both"/>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4.投标文件电子版（正本）文件须为：①word/wps无加密版文档格式；②盖章签字后的PDF扫描件格式，共2项，且内容均与纸质版文件一致。</w:t>
      </w:r>
    </w:p>
    <w:p w:rsidR="004873E2" w:rsidRPr="00B17078" w:rsidRDefault="004873E2">
      <w:pPr>
        <w:widowControl w:val="0"/>
        <w:tabs>
          <w:tab w:val="left" w:pos="360"/>
        </w:tabs>
        <w:spacing w:line="460" w:lineRule="exact"/>
        <w:ind w:firstLine="480"/>
        <w:jc w:val="center"/>
        <w:rPr>
          <w:rFonts w:ascii="宋体" w:eastAsia="宋体" w:hAnsi="宋体" w:cs="宋体"/>
          <w:b/>
          <w:kern w:val="2"/>
          <w:u w:color="000000"/>
          <w:lang w:eastAsia="zh-CN"/>
        </w:rPr>
      </w:pPr>
    </w:p>
    <w:p w:rsidR="004873E2" w:rsidRPr="00B17078" w:rsidRDefault="001C2FC0">
      <w:pPr>
        <w:rPr>
          <w:rFonts w:ascii="宋体" w:eastAsia="宋体" w:hAnsi="宋体" w:cs="宋体"/>
          <w:b/>
          <w:kern w:val="2"/>
          <w:u w:color="000000"/>
          <w:lang w:eastAsia="zh-CN"/>
        </w:rPr>
      </w:pPr>
      <w:r w:rsidRPr="00B17078">
        <w:rPr>
          <w:rFonts w:ascii="宋体" w:eastAsia="宋体" w:hAnsi="宋体" w:cs="宋体"/>
          <w:b/>
          <w:kern w:val="2"/>
          <w:u w:color="000000"/>
          <w:lang w:eastAsia="zh-CN"/>
        </w:rPr>
        <w:br w:type="page"/>
      </w:r>
    </w:p>
    <w:p w:rsidR="004873E2" w:rsidRPr="00B17078" w:rsidRDefault="001C2FC0">
      <w:pPr>
        <w:widowControl w:val="0"/>
        <w:tabs>
          <w:tab w:val="left" w:pos="360"/>
        </w:tabs>
        <w:spacing w:line="460" w:lineRule="exact"/>
        <w:ind w:firstLine="480"/>
        <w:jc w:val="center"/>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lastRenderedPageBreak/>
        <w:t>文件总目录</w:t>
      </w:r>
    </w:p>
    <w:p w:rsidR="004873E2" w:rsidRPr="00B17078" w:rsidRDefault="001C2FC0">
      <w:pPr>
        <w:widowControl w:val="0"/>
        <w:tabs>
          <w:tab w:val="left" w:pos="360"/>
        </w:tabs>
        <w:spacing w:line="460" w:lineRule="exact"/>
        <w:ind w:firstLine="480"/>
        <w:jc w:val="center"/>
        <w:rPr>
          <w:rFonts w:ascii="宋体" w:eastAsia="宋体" w:hAnsi="宋体" w:cs="宋体"/>
          <w:b/>
          <w:kern w:val="2"/>
          <w:u w:color="000000"/>
          <w:lang w:eastAsia="zh-CN"/>
        </w:rPr>
      </w:pPr>
      <w:r w:rsidRPr="00B17078">
        <w:rPr>
          <w:rFonts w:ascii="宋体" w:eastAsia="宋体" w:hAnsi="宋体" w:cs="宋体" w:hint="eastAsia"/>
          <w:b/>
          <w:kern w:val="2"/>
          <w:u w:color="000000"/>
          <w:lang w:eastAsia="zh-CN"/>
        </w:rPr>
        <w:t>（投标人自行编制）</w:t>
      </w:r>
    </w:p>
    <w:p w:rsidR="004873E2" w:rsidRPr="00B17078" w:rsidRDefault="004873E2">
      <w:pPr>
        <w:widowControl w:val="0"/>
        <w:tabs>
          <w:tab w:val="left" w:pos="360"/>
        </w:tabs>
        <w:spacing w:line="460" w:lineRule="exact"/>
        <w:ind w:firstLine="480"/>
        <w:jc w:val="center"/>
        <w:rPr>
          <w:rFonts w:ascii="宋体" w:eastAsia="宋体" w:hAnsi="宋体" w:cs="宋体"/>
          <w:kern w:val="2"/>
          <w:u w:color="000000"/>
          <w:lang w:eastAsia="zh-CN"/>
        </w:rPr>
      </w:pP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widowControl w:val="0"/>
        <w:spacing w:line="360" w:lineRule="auto"/>
        <w:ind w:firstLine="482"/>
        <w:jc w:val="center"/>
        <w:rPr>
          <w:rFonts w:ascii="宋体" w:eastAsia="宋体" w:hAnsi="宋体" w:cs="宋体"/>
          <w:b/>
          <w:bCs/>
          <w:kern w:val="2"/>
          <w:u w:color="000000"/>
          <w:lang w:val="zh-TW" w:eastAsia="zh-CN"/>
        </w:rPr>
      </w:pPr>
      <w:r w:rsidRPr="00B17078">
        <w:rPr>
          <w:rFonts w:ascii="宋体" w:eastAsia="宋体" w:hAnsi="宋体" w:cs="宋体" w:hint="eastAsia"/>
          <w:b/>
          <w:bCs/>
          <w:kern w:val="2"/>
          <w:u w:color="000000"/>
          <w:lang w:val="zh-TW" w:eastAsia="zh-CN"/>
        </w:rPr>
        <w:lastRenderedPageBreak/>
        <w:t>评审因素及评标标准页码检索</w:t>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hint="eastAsia"/>
          <w:b/>
          <w:bCs/>
          <w:kern w:val="2"/>
          <w:u w:color="000000"/>
          <w:lang w:val="zh-TW" w:eastAsia="zh-CN"/>
        </w:rPr>
        <w:t>（需投标人按照招标文件“评审因素及评标标准”中每个评分项逐项列明页码）</w:t>
      </w:r>
    </w:p>
    <w:p w:rsidR="004873E2" w:rsidRPr="00B17078" w:rsidRDefault="004873E2">
      <w:pPr>
        <w:widowControl w:val="0"/>
        <w:spacing w:line="360" w:lineRule="auto"/>
        <w:rPr>
          <w:rFonts w:ascii="宋体" w:eastAsia="宋体" w:hAnsi="宋体" w:cs="宋体"/>
          <w:b/>
          <w:bCs/>
          <w:kern w:val="2"/>
          <w:u w:color="000000"/>
          <w:lang w:val="zh-TW" w:eastAsia="zh-CN"/>
        </w:rPr>
      </w:pPr>
    </w:p>
    <w:p w:rsidR="004873E2" w:rsidRPr="00B17078" w:rsidRDefault="001C2FC0">
      <w:pPr>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CN"/>
        </w:rPr>
        <w:br w:type="page"/>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b/>
          <w:bCs/>
          <w:kern w:val="2"/>
          <w:u w:color="000000"/>
          <w:lang w:eastAsia="zh-CN"/>
        </w:rPr>
        <w:t>1</w:t>
      </w:r>
    </w:p>
    <w:p w:rsidR="004873E2" w:rsidRPr="00B17078" w:rsidRDefault="001C2FC0">
      <w:pPr>
        <w:widowControl w:val="0"/>
        <w:spacing w:line="360" w:lineRule="auto"/>
        <w:jc w:val="center"/>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t>投标书</w:t>
      </w:r>
    </w:p>
    <w:p w:rsidR="004873E2" w:rsidRPr="00B17078" w:rsidRDefault="004873E2">
      <w:pPr>
        <w:widowControl w:val="0"/>
        <w:spacing w:line="360" w:lineRule="auto"/>
        <w:jc w:val="center"/>
        <w:rPr>
          <w:rFonts w:ascii="宋体" w:eastAsia="宋体" w:hAnsi="宋体" w:cs="宋体"/>
          <w:b/>
          <w:bCs/>
          <w:kern w:val="2"/>
          <w:u w:color="000000"/>
          <w:lang w:eastAsia="zh-CN"/>
        </w:rPr>
      </w:pPr>
    </w:p>
    <w:p w:rsidR="004873E2" w:rsidRPr="00B17078" w:rsidRDefault="001C2FC0">
      <w:pPr>
        <w:widowControl w:val="0"/>
        <w:spacing w:line="480" w:lineRule="exact"/>
        <w:jc w:val="both"/>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致：天津市津广达工程造价咨询有限公司</w:t>
      </w:r>
    </w:p>
    <w:p w:rsidR="004873E2" w:rsidRPr="00B17078" w:rsidRDefault="001C2FC0">
      <w:pPr>
        <w:spacing w:line="480" w:lineRule="exact"/>
        <w:ind w:firstLineChars="200" w:firstLine="480"/>
        <w:jc w:val="both"/>
        <w:rPr>
          <w:rFonts w:eastAsia="宋体"/>
          <w:lang w:eastAsia="zh-CN"/>
        </w:rPr>
      </w:pPr>
      <w:r w:rsidRPr="00B17078">
        <w:rPr>
          <w:rFonts w:eastAsia="宋体"/>
          <w:lang w:eastAsia="zh-CN"/>
        </w:rPr>
        <w:t>根据贵方为</w:t>
      </w:r>
      <w:r w:rsidRPr="00B17078">
        <w:rPr>
          <w:rFonts w:eastAsia="宋体" w:hint="eastAsia"/>
          <w:u w:val="single"/>
          <w:lang w:eastAsia="zh-CN"/>
        </w:rPr>
        <w:t xml:space="preserve">                                              </w:t>
      </w:r>
      <w:r w:rsidRPr="00B17078">
        <w:rPr>
          <w:rFonts w:eastAsia="宋体"/>
          <w:lang w:eastAsia="zh-CN"/>
        </w:rPr>
        <w:t>项目（项目编号：</w:t>
      </w:r>
      <w:r w:rsidRPr="00B17078">
        <w:rPr>
          <w:rFonts w:eastAsia="宋体" w:hint="eastAsia"/>
          <w:u w:val="single"/>
          <w:lang w:eastAsia="zh-CN"/>
        </w:rPr>
        <w:t xml:space="preserve">                         </w:t>
      </w:r>
      <w:r w:rsidRPr="00B17078">
        <w:rPr>
          <w:rFonts w:eastAsia="宋体"/>
          <w:lang w:eastAsia="zh-CN"/>
        </w:rPr>
        <w:t>）的投标邀请，</w:t>
      </w:r>
      <w:r w:rsidRPr="00B17078">
        <w:rPr>
          <w:rFonts w:eastAsia="宋体" w:hint="eastAsia"/>
          <w:lang w:eastAsia="zh-CN"/>
        </w:rPr>
        <w:t>投标代表人</w:t>
      </w:r>
      <w:r w:rsidRPr="00B17078">
        <w:rPr>
          <w:rFonts w:eastAsia="宋体" w:hint="eastAsia"/>
          <w:u w:val="single"/>
          <w:lang w:eastAsia="zh-CN"/>
        </w:rPr>
        <w:t xml:space="preserve">                                       </w:t>
      </w:r>
      <w:r w:rsidRPr="00B17078">
        <w:rPr>
          <w:rFonts w:eastAsia="宋体" w:hint="eastAsia"/>
          <w:lang w:eastAsia="zh-CN"/>
        </w:rPr>
        <w:t>（姓名）经正式授权并代表我单位</w:t>
      </w:r>
      <w:r w:rsidRPr="00B17078">
        <w:rPr>
          <w:rFonts w:eastAsia="宋体" w:hint="eastAsia"/>
          <w:lang w:eastAsia="zh-CN"/>
        </w:rPr>
        <w:t xml:space="preserve"> </w:t>
      </w:r>
      <w:r w:rsidRPr="00B17078">
        <w:rPr>
          <w:rFonts w:eastAsia="宋体" w:hint="eastAsia"/>
          <w:u w:val="single"/>
          <w:lang w:eastAsia="zh-CN"/>
        </w:rPr>
        <w:t xml:space="preserve">                                   </w:t>
      </w:r>
      <w:r w:rsidRPr="00B17078">
        <w:rPr>
          <w:rFonts w:eastAsia="宋体" w:hint="eastAsia"/>
          <w:lang w:eastAsia="zh-CN"/>
        </w:rPr>
        <w:t>（投标人名称）提交投标文件正本一份、副本四份和电子版</w:t>
      </w:r>
      <w:r w:rsidRPr="00B17078">
        <w:rPr>
          <w:rFonts w:ascii="宋体" w:eastAsia="宋体" w:hAnsi="宋体" w:hint="eastAsia"/>
          <w:lang w:eastAsia="zh-CN"/>
        </w:rPr>
        <w:t>一</w:t>
      </w:r>
      <w:r w:rsidRPr="00B17078">
        <w:rPr>
          <w:rFonts w:eastAsia="宋体" w:hint="eastAsia"/>
          <w:lang w:eastAsia="zh-CN"/>
        </w:rPr>
        <w:t>份。</w:t>
      </w:r>
    </w:p>
    <w:p w:rsidR="004873E2" w:rsidRPr="00B17078" w:rsidRDefault="001C2FC0">
      <w:pPr>
        <w:spacing w:line="480" w:lineRule="exact"/>
        <w:ind w:firstLineChars="200" w:firstLine="480"/>
        <w:rPr>
          <w:rFonts w:eastAsia="宋体"/>
          <w:lang w:eastAsia="zh-CN"/>
        </w:rPr>
      </w:pPr>
      <w:r w:rsidRPr="00B17078">
        <w:rPr>
          <w:rFonts w:eastAsia="宋体"/>
          <w:lang w:eastAsia="zh-CN"/>
        </w:rPr>
        <w:t>据此函，</w:t>
      </w:r>
      <w:r w:rsidRPr="00B17078">
        <w:rPr>
          <w:rFonts w:eastAsia="宋体" w:hint="eastAsia"/>
          <w:lang w:eastAsia="zh-CN"/>
        </w:rPr>
        <w:t>投标代表人</w:t>
      </w:r>
      <w:r w:rsidRPr="00B17078">
        <w:rPr>
          <w:rFonts w:eastAsia="宋体"/>
          <w:lang w:eastAsia="zh-CN"/>
        </w:rPr>
        <w:t>宣布同意如下：</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1</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将按招标文件的规定履行合同责任和义务。</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2</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已详细审查全部招标文件，包括更正公告以及全部参考资料和所有附件。我们完全理解并同意放弃对这方面有不明及误解的权利，并认为全部招标文件（包括更正公告以及全部参考资料和所有附件）公平公正，无倾向性和排他性。</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3</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的投标有效期为</w:t>
      </w:r>
      <w:r w:rsidRPr="00B17078">
        <w:rPr>
          <w:rFonts w:ascii="宋体" w:eastAsia="宋体" w:hAnsi="宋体" w:hint="eastAsia"/>
          <w:lang w:eastAsia="zh-CN"/>
        </w:rPr>
        <w:t>提交投标文件截止之日起</w:t>
      </w:r>
      <w:r w:rsidRPr="00B17078">
        <w:rPr>
          <w:rFonts w:ascii="宋体" w:eastAsia="宋体" w:hAnsi="宋体"/>
          <w:lang w:eastAsia="zh-CN"/>
        </w:rPr>
        <w:t>60天。</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4</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同意按照</w:t>
      </w:r>
      <w:r w:rsidRPr="00B17078">
        <w:rPr>
          <w:rFonts w:ascii="宋体" w:eastAsia="宋体" w:hAnsi="宋体" w:hint="eastAsia"/>
          <w:lang w:eastAsia="zh-CN"/>
        </w:rPr>
        <w:t>采购人、采购代理机构</w:t>
      </w:r>
      <w:r w:rsidRPr="00B17078">
        <w:rPr>
          <w:rFonts w:ascii="宋体" w:eastAsia="宋体" w:hAnsi="宋体"/>
          <w:lang w:eastAsia="zh-CN"/>
        </w:rPr>
        <w:t>要求提供的与投标有关的一切数据或资料，并声明投标文件及所提供的一切资料</w:t>
      </w:r>
      <w:proofErr w:type="gramStart"/>
      <w:r w:rsidRPr="00B17078">
        <w:rPr>
          <w:rFonts w:ascii="宋体" w:eastAsia="宋体" w:hAnsi="宋体"/>
          <w:lang w:eastAsia="zh-CN"/>
        </w:rPr>
        <w:t>均真实</w:t>
      </w:r>
      <w:proofErr w:type="gramEnd"/>
      <w:r w:rsidRPr="00B17078">
        <w:rPr>
          <w:rFonts w:ascii="宋体" w:eastAsia="宋体" w:hAnsi="宋体"/>
          <w:lang w:eastAsia="zh-CN"/>
        </w:rPr>
        <w:t>有效。由于我</w:t>
      </w:r>
      <w:r w:rsidRPr="00B17078">
        <w:rPr>
          <w:rFonts w:ascii="宋体" w:eastAsia="宋体" w:hAnsi="宋体" w:hint="eastAsia"/>
          <w:lang w:eastAsia="zh-CN"/>
        </w:rPr>
        <w:t>单位</w:t>
      </w:r>
      <w:r w:rsidRPr="00B17078">
        <w:rPr>
          <w:rFonts w:ascii="宋体" w:eastAsia="宋体" w:hAnsi="宋体"/>
          <w:lang w:eastAsia="zh-CN"/>
        </w:rPr>
        <w:t>提供资料不实而造成的责任和后果由我</w:t>
      </w:r>
      <w:r w:rsidRPr="00B17078">
        <w:rPr>
          <w:rFonts w:ascii="宋体" w:eastAsia="宋体" w:hAnsi="宋体" w:hint="eastAsia"/>
          <w:lang w:eastAsia="zh-CN"/>
        </w:rPr>
        <w:t>单位</w:t>
      </w:r>
      <w:r w:rsidRPr="00B17078">
        <w:rPr>
          <w:rFonts w:ascii="宋体" w:eastAsia="宋体" w:hAnsi="宋体"/>
          <w:lang w:eastAsia="zh-CN"/>
        </w:rPr>
        <w:t>自行承担。</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5</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保证所</w:t>
      </w:r>
      <w:r w:rsidRPr="00B17078">
        <w:rPr>
          <w:rFonts w:ascii="宋体" w:eastAsia="宋体" w:hAnsi="宋体" w:hint="eastAsia"/>
          <w:lang w:eastAsia="zh-CN"/>
        </w:rPr>
        <w:t>投服务及</w:t>
      </w:r>
      <w:r w:rsidRPr="00B17078">
        <w:rPr>
          <w:rFonts w:ascii="宋体" w:eastAsia="宋体" w:hAnsi="宋体"/>
          <w:lang w:eastAsia="zh-CN"/>
        </w:rPr>
        <w:t>产品来自合法的供货渠道，若中标，则有义务向采购人提供其需要的有效书面证明材料。如果提供非法渠道的商品，视为欺诈，并承担相关责任。</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6</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承诺完全符合</w:t>
      </w:r>
      <w:r w:rsidRPr="00B17078">
        <w:rPr>
          <w:rFonts w:ascii="宋体" w:eastAsia="宋体" w:hAnsi="宋体" w:hint="eastAsia"/>
          <w:lang w:eastAsia="zh-CN"/>
        </w:rPr>
        <w:t>相关</w:t>
      </w:r>
      <w:r w:rsidRPr="00B17078">
        <w:rPr>
          <w:rFonts w:ascii="宋体" w:eastAsia="宋体" w:hAnsi="宋体"/>
          <w:lang w:eastAsia="zh-CN"/>
        </w:rPr>
        <w:t>法律法规规定，并随时接受</w:t>
      </w:r>
      <w:r w:rsidRPr="00B17078">
        <w:rPr>
          <w:rFonts w:ascii="宋体" w:eastAsia="宋体" w:hAnsi="宋体" w:hint="eastAsia"/>
          <w:lang w:eastAsia="zh-CN"/>
        </w:rPr>
        <w:t>采购人、采购代理机构</w:t>
      </w:r>
      <w:r w:rsidRPr="00B17078">
        <w:rPr>
          <w:rFonts w:ascii="宋体" w:eastAsia="宋体" w:hAnsi="宋体"/>
          <w:lang w:eastAsia="zh-CN"/>
        </w:rPr>
        <w:t>的检查验证。在整个招标过程中，我</w:t>
      </w:r>
      <w:r w:rsidRPr="00B17078">
        <w:rPr>
          <w:rFonts w:ascii="宋体" w:eastAsia="宋体" w:hAnsi="宋体" w:hint="eastAsia"/>
          <w:lang w:eastAsia="zh-CN"/>
        </w:rPr>
        <w:t>单位</w:t>
      </w:r>
      <w:r w:rsidRPr="00B17078">
        <w:rPr>
          <w:rFonts w:ascii="宋体" w:eastAsia="宋体" w:hAnsi="宋体"/>
          <w:lang w:eastAsia="zh-CN"/>
        </w:rPr>
        <w:t>若有违规行为，我</w:t>
      </w:r>
      <w:r w:rsidRPr="00B17078">
        <w:rPr>
          <w:rFonts w:ascii="宋体" w:eastAsia="宋体" w:hAnsi="宋体" w:hint="eastAsia"/>
          <w:lang w:eastAsia="zh-CN"/>
        </w:rPr>
        <w:t>单位</w:t>
      </w:r>
      <w:r w:rsidRPr="00B17078">
        <w:rPr>
          <w:rFonts w:ascii="宋体" w:eastAsia="宋体" w:hAnsi="宋体"/>
          <w:lang w:eastAsia="zh-CN"/>
        </w:rPr>
        <w:t>完全接受依照相关法律法规和招标文件的规定给予处罚。</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7.我单位不存在为采购项目提供整体设计、规范编制或者项目管理、监理、检测等服务后，再参加该采购项目的其他采购活动的情形。</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8.与我单位存在“单位负责人为同一人或者存在直接控股、管理关系”的其他单位信息如下：</w:t>
      </w:r>
    </w:p>
    <w:tbl>
      <w:tblPr>
        <w:tblStyle w:val="140"/>
        <w:tblW w:w="4635" w:type="pct"/>
        <w:jc w:val="center"/>
        <w:tblLook w:val="04A0" w:firstRow="1" w:lastRow="0" w:firstColumn="1" w:lastColumn="0" w:noHBand="0" w:noVBand="1"/>
      </w:tblPr>
      <w:tblGrid>
        <w:gridCol w:w="1215"/>
        <w:gridCol w:w="3858"/>
        <w:gridCol w:w="2832"/>
      </w:tblGrid>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序号</w:t>
            </w:r>
          </w:p>
        </w:tc>
        <w:tc>
          <w:tcPr>
            <w:tcW w:w="2440"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单位名称</w:t>
            </w:r>
          </w:p>
        </w:tc>
        <w:tc>
          <w:tcPr>
            <w:tcW w:w="1792"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相互关系类型</w:t>
            </w:r>
          </w:p>
        </w:tc>
      </w:tr>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lastRenderedPageBreak/>
              <w:t>1</w:t>
            </w:r>
          </w:p>
        </w:tc>
        <w:tc>
          <w:tcPr>
            <w:tcW w:w="2440" w:type="pct"/>
            <w:vAlign w:val="center"/>
          </w:tcPr>
          <w:p w:rsidR="004873E2" w:rsidRPr="00B17078" w:rsidRDefault="004873E2">
            <w:pPr>
              <w:widowControl w:val="0"/>
              <w:jc w:val="center"/>
              <w:rPr>
                <w:rFonts w:asciiTheme="minorEastAsia" w:hAnsiTheme="minorEastAsia"/>
                <w:sz w:val="21"/>
                <w:szCs w:val="21"/>
                <w:lang w:eastAsia="zh-CN"/>
              </w:rPr>
            </w:pPr>
          </w:p>
        </w:tc>
        <w:tc>
          <w:tcPr>
            <w:tcW w:w="1792" w:type="pct"/>
            <w:vAlign w:val="center"/>
          </w:tcPr>
          <w:p w:rsidR="004873E2" w:rsidRPr="00B17078" w:rsidRDefault="004873E2">
            <w:pPr>
              <w:widowControl w:val="0"/>
              <w:jc w:val="center"/>
              <w:rPr>
                <w:rFonts w:asciiTheme="minorEastAsia" w:hAnsiTheme="minorEastAsia"/>
                <w:sz w:val="21"/>
                <w:szCs w:val="21"/>
                <w:lang w:eastAsia="zh-CN"/>
              </w:rPr>
            </w:pPr>
          </w:p>
        </w:tc>
      </w:tr>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2</w:t>
            </w:r>
          </w:p>
        </w:tc>
        <w:tc>
          <w:tcPr>
            <w:tcW w:w="2440" w:type="pct"/>
            <w:vAlign w:val="center"/>
          </w:tcPr>
          <w:p w:rsidR="004873E2" w:rsidRPr="00B17078" w:rsidRDefault="004873E2">
            <w:pPr>
              <w:widowControl w:val="0"/>
              <w:jc w:val="center"/>
              <w:rPr>
                <w:rFonts w:asciiTheme="minorEastAsia" w:hAnsiTheme="minorEastAsia"/>
                <w:sz w:val="21"/>
                <w:szCs w:val="21"/>
                <w:lang w:eastAsia="zh-CN"/>
              </w:rPr>
            </w:pPr>
          </w:p>
        </w:tc>
        <w:tc>
          <w:tcPr>
            <w:tcW w:w="1792" w:type="pct"/>
            <w:vAlign w:val="center"/>
          </w:tcPr>
          <w:p w:rsidR="004873E2" w:rsidRPr="00B17078" w:rsidRDefault="004873E2">
            <w:pPr>
              <w:widowControl w:val="0"/>
              <w:jc w:val="center"/>
              <w:rPr>
                <w:rFonts w:asciiTheme="minorEastAsia" w:hAnsiTheme="minorEastAsia"/>
                <w:sz w:val="21"/>
                <w:szCs w:val="21"/>
                <w:lang w:eastAsia="zh-CN"/>
              </w:rPr>
            </w:pPr>
          </w:p>
        </w:tc>
      </w:tr>
      <w:tr w:rsidR="00C165BC" w:rsidRPr="00B17078">
        <w:trPr>
          <w:trHeight w:hRule="exact" w:val="284"/>
          <w:jc w:val="center"/>
        </w:trPr>
        <w:tc>
          <w:tcPr>
            <w:tcW w:w="769" w:type="pct"/>
            <w:vAlign w:val="center"/>
          </w:tcPr>
          <w:p w:rsidR="004873E2" w:rsidRPr="00B17078" w:rsidRDefault="001C2FC0">
            <w:pPr>
              <w:widowControl w:val="0"/>
              <w:jc w:val="center"/>
              <w:rPr>
                <w:rFonts w:asciiTheme="minorEastAsia" w:hAnsiTheme="minorEastAsia"/>
                <w:sz w:val="21"/>
                <w:szCs w:val="21"/>
                <w:lang w:eastAsia="zh-CN"/>
              </w:rPr>
            </w:pPr>
            <w:r w:rsidRPr="00B17078">
              <w:rPr>
                <w:rFonts w:asciiTheme="minorEastAsia" w:hAnsiTheme="minorEastAsia" w:hint="eastAsia"/>
                <w:sz w:val="21"/>
                <w:szCs w:val="21"/>
                <w:lang w:eastAsia="zh-CN"/>
              </w:rPr>
              <w:t>3</w:t>
            </w:r>
          </w:p>
        </w:tc>
        <w:tc>
          <w:tcPr>
            <w:tcW w:w="2440" w:type="pct"/>
            <w:vAlign w:val="center"/>
          </w:tcPr>
          <w:p w:rsidR="004873E2" w:rsidRPr="00B17078" w:rsidRDefault="004873E2">
            <w:pPr>
              <w:widowControl w:val="0"/>
              <w:jc w:val="center"/>
              <w:rPr>
                <w:rFonts w:asciiTheme="minorEastAsia" w:hAnsiTheme="minorEastAsia"/>
                <w:sz w:val="21"/>
                <w:szCs w:val="21"/>
                <w:lang w:eastAsia="zh-CN"/>
              </w:rPr>
            </w:pPr>
          </w:p>
        </w:tc>
        <w:tc>
          <w:tcPr>
            <w:tcW w:w="1792" w:type="pct"/>
            <w:vAlign w:val="center"/>
          </w:tcPr>
          <w:p w:rsidR="004873E2" w:rsidRPr="00B17078" w:rsidRDefault="004873E2">
            <w:pPr>
              <w:widowControl w:val="0"/>
              <w:jc w:val="center"/>
              <w:rPr>
                <w:rFonts w:asciiTheme="minorEastAsia" w:hAnsiTheme="minorEastAsia"/>
                <w:sz w:val="21"/>
                <w:szCs w:val="21"/>
                <w:lang w:eastAsia="zh-CN"/>
              </w:rPr>
            </w:pPr>
          </w:p>
        </w:tc>
      </w:tr>
    </w:tbl>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上表未填写的，视为不存在本条所列情形</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上述声明真实有效，否则我单位承担全部责任和不利后果。</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hint="eastAsia"/>
          <w:lang w:eastAsia="zh-CN"/>
        </w:rPr>
        <w:t>9</w:t>
      </w:r>
      <w:r w:rsidRPr="00B17078">
        <w:rPr>
          <w:rFonts w:ascii="宋体" w:eastAsia="宋体" w:hAnsi="宋体"/>
          <w:lang w:eastAsia="zh-CN"/>
        </w:rPr>
        <w:t>.我</w:t>
      </w:r>
      <w:r w:rsidRPr="00B17078">
        <w:rPr>
          <w:rFonts w:ascii="宋体" w:eastAsia="宋体" w:hAnsi="宋体" w:hint="eastAsia"/>
          <w:lang w:eastAsia="zh-CN"/>
        </w:rPr>
        <w:t>单位</w:t>
      </w:r>
      <w:r w:rsidRPr="00B17078">
        <w:rPr>
          <w:rFonts w:ascii="宋体" w:eastAsia="宋体" w:hAnsi="宋体"/>
          <w:lang w:eastAsia="zh-CN"/>
        </w:rPr>
        <w:t>若中标，</w:t>
      </w:r>
      <w:proofErr w:type="gramStart"/>
      <w:r w:rsidRPr="00B17078">
        <w:rPr>
          <w:rFonts w:ascii="宋体" w:eastAsia="宋体" w:hAnsi="宋体"/>
          <w:lang w:eastAsia="zh-CN"/>
        </w:rPr>
        <w:t>本承诺</w:t>
      </w:r>
      <w:proofErr w:type="gramEnd"/>
      <w:r w:rsidRPr="00B17078">
        <w:rPr>
          <w:rFonts w:ascii="宋体" w:eastAsia="宋体" w:hAnsi="宋体"/>
          <w:lang w:eastAsia="zh-CN"/>
        </w:rPr>
        <w:t>将成为合同不可分割的一部分，与合同具有同等的法律效力。</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lang w:eastAsia="zh-CN"/>
        </w:rPr>
        <w:t>1</w:t>
      </w:r>
      <w:r w:rsidRPr="00B17078">
        <w:rPr>
          <w:rFonts w:ascii="宋体" w:eastAsia="宋体" w:hAnsi="宋体" w:hint="eastAsia"/>
          <w:lang w:eastAsia="zh-CN"/>
        </w:rPr>
        <w:t>0</w:t>
      </w:r>
      <w:r w:rsidRPr="00B17078">
        <w:rPr>
          <w:rFonts w:ascii="宋体" w:eastAsia="宋体" w:hAnsi="宋体"/>
          <w:lang w:eastAsia="zh-CN"/>
        </w:rPr>
        <w:t>.如违反上述承诺，我</w:t>
      </w:r>
      <w:r w:rsidRPr="00B17078">
        <w:rPr>
          <w:rFonts w:ascii="宋体" w:eastAsia="宋体" w:hAnsi="宋体" w:hint="eastAsia"/>
          <w:lang w:eastAsia="zh-CN"/>
        </w:rPr>
        <w:t>单位</w:t>
      </w:r>
      <w:r w:rsidRPr="00B17078">
        <w:rPr>
          <w:rFonts w:ascii="宋体" w:eastAsia="宋体" w:hAnsi="宋体"/>
          <w:lang w:eastAsia="zh-CN"/>
        </w:rPr>
        <w:t>投标无效且接受相关部门依法</w:t>
      </w:r>
      <w:proofErr w:type="gramStart"/>
      <w:r w:rsidRPr="00B17078">
        <w:rPr>
          <w:rFonts w:ascii="宋体" w:eastAsia="宋体" w:hAnsi="宋体"/>
          <w:lang w:eastAsia="zh-CN"/>
        </w:rPr>
        <w:t>作出</w:t>
      </w:r>
      <w:proofErr w:type="gramEnd"/>
      <w:r w:rsidRPr="00B17078">
        <w:rPr>
          <w:rFonts w:ascii="宋体" w:eastAsia="宋体" w:hAnsi="宋体"/>
          <w:lang w:eastAsia="zh-CN"/>
        </w:rPr>
        <w:t>的处罚，并承担通过</w:t>
      </w:r>
      <w:r w:rsidRPr="00B17078">
        <w:rPr>
          <w:rFonts w:ascii="宋体" w:eastAsia="宋体" w:hAnsi="宋体" w:hint="eastAsia"/>
          <w:lang w:eastAsia="zh-CN"/>
        </w:rPr>
        <w:t>网站</w:t>
      </w:r>
      <w:r w:rsidRPr="00B17078">
        <w:rPr>
          <w:rFonts w:ascii="宋体" w:eastAsia="宋体" w:hAnsi="宋体"/>
          <w:lang w:eastAsia="zh-CN"/>
        </w:rPr>
        <w:t>等相关媒体予以公布的任何风险和责任。</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11.</w:t>
      </w:r>
      <w:r w:rsidRPr="00B17078">
        <w:rPr>
          <w:rFonts w:hint="eastAsia"/>
          <w:lang w:eastAsia="zh-CN"/>
        </w:rPr>
        <w:t>我单位银行账户信息如下，此信息与我单位在税务局注册的信息一致：</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账户名称：</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账号：</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账户开户行：</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统一社会信用代码：</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企业办公电话：</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lang w:val="zh-TW" w:eastAsia="zh-CN"/>
        </w:rPr>
        <w:t>，</w:t>
      </w:r>
    </w:p>
    <w:p w:rsidR="004873E2" w:rsidRPr="00B17078" w:rsidRDefault="001C2FC0">
      <w:pPr>
        <w:spacing w:line="480" w:lineRule="exact"/>
        <w:ind w:firstLineChars="200" w:firstLine="480"/>
        <w:rPr>
          <w:rFonts w:ascii="宋体" w:eastAsia="宋体" w:hAnsi="宋体"/>
          <w:lang w:eastAsia="zh-CN"/>
        </w:rPr>
      </w:pPr>
      <w:r w:rsidRPr="00B17078">
        <w:rPr>
          <w:rFonts w:ascii="宋体" w:eastAsia="宋体" w:hAnsi="宋体" w:cs="宋体" w:hint="eastAsia"/>
          <w:kern w:val="2"/>
          <w:u w:color="000000"/>
          <w:lang w:val="zh-TW" w:eastAsia="zh-CN"/>
        </w:rPr>
        <w:t>地址：</w:t>
      </w:r>
      <w:r w:rsidRPr="00B17078">
        <w:rPr>
          <w:rFonts w:ascii="宋体" w:eastAsia="宋体" w:hAnsi="宋体" w:cs="宋体" w:hint="eastAsia"/>
          <w:kern w:val="2"/>
          <w:u w:val="single"/>
          <w:lang w:val="zh-TW" w:eastAsia="zh-CN"/>
        </w:rPr>
        <w:t xml:space="preserve">                                             </w:t>
      </w:r>
      <w:r w:rsidRPr="00B17078">
        <w:rPr>
          <w:rFonts w:ascii="宋体" w:eastAsia="宋体" w:hAnsi="宋体" w:cs="宋体" w:hint="eastAsia"/>
          <w:kern w:val="2"/>
          <w:u w:color="000000"/>
          <w:lang w:val="zh-TW" w:eastAsia="zh-CN"/>
        </w:rPr>
        <w:t>。</w:t>
      </w: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4873E2">
      <w:pPr>
        <w:widowControl w:val="0"/>
        <w:spacing w:line="360" w:lineRule="auto"/>
        <w:ind w:firstLine="480"/>
        <w:jc w:val="right"/>
        <w:rPr>
          <w:rFonts w:ascii="宋体" w:eastAsia="宋体" w:hAnsi="宋体" w:cs="宋体"/>
          <w:kern w:val="2"/>
          <w:u w:color="000000"/>
          <w:lang w:val="zh-TW" w:eastAsia="zh-CN"/>
        </w:rPr>
      </w:pPr>
    </w:p>
    <w:p w:rsidR="004873E2" w:rsidRPr="00B17078" w:rsidRDefault="001C2FC0">
      <w:pPr>
        <w:widowControl w:val="0"/>
        <w:spacing w:line="360" w:lineRule="auto"/>
        <w:ind w:firstLine="480"/>
        <w:jc w:val="right"/>
        <w:rPr>
          <w:rFonts w:ascii="宋体" w:eastAsia="宋体" w:hAnsi="宋体" w:cs="宋体"/>
          <w:kern w:val="2"/>
          <w:u w:val="single"/>
          <w:lang w:val="zh-TW" w:eastAsia="zh-CN"/>
        </w:rPr>
      </w:pPr>
      <w:r w:rsidRPr="00B17078">
        <w:rPr>
          <w:rFonts w:ascii="宋体" w:eastAsia="宋体" w:hAnsi="宋体" w:cs="宋体"/>
          <w:kern w:val="2"/>
          <w:u w:color="000000"/>
          <w:lang w:val="zh-TW" w:eastAsia="zh-TW"/>
        </w:rPr>
        <w:t>投标代表</w:t>
      </w:r>
      <w:r w:rsidRPr="00B17078">
        <w:rPr>
          <w:rFonts w:ascii="宋体" w:eastAsia="宋体" w:hAnsi="宋体" w:cs="宋体" w:hint="eastAsia"/>
          <w:kern w:val="2"/>
          <w:u w:color="000000"/>
          <w:lang w:val="zh-TW" w:eastAsia="zh-CN"/>
        </w:rPr>
        <w:t>人</w:t>
      </w:r>
      <w:r w:rsidRPr="00B17078">
        <w:rPr>
          <w:rFonts w:ascii="宋体" w:eastAsia="宋体" w:hAnsi="宋体" w:cs="宋体"/>
          <w:kern w:val="2"/>
          <w:u w:color="000000"/>
          <w:lang w:val="zh-TW" w:eastAsia="zh-TW"/>
        </w:rPr>
        <w:t>：</w:t>
      </w:r>
      <w:r w:rsidRPr="00B17078">
        <w:rPr>
          <w:rFonts w:ascii="宋体" w:eastAsia="宋体" w:hAnsi="宋体" w:cs="宋体" w:hint="eastAsia"/>
          <w:kern w:val="2"/>
          <w:u w:val="single"/>
          <w:lang w:val="zh-TW" w:eastAsia="zh-TW"/>
        </w:rPr>
        <w:t>（签字）</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hint="eastAsia"/>
          <w:kern w:val="2"/>
          <w:lang w:val="zh-TW" w:eastAsia="zh-CN"/>
        </w:rPr>
        <w:t>法定代表人：</w:t>
      </w:r>
      <w:r w:rsidRPr="00B17078">
        <w:rPr>
          <w:rFonts w:ascii="宋体" w:eastAsia="宋体" w:hAnsi="宋体" w:cs="宋体" w:hint="eastAsia"/>
          <w:kern w:val="2"/>
          <w:u w:val="single"/>
          <w:lang w:val="zh-TW" w:eastAsia="zh-CN"/>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widowControl w:val="0"/>
        <w:spacing w:line="360" w:lineRule="auto"/>
        <w:jc w:val="both"/>
        <w:rPr>
          <w:rFonts w:ascii="宋体" w:eastAsia="宋体" w:hAnsi="宋体" w:cs="宋体"/>
          <w:kern w:val="2"/>
          <w:u w:color="000000"/>
          <w:lang w:eastAsia="zh-CN"/>
        </w:rPr>
      </w:pP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spacing w:line="460" w:lineRule="atLeast"/>
        <w:ind w:leftChars="-118" w:left="-283" w:firstLineChars="100" w:firstLine="241"/>
        <w:rPr>
          <w:rFonts w:ascii="宋体" w:eastAsia="宋体" w:hAnsi="宋体" w:cs="宋体"/>
          <w:b/>
          <w:bCs/>
          <w:u w:color="000000"/>
          <w:lang w:eastAsia="zh-CN"/>
        </w:rPr>
      </w:pPr>
      <w:r w:rsidRPr="00B17078">
        <w:rPr>
          <w:rFonts w:ascii="宋体" w:eastAsia="宋体" w:hAnsi="宋体" w:cs="宋体" w:hint="eastAsia"/>
          <w:b/>
          <w:bCs/>
          <w:u w:color="000000"/>
          <w:lang w:eastAsia="zh-CN"/>
        </w:rPr>
        <w:lastRenderedPageBreak/>
        <w:t>附件2</w:t>
      </w:r>
    </w:p>
    <w:p w:rsidR="004873E2" w:rsidRPr="00B17078" w:rsidRDefault="004873E2">
      <w:pPr>
        <w:widowControl w:val="0"/>
        <w:spacing w:line="360" w:lineRule="auto"/>
        <w:jc w:val="both"/>
        <w:rPr>
          <w:rFonts w:ascii="宋体" w:eastAsia="宋体" w:hAnsi="宋体" w:cs="宋体"/>
          <w:b/>
          <w:bCs/>
          <w:u w:color="000000"/>
          <w:lang w:val="zh-TW" w:eastAsia="zh-CN"/>
        </w:rPr>
      </w:pPr>
    </w:p>
    <w:p w:rsidR="004873E2" w:rsidRPr="00B17078" w:rsidRDefault="001C2FC0">
      <w:pPr>
        <w:widowControl w:val="0"/>
        <w:spacing w:line="360" w:lineRule="auto"/>
        <w:jc w:val="both"/>
        <w:rPr>
          <w:rFonts w:ascii="宋体" w:eastAsia="宋体" w:hAnsi="宋体" w:cs="宋体"/>
          <w:bCs/>
          <w:u w:color="000000"/>
          <w:lang w:val="zh-TW" w:eastAsia="zh-CN"/>
        </w:rPr>
      </w:pPr>
      <w:r w:rsidRPr="00B17078">
        <w:rPr>
          <w:rFonts w:ascii="宋体" w:eastAsia="宋体" w:hAnsi="宋体" w:cs="宋体" w:hint="eastAsia"/>
          <w:bCs/>
          <w:u w:color="000000"/>
          <w:lang w:val="zh-TW" w:eastAsia="zh-CN"/>
        </w:rPr>
        <w:t>本项目招标文件第一部分“供应商资格要求”中要求提供的相应材料。</w:t>
      </w:r>
    </w:p>
    <w:p w:rsidR="004873E2" w:rsidRPr="00B17078" w:rsidRDefault="004873E2">
      <w:pPr>
        <w:widowControl w:val="0"/>
        <w:spacing w:line="360" w:lineRule="auto"/>
        <w:jc w:val="both"/>
        <w:rPr>
          <w:rFonts w:ascii="宋体" w:eastAsia="宋体" w:hAnsi="宋体" w:cs="宋体"/>
          <w:b/>
          <w:bCs/>
          <w:u w:color="000000"/>
          <w:lang w:val="zh-TW" w:eastAsia="zh-CN"/>
        </w:rPr>
      </w:pPr>
    </w:p>
    <w:p w:rsidR="004873E2" w:rsidRPr="00B17078" w:rsidRDefault="001C2FC0">
      <w:pPr>
        <w:rPr>
          <w:rFonts w:ascii="宋体" w:eastAsia="宋体" w:hAnsi="宋体" w:cs="宋体"/>
          <w:b/>
          <w:bCs/>
          <w:u w:color="000000"/>
          <w:lang w:val="zh-TW" w:eastAsia="zh-CN"/>
        </w:rPr>
      </w:pPr>
      <w:r w:rsidRPr="00B17078">
        <w:rPr>
          <w:rFonts w:ascii="宋体" w:eastAsia="宋体" w:hAnsi="宋体" w:cs="宋体"/>
          <w:b/>
          <w:bCs/>
          <w:u w:color="000000"/>
          <w:lang w:val="zh-TW"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2-1</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营业执照（或其他）</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2-2</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财务状况报告等相关材料</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2-3-1</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依法缴纳税收证明</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2-3-2</w:t>
      </w:r>
    </w:p>
    <w:p w:rsidR="004873E2" w:rsidRPr="00B17078" w:rsidRDefault="001C2FC0">
      <w:pPr>
        <w:spacing w:line="360" w:lineRule="auto"/>
        <w:ind w:leftChars="-118" w:left="-283" w:firstLineChars="100" w:firstLine="241"/>
        <w:jc w:val="center"/>
        <w:outlineLvl w:val="2"/>
        <w:rPr>
          <w:rFonts w:ascii="宋体" w:eastAsia="宋体" w:hAnsi="宋体" w:cs="宋体"/>
          <w:b/>
          <w:bCs/>
          <w:u w:color="000000"/>
          <w:lang w:eastAsia="zh-CN"/>
        </w:rPr>
      </w:pPr>
      <w:r w:rsidRPr="00B17078">
        <w:rPr>
          <w:rFonts w:ascii="宋体" w:eastAsia="宋体" w:hAnsi="宋体" w:cs="宋体" w:hint="eastAsia"/>
          <w:b/>
          <w:bCs/>
          <w:u w:color="000000"/>
          <w:lang w:eastAsia="zh-CN"/>
        </w:rPr>
        <w:t>依法缴纳社会保险证明</w:t>
      </w:r>
    </w:p>
    <w:p w:rsidR="004873E2" w:rsidRPr="00B17078" w:rsidRDefault="004873E2">
      <w:pPr>
        <w:spacing w:line="360" w:lineRule="auto"/>
        <w:ind w:leftChars="-118" w:left="-283" w:firstLineChars="100" w:firstLine="241"/>
        <w:jc w:val="center"/>
        <w:outlineLvl w:val="2"/>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2-4</w:t>
      </w:r>
    </w:p>
    <w:p w:rsidR="004873E2" w:rsidRPr="00B17078" w:rsidRDefault="001C2FC0">
      <w:pPr>
        <w:spacing w:line="460" w:lineRule="exact"/>
        <w:jc w:val="center"/>
        <w:rPr>
          <w:rFonts w:ascii="宋体" w:eastAsia="宋体" w:hAnsi="宋体"/>
          <w:b/>
          <w:lang w:eastAsia="zh-CN"/>
        </w:rPr>
      </w:pPr>
      <w:r w:rsidRPr="00B17078">
        <w:rPr>
          <w:rFonts w:ascii="宋体" w:eastAsia="宋体" w:hAnsi="宋体" w:hint="eastAsia"/>
          <w:b/>
          <w:lang w:eastAsia="zh-CN"/>
        </w:rPr>
        <w:t>无重大违法记录声明</w:t>
      </w:r>
    </w:p>
    <w:p w:rsidR="004873E2" w:rsidRPr="00B17078" w:rsidRDefault="004873E2">
      <w:pPr>
        <w:spacing w:line="460" w:lineRule="exact"/>
        <w:jc w:val="center"/>
        <w:rPr>
          <w:rFonts w:ascii="宋体" w:eastAsia="宋体" w:hAnsi="宋体"/>
          <w:b/>
          <w:lang w:eastAsia="zh-CN"/>
        </w:rPr>
      </w:pPr>
    </w:p>
    <w:p w:rsidR="004873E2" w:rsidRPr="00B17078" w:rsidRDefault="001C2FC0">
      <w:pPr>
        <w:spacing w:line="560" w:lineRule="exact"/>
        <w:ind w:leftChars="32" w:left="77" w:firstLineChars="200" w:firstLine="480"/>
        <w:rPr>
          <w:rFonts w:ascii="宋体" w:eastAsia="宋体" w:hAnsi="宋体"/>
          <w:lang w:eastAsia="zh-CN"/>
        </w:rPr>
      </w:pPr>
      <w:r w:rsidRPr="00B17078">
        <w:rPr>
          <w:rFonts w:ascii="宋体" w:eastAsia="宋体" w:hAnsi="宋体" w:hint="eastAsia"/>
          <w:lang w:eastAsia="zh-CN"/>
        </w:rPr>
        <w:t>我单位</w:t>
      </w:r>
      <w:proofErr w:type="gramStart"/>
      <w:r w:rsidRPr="00B17078">
        <w:rPr>
          <w:rFonts w:ascii="宋体" w:eastAsia="宋体" w:hAnsi="宋体" w:hint="eastAsia"/>
          <w:lang w:eastAsia="zh-CN"/>
        </w:rPr>
        <w:t>现参与</w:t>
      </w:r>
      <w:proofErr w:type="gramEnd"/>
      <w:r w:rsidRPr="00B17078">
        <w:rPr>
          <w:rFonts w:ascii="宋体" w:eastAsia="宋体" w:hAnsi="宋体" w:hint="eastAsia"/>
          <w:u w:val="single"/>
          <w:lang w:eastAsia="zh-CN"/>
        </w:rPr>
        <w:t xml:space="preserve">                        </w:t>
      </w:r>
      <w:r w:rsidRPr="00B17078">
        <w:rPr>
          <w:rFonts w:ascii="宋体" w:eastAsia="宋体" w:hAnsi="宋体" w:hint="eastAsia"/>
          <w:lang w:eastAsia="zh-CN"/>
        </w:rPr>
        <w:t>项目（项目编号：</w:t>
      </w:r>
      <w:r w:rsidRPr="00B17078">
        <w:rPr>
          <w:rFonts w:ascii="宋体" w:eastAsia="宋体" w:hAnsi="宋体" w:hint="eastAsia"/>
          <w:u w:val="single"/>
          <w:lang w:eastAsia="zh-CN"/>
        </w:rPr>
        <w:t xml:space="preserve">          </w:t>
      </w:r>
      <w:r w:rsidRPr="00B17078">
        <w:rPr>
          <w:rFonts w:ascii="宋体" w:eastAsia="宋体" w:hAnsi="宋体" w:hint="eastAsia"/>
          <w:lang w:eastAsia="zh-CN"/>
        </w:rPr>
        <w:t>），并</w:t>
      </w:r>
      <w:proofErr w:type="gramStart"/>
      <w:r w:rsidRPr="00B17078">
        <w:rPr>
          <w:rFonts w:ascii="宋体" w:eastAsia="宋体" w:hAnsi="宋体" w:hint="eastAsia"/>
          <w:lang w:eastAsia="zh-CN"/>
        </w:rPr>
        <w:t>作出</w:t>
      </w:r>
      <w:proofErr w:type="gramEnd"/>
      <w:r w:rsidRPr="00B17078">
        <w:rPr>
          <w:rFonts w:ascii="宋体" w:eastAsia="宋体" w:hAnsi="宋体" w:hint="eastAsia"/>
          <w:lang w:eastAsia="zh-CN"/>
        </w:rPr>
        <w:t>如下声明：</w:t>
      </w:r>
    </w:p>
    <w:p w:rsidR="004873E2" w:rsidRPr="00B17078" w:rsidRDefault="001C2FC0">
      <w:pPr>
        <w:spacing w:line="560" w:lineRule="exact"/>
        <w:ind w:leftChars="32" w:left="77" w:firstLineChars="200" w:firstLine="480"/>
        <w:rPr>
          <w:rFonts w:ascii="宋体" w:eastAsia="宋体" w:hAnsi="宋体"/>
          <w:lang w:eastAsia="zh-CN"/>
        </w:rPr>
      </w:pPr>
      <w:r w:rsidRPr="00B17078">
        <w:rPr>
          <w:rFonts w:ascii="宋体" w:eastAsia="宋体" w:hAnsi="宋体" w:hint="eastAsia"/>
          <w:lang w:eastAsia="zh-CN"/>
        </w:rPr>
        <w:t>我单位在参加本次采购活动前3年内，在经营活动中没有重大违法记录。</w:t>
      </w:r>
    </w:p>
    <w:p w:rsidR="004873E2" w:rsidRPr="00B17078" w:rsidRDefault="004873E2">
      <w:pPr>
        <w:spacing w:line="560" w:lineRule="exact"/>
        <w:ind w:leftChars="-118" w:left="-283" w:firstLine="480"/>
        <w:rPr>
          <w:rFonts w:ascii="宋体" w:eastAsia="宋体" w:hAnsi="宋体"/>
          <w:lang w:eastAsia="zh-CN"/>
        </w:rPr>
      </w:pPr>
    </w:p>
    <w:p w:rsidR="004873E2" w:rsidRPr="00B17078" w:rsidRDefault="001C2FC0">
      <w:pPr>
        <w:spacing w:line="560" w:lineRule="exact"/>
        <w:ind w:leftChars="-118" w:left="-283" w:firstLineChars="350" w:firstLine="840"/>
        <w:rPr>
          <w:rFonts w:ascii="宋体" w:eastAsia="宋体" w:hAnsi="宋体"/>
          <w:lang w:eastAsia="zh-CN"/>
        </w:rPr>
      </w:pPr>
      <w:r w:rsidRPr="00B17078">
        <w:rPr>
          <w:rFonts w:ascii="宋体" w:eastAsia="宋体" w:hAnsi="宋体" w:hint="eastAsia"/>
          <w:lang w:eastAsia="zh-CN"/>
        </w:rPr>
        <w:t>特此声明。</w:t>
      </w: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hint="eastAsia"/>
          <w:kern w:val="2"/>
          <w:lang w:val="zh-TW" w:eastAsia="zh-CN"/>
        </w:rPr>
        <w:t>法定代表人：</w:t>
      </w:r>
      <w:r w:rsidRPr="00B17078">
        <w:rPr>
          <w:rFonts w:ascii="宋体" w:eastAsia="宋体" w:hAnsi="宋体" w:cs="宋体" w:hint="eastAsia"/>
          <w:kern w:val="2"/>
          <w:u w:val="single"/>
          <w:lang w:val="zh-TW" w:eastAsia="zh-CN"/>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Arial"/>
          <w:lang w:eastAsia="zh-CN"/>
        </w:rPr>
      </w:pPr>
    </w:p>
    <w:p w:rsidR="004873E2" w:rsidRPr="00B17078" w:rsidRDefault="001C2FC0">
      <w:pPr>
        <w:rPr>
          <w:rFonts w:ascii="宋体" w:eastAsia="宋体" w:hAnsi="宋体" w:cs="Arial"/>
          <w:lang w:eastAsia="zh-CN"/>
        </w:rPr>
      </w:pPr>
      <w:r w:rsidRPr="00B17078">
        <w:rPr>
          <w:rFonts w:ascii="宋体" w:eastAsia="宋体" w:hAnsi="宋体" w:cs="Arial" w:hint="eastAsia"/>
          <w:lang w:eastAsia="zh-CN"/>
        </w:rPr>
        <w:t>注：重大违法记录，是指供应商因违法经营受到刑事处罚或者责令停产停业、吊销许可证或者执照、较大数额罚款等行政处罚。</w:t>
      </w:r>
    </w:p>
    <w:p w:rsidR="004873E2" w:rsidRPr="00B17078" w:rsidRDefault="001C2FC0">
      <w:pPr>
        <w:rPr>
          <w:rFonts w:ascii="宋体" w:eastAsia="宋体" w:hAnsi="宋体" w:cs="Arial"/>
          <w:lang w:eastAsia="zh-CN"/>
        </w:rPr>
      </w:pPr>
      <w:r w:rsidRPr="00B17078">
        <w:rPr>
          <w:rFonts w:ascii="宋体" w:eastAsia="宋体" w:hAnsi="宋体" w:cs="Arial"/>
          <w:lang w:eastAsia="zh-CN"/>
        </w:rPr>
        <w:br w:type="page"/>
      </w:r>
    </w:p>
    <w:p w:rsidR="004873E2" w:rsidRPr="00B17078" w:rsidRDefault="001C2FC0">
      <w:pPr>
        <w:spacing w:line="360" w:lineRule="auto"/>
        <w:ind w:leftChars="-118" w:left="-283" w:firstLineChars="100" w:firstLine="241"/>
        <w:jc w:val="both"/>
        <w:outlineLvl w:val="2"/>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2-5</w:t>
      </w:r>
    </w:p>
    <w:p w:rsidR="004873E2" w:rsidRPr="00B17078" w:rsidRDefault="001C2FC0">
      <w:pPr>
        <w:widowControl w:val="0"/>
        <w:spacing w:after="120" w:line="520" w:lineRule="exact"/>
        <w:jc w:val="center"/>
        <w:rPr>
          <w:rFonts w:ascii="宋体" w:eastAsia="宋体" w:hAnsi="宋体" w:cs="宋体"/>
          <w:kern w:val="2"/>
          <w:lang w:eastAsia="zh-CN"/>
        </w:rPr>
      </w:pPr>
      <w:r w:rsidRPr="00B17078">
        <w:rPr>
          <w:rFonts w:ascii="宋体" w:eastAsia="宋体" w:hAnsi="宋体" w:cs="宋体" w:hint="eastAsia"/>
          <w:b/>
          <w:bCs/>
          <w:kern w:val="2"/>
          <w:lang w:eastAsia="zh-CN"/>
        </w:rPr>
        <w:t>具备履行合同所必需的设备和专业技术能力声明</w:t>
      </w:r>
    </w:p>
    <w:p w:rsidR="004873E2" w:rsidRPr="00B17078" w:rsidRDefault="004873E2">
      <w:pPr>
        <w:widowControl w:val="0"/>
        <w:spacing w:line="520" w:lineRule="exact"/>
        <w:jc w:val="both"/>
        <w:rPr>
          <w:rFonts w:ascii="宋体" w:eastAsia="宋体" w:hAnsi="宋体" w:cs="宋体"/>
          <w:kern w:val="2"/>
          <w:lang w:eastAsia="zh-CN"/>
        </w:rPr>
      </w:pPr>
    </w:p>
    <w:p w:rsidR="004873E2" w:rsidRPr="00B17078" w:rsidRDefault="001C2FC0">
      <w:pPr>
        <w:widowControl w:val="0"/>
        <w:spacing w:line="520" w:lineRule="exact"/>
        <w:ind w:firstLine="480"/>
        <w:jc w:val="both"/>
        <w:rPr>
          <w:rFonts w:ascii="宋体" w:eastAsia="宋体" w:hAnsi="宋体" w:cs="宋体"/>
          <w:kern w:val="2"/>
          <w:lang w:eastAsia="zh-CN"/>
        </w:rPr>
      </w:pPr>
      <w:r w:rsidRPr="00B17078">
        <w:rPr>
          <w:rFonts w:ascii="宋体" w:eastAsia="宋体" w:hAnsi="宋体" w:cs="宋体" w:hint="eastAsia"/>
          <w:kern w:val="2"/>
          <w:lang w:eastAsia="zh-CN"/>
        </w:rPr>
        <w:t>我单位参与</w:t>
      </w:r>
      <w:r w:rsidRPr="00B17078">
        <w:rPr>
          <w:rFonts w:ascii="宋体" w:eastAsia="宋体" w:hAnsi="宋体" w:cs="宋体" w:hint="eastAsia"/>
          <w:kern w:val="2"/>
          <w:u w:val="single"/>
          <w:lang w:eastAsia="zh-CN"/>
        </w:rPr>
        <w:t xml:space="preserve">                         </w:t>
      </w:r>
      <w:r w:rsidRPr="00B17078">
        <w:rPr>
          <w:rFonts w:ascii="宋体" w:eastAsia="宋体" w:hAnsi="宋体" w:cs="宋体" w:hint="eastAsia"/>
          <w:kern w:val="2"/>
          <w:lang w:eastAsia="zh-CN"/>
        </w:rPr>
        <w:t>项目</w:t>
      </w:r>
      <w:r w:rsidRPr="00B17078">
        <w:rPr>
          <w:rFonts w:ascii="宋体" w:eastAsia="宋体" w:hAnsi="宋体" w:hint="eastAsia"/>
          <w:lang w:eastAsia="zh-CN"/>
        </w:rPr>
        <w:t>（项目编号：</w:t>
      </w:r>
      <w:r w:rsidRPr="00B17078">
        <w:rPr>
          <w:rFonts w:ascii="宋体" w:eastAsia="宋体" w:hAnsi="宋体" w:hint="eastAsia"/>
          <w:u w:val="single"/>
          <w:lang w:eastAsia="zh-CN"/>
        </w:rPr>
        <w:t xml:space="preserve">          </w:t>
      </w:r>
      <w:r w:rsidRPr="00B17078">
        <w:rPr>
          <w:rFonts w:ascii="宋体" w:eastAsia="宋体" w:hAnsi="宋体" w:hint="eastAsia"/>
          <w:lang w:eastAsia="zh-CN"/>
        </w:rPr>
        <w:t>）</w:t>
      </w:r>
      <w:r w:rsidRPr="00B17078">
        <w:rPr>
          <w:rFonts w:ascii="宋体" w:eastAsia="宋体" w:hAnsi="宋体" w:cs="宋体" w:hint="eastAsia"/>
          <w:kern w:val="2"/>
          <w:lang w:eastAsia="zh-CN"/>
        </w:rPr>
        <w:t>，现郑重声明：</w:t>
      </w:r>
    </w:p>
    <w:p w:rsidR="004873E2" w:rsidRPr="00B17078" w:rsidRDefault="001C2FC0">
      <w:pPr>
        <w:widowControl w:val="0"/>
        <w:spacing w:line="520" w:lineRule="exact"/>
        <w:ind w:firstLine="480"/>
        <w:jc w:val="both"/>
        <w:rPr>
          <w:rFonts w:ascii="宋体" w:eastAsia="宋体" w:hAnsi="宋体" w:cs="宋体"/>
          <w:kern w:val="2"/>
          <w:lang w:eastAsia="zh-CN"/>
        </w:rPr>
      </w:pPr>
      <w:r w:rsidRPr="00B17078">
        <w:rPr>
          <w:rFonts w:ascii="宋体" w:eastAsia="宋体" w:hAnsi="宋体" w:cs="宋体" w:hint="eastAsia"/>
          <w:kern w:val="2"/>
          <w:lang w:eastAsia="zh-CN"/>
        </w:rPr>
        <w:t>我单位参加本次采购活动，我单位具备履行合同所必需的设备和专业技术能力。我单位对此声明负全部法律责任。</w:t>
      </w:r>
    </w:p>
    <w:p w:rsidR="004873E2" w:rsidRPr="00B17078" w:rsidRDefault="001C2FC0">
      <w:pPr>
        <w:widowControl w:val="0"/>
        <w:spacing w:line="520" w:lineRule="exact"/>
        <w:ind w:firstLineChars="200" w:firstLine="480"/>
        <w:jc w:val="both"/>
        <w:rPr>
          <w:rFonts w:ascii="宋体" w:eastAsia="宋体" w:hAnsi="宋体" w:cs="宋体"/>
          <w:kern w:val="2"/>
          <w:lang w:eastAsia="zh-CN"/>
        </w:rPr>
      </w:pPr>
      <w:r w:rsidRPr="00B17078">
        <w:rPr>
          <w:rFonts w:ascii="宋体" w:eastAsia="宋体" w:hAnsi="宋体" w:cs="宋体" w:hint="eastAsia"/>
          <w:kern w:val="2"/>
          <w:lang w:eastAsia="zh-CN"/>
        </w:rPr>
        <w:t>特此声明。</w:t>
      </w: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hint="eastAsia"/>
          <w:kern w:val="2"/>
          <w:lang w:val="zh-TW" w:eastAsia="zh-CN"/>
        </w:rPr>
        <w:t>法定代表人：</w:t>
      </w:r>
      <w:r w:rsidRPr="00B17078">
        <w:rPr>
          <w:rFonts w:ascii="宋体" w:eastAsia="宋体" w:hAnsi="宋体" w:cs="宋体" w:hint="eastAsia"/>
          <w:kern w:val="2"/>
          <w:u w:val="single"/>
          <w:lang w:val="zh-TW" w:eastAsia="zh-CN"/>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宋体"/>
          <w:bCs/>
          <w:lang w:eastAsia="zh-CN"/>
        </w:rPr>
      </w:pPr>
    </w:p>
    <w:p w:rsidR="004873E2" w:rsidRPr="00B17078" w:rsidRDefault="004873E2">
      <w:pPr>
        <w:ind w:leftChars="32" w:left="77"/>
        <w:rPr>
          <w:rFonts w:ascii="宋体" w:eastAsia="宋体" w:hAnsi="宋体" w:cs="Arial"/>
          <w:lang w:eastAsia="zh-CN"/>
        </w:rPr>
      </w:pPr>
    </w:p>
    <w:p w:rsidR="004873E2" w:rsidRPr="00B17078" w:rsidRDefault="001C2FC0">
      <w:pPr>
        <w:rPr>
          <w:rFonts w:ascii="宋体" w:eastAsia="宋体" w:hAnsi="宋体" w:cs="Arial"/>
          <w:lang w:eastAsia="zh-CN"/>
        </w:rPr>
      </w:pPr>
      <w:r w:rsidRPr="00B17078">
        <w:rPr>
          <w:rFonts w:ascii="宋体" w:eastAsia="宋体" w:hAnsi="宋体" w:cs="Arial"/>
          <w:lang w:eastAsia="zh-CN"/>
        </w:rPr>
        <w:br w:type="page"/>
      </w:r>
    </w:p>
    <w:p w:rsidR="004873E2" w:rsidRPr="00B17078" w:rsidRDefault="001C2FC0">
      <w:pPr>
        <w:spacing w:line="360" w:lineRule="auto"/>
        <w:rPr>
          <w:rFonts w:ascii="宋体" w:eastAsia="宋体" w:hAnsi="宋体" w:cs="宋体"/>
          <w:b/>
          <w:bCs/>
          <w:kern w:val="2"/>
          <w:u w:color="000000"/>
          <w:lang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2-6</w:t>
      </w:r>
    </w:p>
    <w:p w:rsidR="004873E2" w:rsidRPr="00B17078" w:rsidRDefault="001C2FC0">
      <w:pPr>
        <w:widowControl w:val="0"/>
        <w:spacing w:line="360" w:lineRule="auto"/>
        <w:ind w:leftChars="-118" w:left="-283" w:firstLineChars="100" w:firstLine="241"/>
        <w:jc w:val="center"/>
        <w:rPr>
          <w:rFonts w:ascii="宋体" w:eastAsia="宋体" w:hAnsi="宋体" w:cs="宋体"/>
          <w:kern w:val="2"/>
          <w:u w:color="000000"/>
          <w:lang w:eastAsia="zh-CN"/>
        </w:rPr>
      </w:pPr>
      <w:r w:rsidRPr="00B17078">
        <w:rPr>
          <w:rFonts w:ascii="宋体" w:eastAsia="宋体" w:hAnsi="宋体" w:cs="Arial Unicode MS" w:hint="eastAsia"/>
          <w:b/>
          <w:bCs/>
          <w:kern w:val="2"/>
          <w:u w:color="000000"/>
          <w:lang w:eastAsia="zh-CN"/>
        </w:rPr>
        <w:t>投标代表人</w:t>
      </w:r>
      <w:r w:rsidRPr="00B17078">
        <w:rPr>
          <w:rFonts w:ascii="宋体" w:eastAsia="宋体" w:hAnsi="宋体" w:cs="Arial Unicode MS"/>
          <w:b/>
          <w:bCs/>
          <w:kern w:val="2"/>
          <w:u w:color="000000"/>
          <w:lang w:eastAsia="zh-CN"/>
        </w:rPr>
        <w:t>授权书</w:t>
      </w:r>
    </w:p>
    <w:p w:rsidR="004873E2" w:rsidRPr="00B17078" w:rsidRDefault="004873E2">
      <w:pPr>
        <w:spacing w:line="360" w:lineRule="auto"/>
        <w:rPr>
          <w:rFonts w:eastAsia="宋体"/>
          <w:szCs w:val="21"/>
          <w:lang w:eastAsia="zh-CN"/>
        </w:rPr>
      </w:pPr>
    </w:p>
    <w:p w:rsidR="004873E2" w:rsidRPr="00B17078" w:rsidRDefault="001C2FC0">
      <w:pPr>
        <w:spacing w:line="360" w:lineRule="auto"/>
        <w:rPr>
          <w:rFonts w:eastAsia="宋体"/>
          <w:szCs w:val="21"/>
          <w:lang w:eastAsia="zh-CN"/>
        </w:rPr>
      </w:pPr>
      <w:r w:rsidRPr="00B17078">
        <w:rPr>
          <w:rFonts w:eastAsia="宋体"/>
          <w:szCs w:val="21"/>
          <w:lang w:eastAsia="zh-CN"/>
        </w:rPr>
        <w:t>致：天津</w:t>
      </w:r>
      <w:r w:rsidRPr="00B17078">
        <w:rPr>
          <w:rFonts w:eastAsia="宋体" w:hint="eastAsia"/>
          <w:szCs w:val="21"/>
          <w:lang w:eastAsia="zh-CN"/>
        </w:rPr>
        <w:t>市津广</w:t>
      </w:r>
      <w:proofErr w:type="gramStart"/>
      <w:r w:rsidRPr="00B17078">
        <w:rPr>
          <w:rFonts w:eastAsia="宋体" w:hint="eastAsia"/>
          <w:szCs w:val="21"/>
          <w:lang w:eastAsia="zh-CN"/>
        </w:rPr>
        <w:t>达工程</w:t>
      </w:r>
      <w:proofErr w:type="gramEnd"/>
      <w:r w:rsidRPr="00B17078">
        <w:rPr>
          <w:rFonts w:eastAsia="宋体" w:hint="eastAsia"/>
          <w:szCs w:val="21"/>
          <w:lang w:eastAsia="zh-CN"/>
        </w:rPr>
        <w:t>造价咨询有限公司</w:t>
      </w:r>
    </w:p>
    <w:p w:rsidR="004873E2" w:rsidRPr="00B17078" w:rsidRDefault="001C2FC0">
      <w:pPr>
        <w:snapToGrid w:val="0"/>
        <w:spacing w:line="360" w:lineRule="auto"/>
        <w:ind w:firstLineChars="236" w:firstLine="566"/>
        <w:jc w:val="both"/>
        <w:rPr>
          <w:rFonts w:eastAsia="宋体"/>
          <w:szCs w:val="21"/>
          <w:lang w:eastAsia="zh-CN"/>
        </w:rPr>
      </w:pPr>
      <w:r w:rsidRPr="00B17078">
        <w:rPr>
          <w:rFonts w:eastAsia="宋体"/>
          <w:szCs w:val="21"/>
          <w:lang w:eastAsia="zh-CN"/>
        </w:rPr>
        <w:t>我</w:t>
      </w:r>
      <w:r w:rsidRPr="00B17078">
        <w:rPr>
          <w:rFonts w:eastAsia="宋体" w:hint="eastAsia"/>
          <w:szCs w:val="21"/>
          <w:lang w:eastAsia="zh-CN"/>
        </w:rPr>
        <w:t>单位</w:t>
      </w:r>
      <w:r w:rsidRPr="00B17078">
        <w:rPr>
          <w:rFonts w:eastAsia="宋体"/>
          <w:szCs w:val="21"/>
          <w:lang w:eastAsia="zh-CN"/>
        </w:rPr>
        <w:t>授权</w:t>
      </w:r>
      <w:r w:rsidRPr="00B17078">
        <w:rPr>
          <w:rFonts w:eastAsia="宋体" w:hint="eastAsia"/>
          <w:szCs w:val="21"/>
          <w:u w:val="single"/>
          <w:lang w:eastAsia="zh-CN"/>
        </w:rPr>
        <w:t xml:space="preserve">   </w:t>
      </w:r>
      <w:r w:rsidRPr="00B17078">
        <w:rPr>
          <w:rFonts w:eastAsia="宋体" w:hint="eastAsia"/>
          <w:szCs w:val="21"/>
          <w:u w:val="single"/>
          <w:lang w:eastAsia="zh-CN"/>
        </w:rPr>
        <w:t>（人员姓名）</w:t>
      </w:r>
      <w:r w:rsidRPr="00B17078">
        <w:rPr>
          <w:rFonts w:eastAsia="宋体" w:hint="eastAsia"/>
          <w:szCs w:val="21"/>
          <w:u w:val="single"/>
          <w:lang w:eastAsia="zh-CN"/>
        </w:rPr>
        <w:t xml:space="preserve">  </w:t>
      </w:r>
      <w:r w:rsidRPr="00B17078">
        <w:rPr>
          <w:rFonts w:eastAsia="宋体"/>
          <w:szCs w:val="21"/>
          <w:lang w:eastAsia="zh-CN"/>
        </w:rPr>
        <w:t>（身份证号码：</w:t>
      </w:r>
      <w:r w:rsidRPr="00B17078">
        <w:rPr>
          <w:rFonts w:eastAsia="宋体"/>
          <w:szCs w:val="21"/>
          <w:lang w:eastAsia="zh-CN"/>
        </w:rPr>
        <w:t>_______</w:t>
      </w:r>
      <w:r w:rsidRPr="00B17078">
        <w:rPr>
          <w:rFonts w:eastAsia="宋体"/>
          <w:szCs w:val="21"/>
          <w:u w:val="single"/>
          <w:lang w:eastAsia="zh-CN"/>
        </w:rPr>
        <w:t>____</w:t>
      </w:r>
      <w:r w:rsidRPr="00B17078">
        <w:rPr>
          <w:rFonts w:eastAsia="宋体" w:hint="eastAsia"/>
          <w:szCs w:val="21"/>
          <w:u w:val="single"/>
          <w:lang w:eastAsia="zh-CN"/>
        </w:rPr>
        <w:t xml:space="preserve">                  </w:t>
      </w:r>
      <w:r w:rsidRPr="00B17078">
        <w:rPr>
          <w:rFonts w:eastAsia="宋体"/>
          <w:szCs w:val="21"/>
          <w:u w:val="single"/>
          <w:lang w:eastAsia="zh-CN"/>
        </w:rPr>
        <w:t>_</w:t>
      </w:r>
      <w:r w:rsidRPr="00B17078">
        <w:rPr>
          <w:rFonts w:eastAsia="宋体"/>
          <w:szCs w:val="21"/>
          <w:lang w:eastAsia="zh-CN"/>
        </w:rPr>
        <w:t>___</w:t>
      </w:r>
      <w:r w:rsidRPr="00B17078">
        <w:rPr>
          <w:rFonts w:eastAsia="宋体" w:hint="eastAsia"/>
          <w:szCs w:val="21"/>
          <w:lang w:eastAsia="zh-CN"/>
        </w:rPr>
        <w:t>，</w:t>
      </w:r>
      <w:r w:rsidRPr="00B17078">
        <w:rPr>
          <w:rFonts w:eastAsia="宋体" w:hint="eastAsia"/>
          <w:b/>
          <w:szCs w:val="21"/>
          <w:lang w:eastAsia="zh-CN"/>
        </w:rPr>
        <w:t>本月</w:t>
      </w:r>
      <w:r w:rsidRPr="00B17078">
        <w:rPr>
          <w:rFonts w:eastAsia="宋体" w:hint="eastAsia"/>
          <w:b/>
          <w:szCs w:val="21"/>
          <w:lang w:eastAsia="zh-CN"/>
        </w:rPr>
        <w:t>/</w:t>
      </w:r>
      <w:r w:rsidRPr="00B17078">
        <w:rPr>
          <w:rFonts w:eastAsia="宋体" w:hint="eastAsia"/>
          <w:b/>
          <w:szCs w:val="21"/>
          <w:lang w:eastAsia="zh-CN"/>
        </w:rPr>
        <w:t>上月社保缴纳单位</w:t>
      </w:r>
      <w:r w:rsidRPr="00B17078">
        <w:rPr>
          <w:rFonts w:eastAsia="宋体" w:hint="eastAsia"/>
          <w:bCs/>
          <w:szCs w:val="21"/>
          <w:lang w:eastAsia="zh-CN"/>
        </w:rPr>
        <w:t>（本月尚未缴纳社保的，则填写上月社保缴纳单位）：</w:t>
      </w:r>
      <w:r w:rsidRPr="00B17078">
        <w:rPr>
          <w:rFonts w:eastAsia="宋体" w:hint="eastAsia"/>
          <w:szCs w:val="21"/>
          <w:u w:val="single"/>
          <w:lang w:eastAsia="zh-CN"/>
        </w:rPr>
        <w:t xml:space="preserve">                </w:t>
      </w:r>
      <w:r w:rsidRPr="00B17078">
        <w:rPr>
          <w:rFonts w:eastAsia="宋体"/>
          <w:szCs w:val="21"/>
          <w:u w:val="single"/>
          <w:lang w:eastAsia="zh-CN"/>
        </w:rPr>
        <w:t xml:space="preserve">   </w:t>
      </w:r>
      <w:r w:rsidRPr="00B17078">
        <w:rPr>
          <w:rFonts w:eastAsia="宋体" w:hint="eastAsia"/>
          <w:szCs w:val="21"/>
          <w:lang w:eastAsia="zh-CN"/>
        </w:rPr>
        <w:t>，</w:t>
      </w:r>
      <w:r w:rsidRPr="00B17078">
        <w:rPr>
          <w:rFonts w:eastAsia="宋体"/>
          <w:szCs w:val="21"/>
          <w:lang w:eastAsia="zh-CN"/>
        </w:rPr>
        <w:t>联系电话：</w:t>
      </w:r>
      <w:r w:rsidRPr="00B17078">
        <w:rPr>
          <w:rFonts w:eastAsia="宋体"/>
          <w:szCs w:val="21"/>
          <w:lang w:eastAsia="zh-CN"/>
        </w:rPr>
        <w:t>________</w:t>
      </w:r>
      <w:r w:rsidRPr="00B17078">
        <w:rPr>
          <w:rFonts w:eastAsia="宋体"/>
          <w:szCs w:val="21"/>
          <w:lang w:eastAsia="zh-CN"/>
        </w:rPr>
        <w:t>）作为</w:t>
      </w:r>
      <w:r w:rsidRPr="00B17078">
        <w:rPr>
          <w:rFonts w:eastAsia="宋体" w:hint="eastAsia"/>
          <w:szCs w:val="21"/>
          <w:lang w:eastAsia="zh-CN"/>
        </w:rPr>
        <w:t>投标</w:t>
      </w:r>
      <w:r w:rsidRPr="00B17078">
        <w:rPr>
          <w:rFonts w:eastAsia="宋体"/>
          <w:szCs w:val="21"/>
          <w:lang w:eastAsia="zh-CN"/>
        </w:rPr>
        <w:t>代表人以我</w:t>
      </w:r>
      <w:r w:rsidRPr="00B17078">
        <w:rPr>
          <w:rFonts w:eastAsia="宋体" w:hint="eastAsia"/>
          <w:szCs w:val="21"/>
          <w:lang w:eastAsia="zh-CN"/>
        </w:rPr>
        <w:t>方的</w:t>
      </w:r>
      <w:r w:rsidRPr="00B17078">
        <w:rPr>
          <w:rFonts w:eastAsia="宋体"/>
          <w:szCs w:val="21"/>
          <w:lang w:eastAsia="zh-CN"/>
        </w:rPr>
        <w:t>名义</w:t>
      </w:r>
      <w:r w:rsidRPr="00B17078">
        <w:rPr>
          <w:rFonts w:eastAsia="宋体" w:hint="eastAsia"/>
          <w:szCs w:val="21"/>
          <w:lang w:eastAsia="zh-CN"/>
        </w:rPr>
        <w:t xml:space="preserve">           </w:t>
      </w:r>
      <w:r w:rsidRPr="00B17078">
        <w:rPr>
          <w:rFonts w:eastAsia="宋体"/>
          <w:szCs w:val="21"/>
          <w:lang w:eastAsia="zh-CN"/>
        </w:rPr>
        <w:t>参加</w:t>
      </w:r>
      <w:r w:rsidRPr="00B17078">
        <w:rPr>
          <w:rFonts w:eastAsia="宋体" w:hint="eastAsia"/>
          <w:szCs w:val="21"/>
          <w:u w:val="single"/>
          <w:lang w:eastAsia="zh-CN"/>
        </w:rPr>
        <w:t xml:space="preserve">                                </w:t>
      </w:r>
      <w:r w:rsidRPr="00B17078">
        <w:rPr>
          <w:rFonts w:eastAsia="宋体"/>
          <w:szCs w:val="21"/>
          <w:lang w:eastAsia="zh-CN"/>
        </w:rPr>
        <w:t>项目（项目编号：</w:t>
      </w:r>
      <w:r w:rsidRPr="00B17078">
        <w:rPr>
          <w:rFonts w:eastAsia="宋体"/>
          <w:szCs w:val="21"/>
          <w:lang w:eastAsia="zh-CN"/>
        </w:rPr>
        <w:t>_______________</w:t>
      </w:r>
      <w:r w:rsidRPr="00B17078">
        <w:rPr>
          <w:rFonts w:eastAsia="宋体"/>
          <w:szCs w:val="21"/>
          <w:lang w:eastAsia="zh-CN"/>
        </w:rPr>
        <w:t>）的</w:t>
      </w:r>
      <w:r w:rsidRPr="00B17078">
        <w:rPr>
          <w:rFonts w:eastAsia="宋体" w:hint="eastAsia"/>
          <w:szCs w:val="21"/>
          <w:lang w:eastAsia="zh-CN"/>
        </w:rPr>
        <w:t>投标</w:t>
      </w:r>
      <w:r w:rsidRPr="00B17078">
        <w:rPr>
          <w:rFonts w:eastAsia="宋体"/>
          <w:szCs w:val="21"/>
          <w:lang w:eastAsia="zh-CN"/>
        </w:rPr>
        <w:t>活动，并代表我</w:t>
      </w:r>
      <w:r w:rsidRPr="00B17078">
        <w:rPr>
          <w:rFonts w:eastAsia="宋体" w:hint="eastAsia"/>
          <w:szCs w:val="21"/>
          <w:lang w:eastAsia="zh-CN"/>
        </w:rPr>
        <w:t>方</w:t>
      </w:r>
      <w:r w:rsidRPr="00B17078">
        <w:rPr>
          <w:rFonts w:eastAsia="宋体"/>
          <w:szCs w:val="21"/>
          <w:lang w:eastAsia="zh-CN"/>
        </w:rPr>
        <w:t>全权办理上述项目的</w:t>
      </w:r>
      <w:r w:rsidRPr="00B17078">
        <w:rPr>
          <w:rFonts w:eastAsia="宋体" w:hint="eastAsia"/>
          <w:szCs w:val="21"/>
          <w:lang w:eastAsia="zh-CN"/>
        </w:rPr>
        <w:t>投标、开标、投标文件澄清、签约等一切具体事务和签署相关文件。</w:t>
      </w:r>
    </w:p>
    <w:p w:rsidR="004873E2" w:rsidRPr="00B17078" w:rsidRDefault="001C2FC0">
      <w:pPr>
        <w:snapToGrid w:val="0"/>
        <w:spacing w:line="360" w:lineRule="auto"/>
        <w:ind w:firstLineChars="236" w:firstLine="566"/>
        <w:rPr>
          <w:rFonts w:eastAsia="宋体"/>
          <w:szCs w:val="21"/>
          <w:lang w:eastAsia="zh-CN"/>
        </w:rPr>
      </w:pPr>
      <w:r w:rsidRPr="00B17078">
        <w:rPr>
          <w:rFonts w:ascii="宋体" w:eastAsia="宋体" w:hAnsi="宋体" w:hint="eastAsia"/>
          <w:kern w:val="2"/>
          <w:lang w:eastAsia="zh-CN"/>
        </w:rPr>
        <w:t>我方对投标代表人的签名事项负全部责任。</w:t>
      </w:r>
    </w:p>
    <w:p w:rsidR="004873E2" w:rsidRPr="00B17078" w:rsidRDefault="001C2FC0">
      <w:pPr>
        <w:snapToGrid w:val="0"/>
        <w:spacing w:line="360" w:lineRule="auto"/>
        <w:ind w:firstLineChars="236" w:firstLine="566"/>
        <w:rPr>
          <w:rFonts w:eastAsia="宋体"/>
          <w:szCs w:val="21"/>
          <w:lang w:eastAsia="zh-CN"/>
        </w:rPr>
      </w:pPr>
      <w:r w:rsidRPr="00B17078">
        <w:rPr>
          <w:rFonts w:ascii="宋体" w:eastAsia="宋体" w:hAnsi="宋体" w:hint="eastAsia"/>
          <w:kern w:val="2"/>
          <w:lang w:eastAsia="zh-CN"/>
        </w:rPr>
        <w:t>本授权书至投标有效期结束前始终有效。</w:t>
      </w:r>
    </w:p>
    <w:p w:rsidR="004873E2" w:rsidRPr="00B17078" w:rsidRDefault="001C2FC0">
      <w:pPr>
        <w:snapToGrid w:val="0"/>
        <w:spacing w:line="360" w:lineRule="auto"/>
        <w:ind w:firstLineChars="236" w:firstLine="566"/>
        <w:rPr>
          <w:rFonts w:eastAsia="宋体"/>
          <w:szCs w:val="21"/>
          <w:lang w:eastAsia="zh-CN"/>
        </w:rPr>
      </w:pPr>
      <w:r w:rsidRPr="00B17078">
        <w:rPr>
          <w:rFonts w:ascii="宋体" w:eastAsia="宋体" w:hAnsi="宋体" w:hint="eastAsia"/>
          <w:kern w:val="2"/>
          <w:lang w:eastAsia="zh-CN"/>
        </w:rPr>
        <w:t>投标代表人无转委托权，特此委托。</w:t>
      </w:r>
    </w:p>
    <w:p w:rsidR="004873E2" w:rsidRPr="00B17078" w:rsidRDefault="004873E2">
      <w:pPr>
        <w:spacing w:line="360" w:lineRule="auto"/>
        <w:ind w:leftChars="-118" w:left="-283" w:firstLineChars="200" w:firstLine="480"/>
        <w:rPr>
          <w:rFonts w:eastAsia="宋体"/>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eastAsia="宋体"/>
          <w:lang w:eastAsia="zh-CN"/>
        </w:rPr>
        <w:t>法定代表人</w:t>
      </w:r>
      <w:r w:rsidRPr="00B17078">
        <w:rPr>
          <w:rFonts w:ascii="宋体" w:eastAsia="宋体" w:hAnsi="宋体" w:cs="宋体"/>
          <w:kern w:val="2"/>
          <w:u w:color="000000"/>
          <w:lang w:val="zh-TW" w:eastAsia="zh-TW"/>
        </w:rPr>
        <w:t>：</w:t>
      </w:r>
      <w:r w:rsidRPr="00B17078">
        <w:rPr>
          <w:rFonts w:ascii="宋体" w:eastAsia="宋体" w:hAnsi="宋体" w:cs="宋体" w:hint="eastAsia"/>
          <w:kern w:val="2"/>
          <w:u w:val="single"/>
          <w:lang w:val="zh-TW" w:eastAsia="zh-TW"/>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spacing w:line="360" w:lineRule="auto"/>
        <w:ind w:leftChars="-118" w:left="-283"/>
        <w:rPr>
          <w:rFonts w:eastAsia="宋体"/>
          <w:lang w:eastAsia="zh-CN"/>
        </w:rPr>
      </w:pPr>
    </w:p>
    <w:tbl>
      <w:tblPr>
        <w:tblStyle w:val="710"/>
        <w:tblW w:w="8522" w:type="dxa"/>
        <w:jc w:val="center"/>
        <w:tblLayout w:type="fixed"/>
        <w:tblLook w:val="04A0" w:firstRow="1" w:lastRow="0" w:firstColumn="1" w:lastColumn="0" w:noHBand="0" w:noVBand="1"/>
      </w:tblPr>
      <w:tblGrid>
        <w:gridCol w:w="4261"/>
        <w:gridCol w:w="4261"/>
      </w:tblGrid>
      <w:tr w:rsidR="00C165BC" w:rsidRPr="00B17078">
        <w:trPr>
          <w:trHeight w:hRule="exact" w:val="2268"/>
          <w:jc w:val="center"/>
        </w:trPr>
        <w:tc>
          <w:tcPr>
            <w:tcW w:w="4261" w:type="dxa"/>
          </w:tcPr>
          <w:p w:rsidR="004873E2" w:rsidRPr="00B17078" w:rsidRDefault="001C2FC0">
            <w:pPr>
              <w:spacing w:line="360" w:lineRule="auto"/>
              <w:ind w:leftChars="-118" w:left="-283" w:firstLineChars="150" w:firstLine="360"/>
              <w:rPr>
                <w:rFonts w:ascii="Helvetica" w:eastAsia="宋体" w:hAnsi="Helvetica"/>
                <w:lang w:eastAsia="zh-CN"/>
              </w:rPr>
            </w:pPr>
            <w:r w:rsidRPr="00B17078">
              <w:rPr>
                <w:rFonts w:ascii="Helvetica" w:eastAsia="宋体" w:hAnsi="Helvetica" w:hint="eastAsia"/>
                <w:lang w:eastAsia="zh-CN"/>
              </w:rPr>
              <w:t>投标代表人身份证正面</w:t>
            </w: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p w:rsidR="004873E2" w:rsidRPr="00B17078" w:rsidRDefault="004873E2">
            <w:pPr>
              <w:spacing w:line="360" w:lineRule="auto"/>
              <w:ind w:leftChars="-118" w:left="-283"/>
              <w:rPr>
                <w:rFonts w:ascii="Helvetica" w:eastAsia="宋体" w:hAnsi="Helvetica"/>
                <w:lang w:eastAsia="zh-CN"/>
              </w:rPr>
            </w:pPr>
          </w:p>
        </w:tc>
        <w:tc>
          <w:tcPr>
            <w:tcW w:w="4261" w:type="dxa"/>
          </w:tcPr>
          <w:p w:rsidR="004873E2" w:rsidRPr="00B17078" w:rsidRDefault="001C2FC0">
            <w:pPr>
              <w:spacing w:line="360" w:lineRule="auto"/>
              <w:ind w:leftChars="-118" w:left="-283" w:firstLineChars="100" w:firstLine="240"/>
              <w:rPr>
                <w:rFonts w:ascii="Helvetica" w:eastAsia="宋体" w:hAnsi="Helvetica"/>
                <w:lang w:eastAsia="zh-CN"/>
              </w:rPr>
            </w:pPr>
            <w:r w:rsidRPr="00B17078">
              <w:rPr>
                <w:rFonts w:ascii="Helvetica" w:eastAsia="宋体" w:hAnsi="Helvetica" w:hint="eastAsia"/>
                <w:lang w:eastAsia="zh-CN"/>
              </w:rPr>
              <w:t>投标代表人身份证背面</w:t>
            </w:r>
          </w:p>
        </w:tc>
      </w:tr>
    </w:tbl>
    <w:p w:rsidR="004873E2" w:rsidRPr="00B17078" w:rsidRDefault="004873E2">
      <w:pPr>
        <w:widowControl w:val="0"/>
        <w:autoSpaceDE w:val="0"/>
        <w:autoSpaceDN w:val="0"/>
        <w:adjustRightInd w:val="0"/>
        <w:spacing w:line="360" w:lineRule="auto"/>
        <w:rPr>
          <w:rFonts w:ascii="宋体" w:eastAsia="宋体" w:hAnsi="宋体" w:cs="MicrosoftYaHei-Bold"/>
          <w:b/>
          <w:bCs/>
          <w:lang w:eastAsia="zh-CN"/>
        </w:rPr>
      </w:pPr>
    </w:p>
    <w:p w:rsidR="004873E2" w:rsidRPr="00B17078" w:rsidRDefault="004873E2">
      <w:pPr>
        <w:rPr>
          <w:rFonts w:ascii="宋体" w:eastAsia="宋体" w:hAnsi="宋体" w:cs="MicrosoftYaHei-Bold"/>
          <w:b/>
          <w:bCs/>
          <w:lang w:eastAsia="zh-CN"/>
        </w:rPr>
      </w:pPr>
    </w:p>
    <w:p w:rsidR="004873E2" w:rsidRPr="00B17078" w:rsidRDefault="001C2FC0">
      <w:pPr>
        <w:rPr>
          <w:rFonts w:ascii="宋体" w:eastAsia="宋体" w:hAnsi="宋体" w:cs="MicrosoftYaHei-Bold"/>
          <w:b/>
          <w:bCs/>
          <w:lang w:eastAsia="zh-CN"/>
        </w:rPr>
      </w:pPr>
      <w:r w:rsidRPr="00B17078">
        <w:rPr>
          <w:rFonts w:ascii="宋体" w:eastAsia="宋体" w:hAnsi="宋体" w:cs="MicrosoftYaHei-Bold"/>
          <w:b/>
          <w:bCs/>
          <w:lang w:eastAsia="zh-CN"/>
        </w:rPr>
        <w:br w:type="page"/>
      </w:r>
    </w:p>
    <w:p w:rsidR="004873E2" w:rsidRPr="00B17078" w:rsidRDefault="001C2FC0">
      <w:pPr>
        <w:rPr>
          <w:rFonts w:ascii="宋体" w:eastAsia="宋体" w:hAnsi="宋体" w:cs="MicrosoftYaHei-Bold"/>
          <w:b/>
          <w:bCs/>
          <w:lang w:eastAsia="zh-CN"/>
        </w:rPr>
      </w:pPr>
      <w:r w:rsidRPr="00B17078">
        <w:rPr>
          <w:rFonts w:ascii="宋体" w:eastAsia="宋体" w:hAnsi="宋体" w:cs="MicrosoftYaHei-Bold" w:hint="eastAsia"/>
          <w:b/>
          <w:bCs/>
          <w:lang w:eastAsia="zh-CN"/>
        </w:rPr>
        <w:lastRenderedPageBreak/>
        <w:t>附件2-7</w:t>
      </w:r>
    </w:p>
    <w:p w:rsidR="004873E2" w:rsidRPr="00B17078" w:rsidRDefault="001C2FC0">
      <w:pPr>
        <w:widowControl w:val="0"/>
        <w:autoSpaceDE w:val="0"/>
        <w:autoSpaceDN w:val="0"/>
        <w:adjustRightInd w:val="0"/>
        <w:spacing w:line="360" w:lineRule="auto"/>
        <w:jc w:val="center"/>
        <w:rPr>
          <w:rFonts w:ascii="宋体" w:eastAsia="宋体" w:hAnsi="宋体" w:cs="MicrosoftYaHei-Bold"/>
          <w:b/>
          <w:bCs/>
          <w:lang w:eastAsia="zh-CN"/>
        </w:rPr>
      </w:pPr>
      <w:r w:rsidRPr="00B17078">
        <w:rPr>
          <w:rFonts w:ascii="宋体" w:eastAsia="宋体" w:hAnsi="宋体" w:cs="MicrosoftYaHei-Bold" w:hint="eastAsia"/>
          <w:b/>
          <w:bCs/>
          <w:lang w:eastAsia="zh-CN"/>
        </w:rPr>
        <w:t>非联合体投标声明函</w:t>
      </w:r>
    </w:p>
    <w:p w:rsidR="004873E2" w:rsidRPr="00B17078" w:rsidRDefault="004873E2">
      <w:pPr>
        <w:widowControl w:val="0"/>
        <w:autoSpaceDE w:val="0"/>
        <w:autoSpaceDN w:val="0"/>
        <w:adjustRightInd w:val="0"/>
        <w:spacing w:line="360" w:lineRule="auto"/>
        <w:jc w:val="center"/>
        <w:rPr>
          <w:rFonts w:ascii="宋体" w:eastAsia="宋体" w:hAnsi="宋体" w:cs="MicrosoftYaHei-Bold"/>
          <w:b/>
          <w:bCs/>
          <w:lang w:eastAsia="zh-CN"/>
        </w:rPr>
      </w:pPr>
    </w:p>
    <w:p w:rsidR="004873E2" w:rsidRPr="00B17078" w:rsidRDefault="001C2FC0" w:rsidP="00C165BC">
      <w:pPr>
        <w:spacing w:line="360" w:lineRule="auto"/>
        <w:ind w:firstLineChars="227" w:firstLine="545"/>
        <w:rPr>
          <w:rFonts w:ascii="宋体" w:eastAsia="宋体" w:hAnsi="宋体"/>
          <w:lang w:eastAsia="zh-CN"/>
        </w:rPr>
      </w:pPr>
      <w:r w:rsidRPr="00B17078">
        <w:rPr>
          <w:rFonts w:ascii="宋体" w:eastAsia="宋体" w:hAnsi="宋体" w:hint="eastAsia"/>
          <w:lang w:eastAsia="zh-CN"/>
        </w:rPr>
        <w:t>我单位</w:t>
      </w:r>
      <w:proofErr w:type="gramStart"/>
      <w:r w:rsidRPr="00B17078">
        <w:rPr>
          <w:rFonts w:ascii="宋体" w:eastAsia="宋体" w:hAnsi="宋体" w:hint="eastAsia"/>
          <w:lang w:eastAsia="zh-CN"/>
        </w:rPr>
        <w:t>现参与</w:t>
      </w:r>
      <w:proofErr w:type="gramEnd"/>
      <w:r w:rsidRPr="00B17078">
        <w:rPr>
          <w:rFonts w:ascii="宋体" w:eastAsia="宋体" w:hAnsi="宋体" w:hint="eastAsia"/>
          <w:u w:val="single"/>
          <w:lang w:eastAsia="zh-CN"/>
        </w:rPr>
        <w:t xml:space="preserve">                        </w:t>
      </w:r>
      <w:r w:rsidRPr="00B17078">
        <w:rPr>
          <w:rFonts w:ascii="宋体" w:eastAsia="宋体" w:hAnsi="宋体" w:hint="eastAsia"/>
          <w:lang w:eastAsia="zh-CN"/>
        </w:rPr>
        <w:t>项目（项目编号：</w:t>
      </w:r>
      <w:r w:rsidRPr="00B17078">
        <w:rPr>
          <w:rFonts w:ascii="宋体" w:eastAsia="宋体" w:hAnsi="宋体" w:hint="eastAsia"/>
          <w:u w:val="single"/>
          <w:lang w:eastAsia="zh-CN"/>
        </w:rPr>
        <w:t xml:space="preserve">          </w:t>
      </w:r>
      <w:r w:rsidRPr="00B17078">
        <w:rPr>
          <w:rFonts w:ascii="宋体" w:eastAsia="宋体" w:hAnsi="宋体" w:hint="eastAsia"/>
          <w:lang w:eastAsia="zh-CN"/>
        </w:rPr>
        <w:t>），并</w:t>
      </w:r>
      <w:proofErr w:type="gramStart"/>
      <w:r w:rsidRPr="00B17078">
        <w:rPr>
          <w:rFonts w:ascii="宋体" w:eastAsia="宋体" w:hAnsi="宋体" w:hint="eastAsia"/>
          <w:lang w:eastAsia="zh-CN"/>
        </w:rPr>
        <w:t>作出</w:t>
      </w:r>
      <w:proofErr w:type="gramEnd"/>
      <w:r w:rsidRPr="00B17078">
        <w:rPr>
          <w:rFonts w:ascii="宋体" w:eastAsia="宋体" w:hAnsi="宋体" w:hint="eastAsia"/>
          <w:lang w:eastAsia="zh-CN"/>
        </w:rPr>
        <w:t>如下声明：</w:t>
      </w:r>
    </w:p>
    <w:p w:rsidR="004873E2" w:rsidRPr="00B17078" w:rsidRDefault="001C2FC0" w:rsidP="00C165BC">
      <w:pPr>
        <w:widowControl w:val="0"/>
        <w:autoSpaceDE w:val="0"/>
        <w:autoSpaceDN w:val="0"/>
        <w:adjustRightInd w:val="0"/>
        <w:spacing w:line="360" w:lineRule="auto"/>
        <w:ind w:firstLineChars="227" w:firstLine="545"/>
        <w:rPr>
          <w:rFonts w:ascii="宋体" w:eastAsia="宋体" w:hAnsi="宋体" w:cs="MicrosoftYaHei"/>
          <w:lang w:eastAsia="zh-CN"/>
        </w:rPr>
      </w:pPr>
      <w:r w:rsidRPr="00B17078">
        <w:rPr>
          <w:rFonts w:ascii="宋体" w:eastAsia="宋体" w:hAnsi="宋体" w:cs="MicrosoftYaHei" w:hint="eastAsia"/>
          <w:lang w:eastAsia="zh-CN"/>
        </w:rPr>
        <w:t>我单位承诺此次投标属于非联合体参加，本单位对声明的真实性负责。如有虚假，将依法承担相应责任。</w:t>
      </w:r>
    </w:p>
    <w:p w:rsidR="004873E2" w:rsidRPr="00B17078" w:rsidRDefault="004873E2">
      <w:pPr>
        <w:spacing w:line="560" w:lineRule="exact"/>
        <w:ind w:leftChars="-118" w:left="-283" w:firstLine="480"/>
        <w:rPr>
          <w:rFonts w:ascii="宋体" w:eastAsia="宋体" w:hAnsi="宋体"/>
          <w:lang w:eastAsia="zh-CN"/>
        </w:rPr>
      </w:pPr>
    </w:p>
    <w:p w:rsidR="004873E2" w:rsidRPr="00B17078" w:rsidRDefault="001C2FC0">
      <w:pPr>
        <w:spacing w:line="560" w:lineRule="exact"/>
        <w:ind w:leftChars="-118" w:left="-283" w:firstLineChars="350" w:firstLine="840"/>
        <w:rPr>
          <w:rFonts w:ascii="宋体" w:eastAsia="宋体" w:hAnsi="宋体"/>
          <w:lang w:eastAsia="zh-CN"/>
        </w:rPr>
      </w:pPr>
      <w:r w:rsidRPr="00B17078">
        <w:rPr>
          <w:rFonts w:ascii="宋体" w:eastAsia="宋体" w:hAnsi="宋体" w:hint="eastAsia"/>
          <w:lang w:eastAsia="zh-CN"/>
        </w:rPr>
        <w:t>特此声明。</w:t>
      </w: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4873E2">
      <w:pPr>
        <w:ind w:leftChars="-118" w:left="-283" w:firstLine="480"/>
        <w:rPr>
          <w:rFonts w:ascii="宋体" w:eastAsia="宋体" w:hAnsi="宋体" w:cs="宋体"/>
          <w:bCs/>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eastAsia="宋体"/>
          <w:lang w:eastAsia="zh-CN"/>
        </w:rPr>
        <w:t>法定代表人</w:t>
      </w:r>
      <w:r w:rsidRPr="00B17078">
        <w:rPr>
          <w:rFonts w:ascii="宋体" w:eastAsia="宋体" w:hAnsi="宋体" w:cs="宋体"/>
          <w:kern w:val="2"/>
          <w:u w:color="000000"/>
          <w:lang w:val="zh-TW" w:eastAsia="zh-TW"/>
        </w:rPr>
        <w:t>：</w:t>
      </w:r>
      <w:r w:rsidRPr="00B17078">
        <w:rPr>
          <w:rFonts w:ascii="宋体" w:eastAsia="宋体" w:hAnsi="宋体" w:cs="宋体" w:hint="eastAsia"/>
          <w:kern w:val="2"/>
          <w:u w:val="single"/>
          <w:lang w:val="zh-TW" w:eastAsia="zh-TW"/>
        </w:rPr>
        <w:t>（签字或盖章）</w:t>
      </w: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spacing w:line="460" w:lineRule="exact"/>
        <w:ind w:leftChars="-118" w:left="-283" w:firstLine="482"/>
        <w:rPr>
          <w:rFonts w:eastAsia="宋体"/>
          <w:b/>
          <w:lang w:eastAsia="zh-CN"/>
        </w:rPr>
      </w:pPr>
    </w:p>
    <w:p w:rsidR="004873E2" w:rsidRPr="00B17078" w:rsidRDefault="004873E2">
      <w:pPr>
        <w:spacing w:line="460" w:lineRule="exact"/>
        <w:ind w:leftChars="-118" w:left="-283" w:firstLine="482"/>
        <w:rPr>
          <w:rFonts w:eastAsia="宋体"/>
          <w:b/>
          <w:lang w:eastAsia="zh-CN"/>
        </w:rPr>
      </w:pPr>
    </w:p>
    <w:p w:rsidR="004873E2" w:rsidRPr="00B17078" w:rsidRDefault="004873E2">
      <w:pPr>
        <w:spacing w:line="460" w:lineRule="exact"/>
        <w:ind w:leftChars="-118" w:left="-283" w:firstLine="482"/>
        <w:rPr>
          <w:rFonts w:eastAsia="宋体"/>
          <w:b/>
          <w:lang w:eastAsia="zh-CN"/>
        </w:rPr>
      </w:pPr>
    </w:p>
    <w:p w:rsidR="004873E2" w:rsidRPr="00B17078" w:rsidRDefault="004873E2">
      <w:pPr>
        <w:spacing w:line="460" w:lineRule="exact"/>
        <w:ind w:leftChars="-118" w:left="-283" w:firstLine="482"/>
        <w:rPr>
          <w:rFonts w:eastAsia="宋体"/>
          <w:b/>
          <w:lang w:eastAsia="zh-CN"/>
        </w:rPr>
      </w:pPr>
    </w:p>
    <w:p w:rsidR="004873E2" w:rsidRPr="00B17078" w:rsidRDefault="001C2FC0">
      <w:pPr>
        <w:rPr>
          <w:rFonts w:eastAsia="宋体"/>
          <w:b/>
          <w:lang w:eastAsia="zh-CN"/>
        </w:rPr>
      </w:pPr>
      <w:r w:rsidRPr="00B17078">
        <w:rPr>
          <w:rFonts w:eastAsia="宋体"/>
          <w:b/>
          <w:lang w:eastAsia="zh-CN"/>
        </w:rPr>
        <w:br w:type="page"/>
      </w:r>
    </w:p>
    <w:p w:rsidR="004873E2" w:rsidRPr="00B17078" w:rsidRDefault="001C2FC0">
      <w:pPr>
        <w:widowControl w:val="0"/>
        <w:autoSpaceDE w:val="0"/>
        <w:autoSpaceDN w:val="0"/>
        <w:adjustRightInd w:val="0"/>
        <w:spacing w:line="360" w:lineRule="auto"/>
        <w:rPr>
          <w:rFonts w:ascii="宋体" w:eastAsia="宋体" w:hAnsi="宋体" w:cs="MicrosoftYaHei-Bold"/>
          <w:b/>
          <w:bCs/>
          <w:lang w:eastAsia="zh-CN"/>
        </w:rPr>
      </w:pPr>
      <w:r w:rsidRPr="00B17078">
        <w:rPr>
          <w:rFonts w:ascii="宋体" w:eastAsia="宋体" w:hAnsi="宋体" w:cs="MicrosoftYaHei-Bold" w:hint="eastAsia"/>
          <w:b/>
          <w:bCs/>
          <w:lang w:eastAsia="zh-CN"/>
        </w:rPr>
        <w:lastRenderedPageBreak/>
        <w:t>附件2-8</w:t>
      </w:r>
    </w:p>
    <w:p w:rsidR="004873E2" w:rsidRPr="00B17078" w:rsidRDefault="004873E2">
      <w:pPr>
        <w:widowControl w:val="0"/>
        <w:spacing w:line="360" w:lineRule="auto"/>
        <w:jc w:val="both"/>
        <w:rPr>
          <w:rFonts w:ascii="宋体" w:eastAsia="宋体" w:hAnsi="宋体" w:cs="宋体"/>
          <w:b/>
          <w:bCs/>
          <w:u w:color="000000"/>
          <w:lang w:val="zh-TW" w:eastAsia="zh-CN"/>
        </w:rPr>
      </w:pPr>
    </w:p>
    <w:p w:rsidR="004873E2" w:rsidRPr="00B17078" w:rsidRDefault="001C2FC0">
      <w:pPr>
        <w:widowControl w:val="0"/>
        <w:spacing w:line="360" w:lineRule="auto"/>
        <w:jc w:val="both"/>
        <w:rPr>
          <w:rFonts w:ascii="宋体" w:eastAsia="宋体" w:hAnsi="宋体" w:cs="宋体"/>
          <w:bCs/>
          <w:u w:color="000000"/>
          <w:lang w:val="zh-TW" w:eastAsia="zh-CN"/>
        </w:rPr>
      </w:pPr>
      <w:r w:rsidRPr="00B17078">
        <w:rPr>
          <w:rFonts w:ascii="宋体" w:eastAsia="宋体" w:hAnsi="宋体" w:cs="宋体" w:hint="eastAsia"/>
          <w:bCs/>
          <w:u w:color="000000"/>
          <w:lang w:val="zh-TW" w:eastAsia="zh-CN"/>
        </w:rPr>
        <w:t>本项目 “供应商资格要求”中要求提供的其他证明材料。</w:t>
      </w:r>
    </w:p>
    <w:p w:rsidR="004873E2" w:rsidRPr="00B17078" w:rsidRDefault="004873E2">
      <w:pPr>
        <w:spacing w:line="460" w:lineRule="exact"/>
        <w:ind w:leftChars="-118" w:left="-283" w:firstLine="482"/>
        <w:rPr>
          <w:rFonts w:eastAsia="宋体"/>
          <w:b/>
          <w:lang w:eastAsia="zh-TW"/>
        </w:rPr>
      </w:pPr>
    </w:p>
    <w:p w:rsidR="004873E2" w:rsidRPr="00B17078" w:rsidRDefault="001C2FC0">
      <w:pPr>
        <w:rPr>
          <w:rFonts w:ascii="宋体" w:eastAsia="宋体" w:hAnsi="宋体" w:cs="宋体"/>
          <w:b/>
          <w:sz w:val="21"/>
          <w:szCs w:val="21"/>
          <w:lang w:eastAsia="zh-CN"/>
        </w:rPr>
      </w:pPr>
      <w:r w:rsidRPr="00B17078">
        <w:rPr>
          <w:rFonts w:ascii="宋体" w:eastAsia="宋体" w:hAnsi="宋体" w:cs="宋体"/>
          <w:b/>
          <w:sz w:val="21"/>
          <w:szCs w:val="21"/>
          <w:lang w:eastAsia="zh-CN"/>
        </w:rPr>
        <w:br w:type="page"/>
      </w:r>
    </w:p>
    <w:p w:rsidR="004873E2" w:rsidRPr="00B17078" w:rsidRDefault="001C2FC0">
      <w:pPr>
        <w:widowControl w:val="0"/>
        <w:spacing w:line="360" w:lineRule="auto"/>
        <w:jc w:val="both"/>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3</w:t>
      </w:r>
    </w:p>
    <w:p w:rsidR="004873E2" w:rsidRPr="00B17078" w:rsidRDefault="001C2FC0">
      <w:pPr>
        <w:widowControl w:val="0"/>
        <w:spacing w:line="360" w:lineRule="auto"/>
        <w:jc w:val="center"/>
        <w:rPr>
          <w:rFonts w:ascii="宋体" w:eastAsia="宋体" w:hAnsi="宋体" w:cs="宋体"/>
          <w:b/>
          <w:bCs/>
          <w:kern w:val="2"/>
          <w:u w:color="000000"/>
          <w:lang w:eastAsia="zh-CN"/>
        </w:rPr>
      </w:pPr>
      <w:r w:rsidRPr="00B17078">
        <w:rPr>
          <w:rFonts w:ascii="宋体" w:eastAsia="宋体" w:hAnsi="宋体" w:cs="宋体" w:hint="eastAsia"/>
          <w:b/>
          <w:bCs/>
          <w:kern w:val="2"/>
          <w:u w:color="000000"/>
          <w:lang w:val="zh-TW" w:eastAsia="zh-CN"/>
        </w:rPr>
        <w:t>开标</w:t>
      </w:r>
      <w:r w:rsidRPr="00B17078">
        <w:rPr>
          <w:rFonts w:ascii="宋体" w:eastAsia="宋体" w:hAnsi="宋体" w:cs="宋体"/>
          <w:b/>
          <w:bCs/>
          <w:kern w:val="2"/>
          <w:u w:color="000000"/>
          <w:lang w:val="zh-TW" w:eastAsia="zh-TW"/>
        </w:rPr>
        <w:t>一览表</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360" w:lineRule="auto"/>
        <w:jc w:val="both"/>
        <w:rPr>
          <w:rFonts w:ascii="宋体" w:eastAsia="宋体" w:hAnsi="宋体" w:cs="宋体"/>
          <w:kern w:val="2"/>
          <w:u w:val="single" w:color="000000"/>
          <w:lang w:eastAsia="zh-CN"/>
        </w:rPr>
      </w:pPr>
      <w:r w:rsidRPr="00B17078">
        <w:rPr>
          <w:rFonts w:ascii="宋体" w:eastAsia="宋体" w:hAnsi="宋体" w:cs="宋体"/>
          <w:kern w:val="2"/>
          <w:u w:color="000000"/>
          <w:lang w:val="zh-TW" w:eastAsia="zh-TW"/>
        </w:rPr>
        <w:t>项目编号：</w:t>
      </w:r>
    </w:p>
    <w:tbl>
      <w:tblPr>
        <w:tblStyle w:val="TableNormal111"/>
        <w:tblW w:w="8244"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1843"/>
        <w:gridCol w:w="1417"/>
        <w:gridCol w:w="3402"/>
        <w:gridCol w:w="907"/>
      </w:tblGrid>
      <w:tr w:rsidR="00C165BC" w:rsidRPr="00B17078">
        <w:trPr>
          <w:trHeight w:val="46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pacing w:line="460" w:lineRule="exact"/>
              <w:jc w:val="center"/>
              <w:rPr>
                <w:rFonts w:asciiTheme="minorEastAsia" w:hAnsiTheme="minorEastAsia" w:cs="Arial Unicode MS"/>
                <w:u w:color="000000"/>
                <w:lang w:eastAsia="zh-CN"/>
              </w:rPr>
            </w:pPr>
            <w:proofErr w:type="gramStart"/>
            <w:r w:rsidRPr="00B17078">
              <w:rPr>
                <w:rFonts w:asciiTheme="minorEastAsia" w:hAnsiTheme="minorEastAsia" w:cs="宋体" w:hint="eastAsia"/>
                <w:u w:color="000000"/>
                <w:lang w:val="zh-TW" w:eastAsia="zh-CN"/>
              </w:rPr>
              <w:t>包</w:t>
            </w:r>
            <w:r w:rsidRPr="00B17078">
              <w:rPr>
                <w:rFonts w:asciiTheme="minorEastAsia" w:hAnsiTheme="minorEastAsia" w:cs="宋体" w:hint="eastAsia"/>
                <w:u w:color="000000"/>
                <w:lang w:val="zh-TW" w:eastAsia="zh-TW"/>
              </w:rPr>
              <w:t>号</w:t>
            </w:r>
            <w:proofErr w:type="gramEnd"/>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pacing w:line="460" w:lineRule="exact"/>
              <w:jc w:val="center"/>
              <w:rPr>
                <w:rFonts w:asciiTheme="minorEastAsia" w:hAnsiTheme="minorEastAsia" w:cs="Arial Unicode MS"/>
                <w:u w:color="000000"/>
                <w:lang w:eastAsia="zh-CN"/>
              </w:rPr>
            </w:pPr>
            <w:r w:rsidRPr="00B17078">
              <w:rPr>
                <w:rFonts w:asciiTheme="minorEastAsia" w:hAnsiTheme="minorEastAsia" w:cs="宋体" w:hint="eastAsia"/>
                <w:u w:color="000000"/>
                <w:lang w:val="zh-TW" w:eastAsia="zh-CN"/>
              </w:rPr>
              <w:t>采购需求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napToGrid w:val="0"/>
              <w:spacing w:line="460" w:lineRule="exact"/>
              <w:jc w:val="center"/>
              <w:rPr>
                <w:rFonts w:asciiTheme="minorEastAsia" w:hAnsiTheme="minorEastAsia" w:cs="Arial Unicode MS"/>
                <w:u w:color="000000"/>
                <w:lang w:eastAsia="zh-CN"/>
              </w:rPr>
            </w:pPr>
            <w:r w:rsidRPr="00B17078">
              <w:rPr>
                <w:rFonts w:asciiTheme="minorEastAsia" w:hAnsiTheme="minorEastAsia" w:cs="Arial Unicode MS" w:hint="eastAsia"/>
                <w:u w:color="000000"/>
                <w:lang w:eastAsia="zh-CN"/>
              </w:rPr>
              <w:t>服务期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spacing w:line="460" w:lineRule="exact"/>
              <w:jc w:val="center"/>
              <w:rPr>
                <w:rFonts w:asciiTheme="minorEastAsia" w:hAnsiTheme="minorEastAsia" w:cs="Arial Unicode MS"/>
                <w:u w:color="000000"/>
                <w:lang w:eastAsia="zh-CN"/>
              </w:rPr>
            </w:pPr>
            <w:r w:rsidRPr="00B17078">
              <w:rPr>
                <w:rFonts w:asciiTheme="minorEastAsia" w:hAnsiTheme="minorEastAsia" w:cs="宋体" w:hint="eastAsia"/>
                <w:u w:color="000000"/>
                <w:lang w:val="zh-TW" w:eastAsia="zh-CN"/>
              </w:rPr>
              <w:t>投标总价</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3E2" w:rsidRPr="00B17078" w:rsidRDefault="001C2FC0">
            <w:pPr>
              <w:widowControl w:val="0"/>
              <w:spacing w:line="460" w:lineRule="exact"/>
              <w:jc w:val="center"/>
              <w:rPr>
                <w:rFonts w:asciiTheme="minorEastAsia" w:hAnsiTheme="minorEastAsia" w:cs="宋体"/>
                <w:u w:color="000000"/>
                <w:lang w:val="zh-TW" w:eastAsia="zh-CN"/>
              </w:rPr>
            </w:pPr>
            <w:r w:rsidRPr="00B17078">
              <w:rPr>
                <w:rFonts w:asciiTheme="minorEastAsia" w:hAnsiTheme="minorEastAsia" w:cs="宋体" w:hint="eastAsia"/>
                <w:u w:color="000000"/>
                <w:lang w:val="zh-TW" w:eastAsia="zh-CN"/>
              </w:rPr>
              <w:t>备注</w:t>
            </w:r>
          </w:p>
        </w:tc>
      </w:tr>
      <w:tr w:rsidR="00C165BC" w:rsidRPr="00B17078">
        <w:trPr>
          <w:trHeight w:val="438"/>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ind w:leftChars="-59" w:left="-142" w:rightChars="-82" w:right="-197" w:firstLine="142"/>
              <w:rPr>
                <w:rFonts w:asciiTheme="minorEastAsia" w:hAnsiTheme="minorEastAsia"/>
                <w:u w:color="000000"/>
                <w:lang w:eastAsia="zh-CN"/>
              </w:rPr>
            </w:pPr>
            <w:r w:rsidRPr="00B17078">
              <w:rPr>
                <w:rFonts w:asciiTheme="minorEastAsia" w:hAnsiTheme="minorEastAsia" w:hint="eastAsia"/>
                <w:u w:color="000000"/>
                <w:lang w:eastAsia="zh-CN"/>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lang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spacing w:line="480" w:lineRule="exact"/>
              <w:rPr>
                <w:rFonts w:ascii="宋体" w:eastAsia="宋体" w:hAnsi="宋体"/>
                <w:lang w:eastAsia="zh-CN"/>
              </w:rPr>
            </w:pPr>
            <w:r w:rsidRPr="00B17078">
              <w:rPr>
                <w:rFonts w:ascii="宋体" w:eastAsia="宋体" w:hAnsi="宋体"/>
                <w:lang w:eastAsia="zh-CN"/>
              </w:rPr>
              <w:t>￥</w:t>
            </w:r>
            <w:r w:rsidRPr="00B17078">
              <w:rPr>
                <w:rFonts w:ascii="宋体" w:eastAsia="宋体" w:hAnsi="宋体" w:hint="eastAsia"/>
                <w:u w:val="single"/>
                <w:lang w:eastAsia="zh-CN"/>
              </w:rPr>
              <w:t xml:space="preserve">          </w:t>
            </w:r>
            <w:r w:rsidRPr="00B17078">
              <w:rPr>
                <w:rFonts w:ascii="宋体" w:eastAsia="宋体" w:hAnsi="宋体"/>
                <w:lang w:eastAsia="zh-CN"/>
              </w:rPr>
              <w:t>元（人民币），大写</w:t>
            </w:r>
            <w:r w:rsidRPr="00B17078">
              <w:rPr>
                <w:rFonts w:ascii="宋体" w:eastAsia="宋体" w:hAnsi="宋体" w:hint="eastAsia"/>
                <w:lang w:eastAsia="zh-CN"/>
              </w:rPr>
              <w:t>：</w:t>
            </w:r>
            <w:r w:rsidRPr="00B17078">
              <w:rPr>
                <w:rFonts w:ascii="宋体" w:eastAsia="宋体" w:hAnsi="宋体" w:hint="eastAsia"/>
                <w:u w:val="single"/>
                <w:lang w:eastAsia="zh-CN"/>
              </w:rPr>
              <w:t xml:space="preserve">             </w:t>
            </w:r>
            <w:r w:rsidRPr="00B17078">
              <w:rPr>
                <w:rFonts w:ascii="宋体" w:eastAsia="宋体" w:hAnsi="宋体" w:hint="eastAsia"/>
                <w:lang w:eastAsia="zh-CN"/>
              </w:rPr>
              <w:t>元整</w:t>
            </w:r>
            <w:r w:rsidRPr="00B17078">
              <w:rPr>
                <w:rFonts w:ascii="宋体" w:eastAsia="宋体" w:hAnsi="宋体"/>
                <w:lang w:eastAsia="zh-CN"/>
              </w:rPr>
              <w:t>。</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73E2" w:rsidRPr="00B17078" w:rsidRDefault="004873E2">
            <w:pPr>
              <w:ind w:leftChars="-59" w:left="-142" w:rightChars="-82" w:right="-197" w:firstLine="142"/>
              <w:rPr>
                <w:rFonts w:asciiTheme="minorEastAsia" w:hAnsiTheme="minorEastAsia"/>
                <w:u w:color="000000"/>
                <w:lang w:eastAsia="zh-CN"/>
              </w:rPr>
            </w:pPr>
          </w:p>
        </w:tc>
      </w:tr>
    </w:tbl>
    <w:p w:rsidR="004873E2" w:rsidRPr="00B17078" w:rsidRDefault="004873E2">
      <w:pPr>
        <w:widowControl w:val="0"/>
        <w:spacing w:line="360" w:lineRule="auto"/>
        <w:ind w:right="480"/>
        <w:rPr>
          <w:rFonts w:ascii="宋体" w:eastAsia="宋体" w:hAnsi="宋体" w:cs="宋体"/>
          <w:kern w:val="2"/>
          <w:u w:color="000000"/>
          <w:lang w:val="zh-TW" w:eastAsia="zh-CN"/>
        </w:rPr>
      </w:pPr>
    </w:p>
    <w:p w:rsidR="004873E2" w:rsidRPr="00B17078" w:rsidRDefault="004873E2">
      <w:pPr>
        <w:widowControl w:val="0"/>
        <w:spacing w:line="360" w:lineRule="auto"/>
        <w:ind w:right="480"/>
        <w:rPr>
          <w:rFonts w:ascii="宋体" w:eastAsia="宋体" w:hAnsi="宋体" w:cs="宋体"/>
          <w:kern w:val="2"/>
          <w:u w:color="000000"/>
          <w:lang w:val="zh-TW" w:eastAsia="zh-CN"/>
        </w:rPr>
      </w:pPr>
    </w:p>
    <w:p w:rsidR="004873E2" w:rsidRPr="00B17078" w:rsidRDefault="004873E2">
      <w:pPr>
        <w:widowControl w:val="0"/>
        <w:spacing w:line="360" w:lineRule="auto"/>
        <w:ind w:right="480"/>
        <w:rPr>
          <w:rFonts w:ascii="宋体" w:eastAsia="宋体" w:hAnsi="宋体" w:cs="宋体"/>
          <w:kern w:val="2"/>
          <w:u w:color="000000"/>
          <w:lang w:val="zh-TW"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widowControl w:val="0"/>
        <w:spacing w:line="360" w:lineRule="auto"/>
        <w:jc w:val="both"/>
        <w:rPr>
          <w:rFonts w:ascii="宋体" w:eastAsia="宋体" w:hAnsi="宋体" w:cs="宋体"/>
          <w:b/>
          <w:bCs/>
          <w:kern w:val="2"/>
          <w:u w:color="000000"/>
          <w:lang w:eastAsia="zh-CN"/>
        </w:rPr>
      </w:pPr>
    </w:p>
    <w:p w:rsidR="004873E2" w:rsidRPr="00B17078" w:rsidRDefault="004873E2">
      <w:pPr>
        <w:widowControl w:val="0"/>
        <w:spacing w:line="360" w:lineRule="auto"/>
        <w:jc w:val="both"/>
        <w:rPr>
          <w:rFonts w:ascii="宋体" w:eastAsia="宋体" w:hAnsi="宋体" w:cs="宋体"/>
          <w:b/>
          <w:bCs/>
          <w:kern w:val="2"/>
          <w:u w:color="000000"/>
          <w:lang w:eastAsia="zh-CN"/>
        </w:rPr>
      </w:pPr>
    </w:p>
    <w:p w:rsidR="004873E2" w:rsidRPr="00B17078" w:rsidRDefault="001C2FC0">
      <w:pPr>
        <w:widowControl w:val="0"/>
        <w:spacing w:line="360" w:lineRule="auto"/>
        <w:jc w:val="both"/>
        <w:rPr>
          <w:rFonts w:ascii="宋体" w:eastAsia="宋体" w:hAnsi="宋体" w:cs="宋体"/>
          <w:bCs/>
          <w:kern w:val="2"/>
          <w:lang w:eastAsia="zh-CN"/>
        </w:rPr>
      </w:pPr>
      <w:r w:rsidRPr="00B17078">
        <w:rPr>
          <w:rFonts w:ascii="宋体" w:eastAsia="宋体" w:hAnsi="宋体" w:cs="宋体" w:hint="eastAsia"/>
          <w:bCs/>
          <w:kern w:val="2"/>
          <w:lang w:eastAsia="zh-CN"/>
        </w:rPr>
        <w:t>注：</w:t>
      </w:r>
    </w:p>
    <w:p w:rsidR="004873E2" w:rsidRPr="00B17078" w:rsidRDefault="001C2FC0">
      <w:pPr>
        <w:widowControl w:val="0"/>
        <w:spacing w:line="360" w:lineRule="auto"/>
        <w:jc w:val="both"/>
        <w:rPr>
          <w:rFonts w:ascii="宋体" w:eastAsia="宋体" w:hAnsi="宋体" w:cs="宋体"/>
          <w:bCs/>
          <w:kern w:val="2"/>
          <w:lang w:eastAsia="zh-CN"/>
        </w:rPr>
      </w:pPr>
      <w:r w:rsidRPr="00B17078">
        <w:rPr>
          <w:rFonts w:ascii="宋体" w:eastAsia="宋体" w:hAnsi="宋体" w:cs="宋体" w:hint="eastAsia"/>
          <w:bCs/>
          <w:kern w:val="2"/>
          <w:lang w:eastAsia="zh-CN"/>
        </w:rPr>
        <w:t>1.“包号”和“采购需求”按照“第一部分 投标邀请函-项目内容”结合实际参与项目情况填写；</w:t>
      </w:r>
    </w:p>
    <w:p w:rsidR="004873E2" w:rsidRPr="00B17078" w:rsidRDefault="001C2FC0">
      <w:pPr>
        <w:widowControl w:val="0"/>
        <w:spacing w:line="360" w:lineRule="auto"/>
        <w:jc w:val="both"/>
        <w:rPr>
          <w:rFonts w:ascii="宋体" w:eastAsia="宋体" w:hAnsi="宋体" w:cs="宋体"/>
          <w:bCs/>
          <w:kern w:val="2"/>
          <w:lang w:eastAsia="zh-CN"/>
        </w:rPr>
      </w:pPr>
      <w:r w:rsidRPr="00B17078">
        <w:rPr>
          <w:rFonts w:ascii="宋体" w:eastAsia="宋体" w:hAnsi="宋体" w:cs="宋体" w:hint="eastAsia"/>
          <w:bCs/>
          <w:kern w:val="2"/>
          <w:lang w:eastAsia="zh-CN"/>
        </w:rPr>
        <w:t>2.“投标总价”须与开标分项一览表中合计金额保持一致。</w:t>
      </w:r>
    </w:p>
    <w:p w:rsidR="004873E2" w:rsidRPr="00B17078" w:rsidRDefault="001C2FC0">
      <w:pPr>
        <w:rPr>
          <w:rFonts w:ascii="宋体" w:eastAsia="宋体" w:hAnsi="宋体" w:cs="宋体"/>
          <w:b/>
          <w:bCs/>
          <w:kern w:val="2"/>
          <w:u w:color="000000"/>
          <w:lang w:eastAsia="zh-CN"/>
        </w:rPr>
      </w:pPr>
      <w:r w:rsidRPr="00B17078">
        <w:rPr>
          <w:rFonts w:ascii="宋体" w:eastAsia="宋体" w:hAnsi="宋体" w:cs="宋体"/>
          <w:b/>
          <w:bCs/>
          <w:kern w:val="2"/>
          <w:u w:color="000000"/>
          <w:lang w:eastAsia="zh-CN"/>
        </w:rPr>
        <w:br w:type="page"/>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4</w:t>
      </w:r>
    </w:p>
    <w:p w:rsidR="004873E2" w:rsidRPr="00B17078" w:rsidRDefault="001C2FC0">
      <w:pPr>
        <w:widowControl w:val="0"/>
        <w:spacing w:line="360" w:lineRule="auto"/>
        <w:jc w:val="center"/>
        <w:rPr>
          <w:rFonts w:ascii="宋体" w:eastAsia="宋体" w:hAnsi="宋体" w:cs="宋体"/>
          <w:b/>
          <w:bCs/>
          <w:kern w:val="2"/>
          <w:u w:color="000000"/>
          <w:lang w:eastAsia="zh-CN"/>
        </w:rPr>
      </w:pPr>
      <w:r w:rsidRPr="00B17078">
        <w:rPr>
          <w:rFonts w:ascii="宋体" w:eastAsia="宋体" w:hAnsi="宋体" w:cs="宋体" w:hint="eastAsia"/>
          <w:b/>
          <w:bCs/>
          <w:kern w:val="2"/>
          <w:u w:color="000000"/>
          <w:lang w:val="zh-TW" w:eastAsia="zh-CN"/>
        </w:rPr>
        <w:t>开标分项一览表</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360" w:lineRule="auto"/>
        <w:jc w:val="both"/>
        <w:rPr>
          <w:rFonts w:ascii="宋体" w:eastAsia="宋体" w:hAnsi="宋体" w:cs="宋体"/>
          <w:kern w:val="2"/>
          <w:u w:val="single" w:color="000000"/>
          <w:lang w:eastAsia="zh-CN"/>
        </w:rPr>
      </w:pPr>
      <w:r w:rsidRPr="00B17078">
        <w:rPr>
          <w:rFonts w:ascii="宋体" w:eastAsia="宋体" w:hAnsi="宋体" w:cs="宋体"/>
          <w:kern w:val="2"/>
          <w:u w:color="000000"/>
          <w:lang w:val="zh-TW" w:eastAsia="zh-TW"/>
        </w:rPr>
        <w:t>项目编号：</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包号：</w:t>
      </w:r>
    </w:p>
    <w:p w:rsidR="004873E2" w:rsidRPr="00B17078" w:rsidRDefault="001C2FC0">
      <w:pPr>
        <w:widowControl w:val="0"/>
        <w:spacing w:line="360" w:lineRule="auto"/>
        <w:ind w:right="90" w:firstLine="480"/>
        <w:jc w:val="right"/>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单位：元</w:t>
      </w:r>
    </w:p>
    <w:p w:rsidR="004873E2" w:rsidRPr="00B17078" w:rsidRDefault="004873E2">
      <w:pPr>
        <w:widowControl w:val="0"/>
        <w:spacing w:line="360" w:lineRule="auto"/>
        <w:ind w:right="90" w:firstLine="480"/>
        <w:jc w:val="center"/>
        <w:rPr>
          <w:rFonts w:ascii="宋体" w:eastAsia="宋体" w:hAnsi="宋体" w:cs="宋体"/>
          <w:kern w:val="2"/>
          <w:u w:color="000000"/>
          <w:lang w:val="zh-TW" w:eastAsia="zh-CN"/>
        </w:rPr>
      </w:pP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3569"/>
        <w:gridCol w:w="851"/>
        <w:gridCol w:w="850"/>
        <w:gridCol w:w="851"/>
        <w:gridCol w:w="850"/>
        <w:gridCol w:w="851"/>
      </w:tblGrid>
      <w:tr w:rsidR="00C165BC" w:rsidRPr="00B17078">
        <w:trPr>
          <w:trHeight w:val="724"/>
          <w:jc w:val="center"/>
        </w:trPr>
        <w:tc>
          <w:tcPr>
            <w:tcW w:w="4390" w:type="dxa"/>
            <w:gridSpan w:val="2"/>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center"/>
              <w:rPr>
                <w:rFonts w:eastAsia="宋体"/>
                <w:b/>
                <w:bCs/>
                <w:kern w:val="2"/>
                <w:lang w:eastAsia="zh-CN"/>
              </w:rPr>
            </w:pPr>
            <w:r w:rsidRPr="00B17078">
              <w:rPr>
                <w:rFonts w:eastAsia="宋体" w:hint="eastAsia"/>
                <w:b/>
                <w:bCs/>
                <w:kern w:val="2"/>
                <w:lang w:eastAsia="zh-CN"/>
              </w:rPr>
              <w:t>服务名称</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kern w:val="2"/>
                <w:lang w:eastAsia="zh-CN"/>
              </w:rPr>
              <w:t>数量</w:t>
            </w:r>
          </w:p>
        </w:tc>
        <w:tc>
          <w:tcPr>
            <w:tcW w:w="2551" w:type="dxa"/>
            <w:gridSpan w:val="3"/>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总价</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备注</w:t>
            </w:r>
          </w:p>
        </w:tc>
      </w:tr>
      <w:tr w:rsidR="00C165BC" w:rsidRPr="00B17078">
        <w:trPr>
          <w:trHeight w:val="724"/>
          <w:jc w:val="center"/>
        </w:trPr>
        <w:tc>
          <w:tcPr>
            <w:tcW w:w="4390" w:type="dxa"/>
            <w:gridSpan w:val="2"/>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eastAsia="宋体"/>
                <w:b/>
                <w:bCs/>
                <w:kern w:val="2"/>
                <w:lang w:eastAsia="zh-CN"/>
              </w:rPr>
            </w:pPr>
          </w:p>
          <w:p w:rsidR="004873E2" w:rsidRPr="00B17078" w:rsidRDefault="004873E2">
            <w:pPr>
              <w:jc w:val="center"/>
              <w:rPr>
                <w:rFonts w:eastAsia="宋体"/>
                <w:b/>
                <w:bCs/>
                <w:kern w:val="2"/>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eastAsia="宋体"/>
                <w:b/>
                <w:bCs/>
                <w:lang w:eastAsia="zh-CN"/>
              </w:rPr>
            </w:pPr>
          </w:p>
        </w:tc>
        <w:tc>
          <w:tcPr>
            <w:tcW w:w="2551" w:type="dxa"/>
            <w:gridSpan w:val="3"/>
            <w:tcBorders>
              <w:top w:val="single" w:sz="4" w:space="0" w:color="auto"/>
              <w:left w:val="nil"/>
              <w:bottom w:val="single" w:sz="4" w:space="0" w:color="auto"/>
              <w:right w:val="single" w:sz="4" w:space="0" w:color="auto"/>
            </w:tcBorders>
            <w:vAlign w:val="center"/>
          </w:tcPr>
          <w:p w:rsidR="004873E2" w:rsidRPr="00B17078" w:rsidRDefault="004873E2">
            <w:pPr>
              <w:jc w:val="center"/>
              <w:rPr>
                <w:rFonts w:eastAsia="宋体"/>
                <w:b/>
                <w:bCs/>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eastAsia="宋体"/>
                <w:b/>
                <w:bCs/>
                <w:lang w:eastAsia="zh-CN"/>
              </w:rPr>
            </w:pPr>
          </w:p>
        </w:tc>
      </w:tr>
      <w:tr w:rsidR="00C165BC" w:rsidRPr="00B17078">
        <w:trPr>
          <w:trHeight w:val="724"/>
          <w:jc w:val="center"/>
        </w:trPr>
        <w:tc>
          <w:tcPr>
            <w:tcW w:w="8643" w:type="dxa"/>
            <w:gridSpan w:val="7"/>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both"/>
              <w:rPr>
                <w:rFonts w:eastAsia="宋体"/>
                <w:b/>
                <w:bCs/>
                <w:lang w:eastAsia="zh-CN"/>
              </w:rPr>
            </w:pPr>
            <w:r w:rsidRPr="00B17078">
              <w:rPr>
                <w:rFonts w:eastAsia="宋体" w:hint="eastAsia"/>
                <w:b/>
                <w:bCs/>
                <w:lang w:eastAsia="zh-CN"/>
              </w:rPr>
              <w:t>其中</w:t>
            </w:r>
          </w:p>
        </w:tc>
      </w:tr>
      <w:tr w:rsidR="00C165BC" w:rsidRPr="00B17078">
        <w:trPr>
          <w:trHeight w:val="724"/>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center"/>
              <w:rPr>
                <w:rFonts w:eastAsia="宋体"/>
                <w:b/>
                <w:bCs/>
                <w:kern w:val="2"/>
                <w:lang w:eastAsia="zh-CN"/>
              </w:rPr>
            </w:pPr>
            <w:proofErr w:type="gramStart"/>
            <w:r w:rsidRPr="00B17078">
              <w:rPr>
                <w:rFonts w:eastAsia="宋体" w:hint="eastAsia"/>
                <w:b/>
                <w:bCs/>
                <w:kern w:val="2"/>
                <w:lang w:eastAsia="zh-CN"/>
              </w:rPr>
              <w:t>项号</w:t>
            </w:r>
            <w:proofErr w:type="gramEnd"/>
          </w:p>
        </w:tc>
        <w:tc>
          <w:tcPr>
            <w:tcW w:w="3569"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kern w:val="2"/>
                <w:lang w:eastAsia="zh-CN"/>
              </w:rPr>
            </w:pPr>
            <w:r w:rsidRPr="00B17078">
              <w:rPr>
                <w:rFonts w:eastAsia="宋体" w:hint="eastAsia"/>
                <w:b/>
                <w:bCs/>
                <w:kern w:val="2"/>
                <w:lang w:eastAsia="zh-CN"/>
              </w:rPr>
              <w:t>分项名称</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单价</w:t>
            </w:r>
          </w:p>
        </w:tc>
        <w:tc>
          <w:tcPr>
            <w:tcW w:w="850"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数量</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计量单位</w:t>
            </w:r>
          </w:p>
        </w:tc>
        <w:tc>
          <w:tcPr>
            <w:tcW w:w="850"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hint="eastAsia"/>
                <w:b/>
                <w:bCs/>
                <w:lang w:eastAsia="zh-CN"/>
              </w:rPr>
              <w:t>总价</w:t>
            </w:r>
          </w:p>
        </w:tc>
        <w:tc>
          <w:tcPr>
            <w:tcW w:w="851" w:type="dxa"/>
            <w:tcBorders>
              <w:top w:val="single" w:sz="4" w:space="0" w:color="auto"/>
              <w:left w:val="nil"/>
              <w:bottom w:val="single" w:sz="4" w:space="0" w:color="auto"/>
              <w:right w:val="single" w:sz="4" w:space="0" w:color="auto"/>
            </w:tcBorders>
            <w:vAlign w:val="center"/>
          </w:tcPr>
          <w:p w:rsidR="004873E2" w:rsidRPr="00B17078" w:rsidRDefault="001C2FC0">
            <w:pPr>
              <w:jc w:val="center"/>
              <w:rPr>
                <w:rFonts w:eastAsia="宋体"/>
                <w:b/>
                <w:bCs/>
                <w:lang w:eastAsia="zh-CN"/>
              </w:rPr>
            </w:pPr>
            <w:r w:rsidRPr="00B17078">
              <w:rPr>
                <w:rFonts w:eastAsia="宋体"/>
                <w:b/>
                <w:bCs/>
                <w:lang w:eastAsia="zh-CN"/>
              </w:rPr>
              <w:t>备注</w:t>
            </w: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b/>
                <w:bCs/>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r>
      <w:tr w:rsidR="00C165BC" w:rsidRPr="00B17078">
        <w:trPr>
          <w:trHeight w:val="465"/>
          <w:jc w:val="center"/>
        </w:trPr>
        <w:tc>
          <w:tcPr>
            <w:tcW w:w="821" w:type="dxa"/>
            <w:tcBorders>
              <w:top w:val="single" w:sz="4" w:space="0" w:color="auto"/>
              <w:left w:val="single" w:sz="4" w:space="0" w:color="auto"/>
              <w:bottom w:val="single" w:sz="4" w:space="0" w:color="auto"/>
              <w:right w:val="single" w:sz="4" w:space="0" w:color="auto"/>
            </w:tcBorders>
            <w:vAlign w:val="center"/>
          </w:tcPr>
          <w:p w:rsidR="004873E2" w:rsidRPr="00B17078" w:rsidRDefault="004873E2">
            <w:pPr>
              <w:jc w:val="center"/>
              <w:rPr>
                <w:rFonts w:ascii="宋体" w:eastAsia="宋体" w:hAnsi="宋体"/>
                <w:kern w:val="2"/>
                <w:lang w:eastAsia="zh-CN"/>
              </w:rPr>
            </w:pPr>
          </w:p>
        </w:tc>
        <w:tc>
          <w:tcPr>
            <w:tcW w:w="3569"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0"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c>
          <w:tcPr>
            <w:tcW w:w="851" w:type="dxa"/>
            <w:tcBorders>
              <w:top w:val="single" w:sz="4" w:space="0" w:color="auto"/>
              <w:left w:val="nil"/>
              <w:bottom w:val="single" w:sz="4" w:space="0" w:color="auto"/>
              <w:right w:val="single" w:sz="4" w:space="0" w:color="auto"/>
            </w:tcBorders>
            <w:vAlign w:val="center"/>
          </w:tcPr>
          <w:p w:rsidR="004873E2" w:rsidRPr="00B17078" w:rsidRDefault="004873E2">
            <w:pPr>
              <w:jc w:val="center"/>
              <w:rPr>
                <w:rFonts w:ascii="宋体" w:eastAsia="宋体" w:hAnsi="宋体"/>
                <w:lang w:eastAsia="zh-CN"/>
              </w:rPr>
            </w:pPr>
          </w:p>
        </w:tc>
      </w:tr>
      <w:tr w:rsidR="004873E2" w:rsidRPr="00B17078">
        <w:trPr>
          <w:trHeight w:val="465"/>
          <w:jc w:val="center"/>
        </w:trPr>
        <w:tc>
          <w:tcPr>
            <w:tcW w:w="8643" w:type="dxa"/>
            <w:gridSpan w:val="7"/>
            <w:tcBorders>
              <w:top w:val="single" w:sz="4" w:space="0" w:color="auto"/>
              <w:left w:val="single" w:sz="4" w:space="0" w:color="auto"/>
              <w:bottom w:val="single" w:sz="4" w:space="0" w:color="auto"/>
              <w:right w:val="single" w:sz="4" w:space="0" w:color="auto"/>
            </w:tcBorders>
            <w:vAlign w:val="center"/>
          </w:tcPr>
          <w:p w:rsidR="004873E2" w:rsidRPr="00B17078" w:rsidRDefault="001C2FC0">
            <w:pPr>
              <w:jc w:val="center"/>
              <w:rPr>
                <w:rFonts w:ascii="宋体" w:eastAsia="宋体" w:hAnsi="宋体"/>
                <w:lang w:eastAsia="zh-CN"/>
              </w:rPr>
            </w:pPr>
            <w:r w:rsidRPr="00B17078">
              <w:rPr>
                <w:rFonts w:eastAsia="宋体" w:hint="eastAsia"/>
                <w:b/>
                <w:u w:color="000000"/>
                <w:lang w:eastAsia="zh-CN"/>
              </w:rPr>
              <w:t>合计</w:t>
            </w:r>
            <w:r w:rsidRPr="00B17078">
              <w:rPr>
                <w:rFonts w:eastAsia="宋体" w:hint="eastAsia"/>
                <w:b/>
                <w:u w:val="single"/>
                <w:lang w:eastAsia="zh-CN"/>
              </w:rPr>
              <w:t xml:space="preserve">        </w:t>
            </w:r>
            <w:r w:rsidRPr="00B17078">
              <w:rPr>
                <w:rFonts w:eastAsia="宋体" w:hint="eastAsia"/>
                <w:b/>
                <w:u w:color="000000"/>
                <w:lang w:eastAsia="zh-CN"/>
              </w:rPr>
              <w:t>元</w:t>
            </w:r>
          </w:p>
        </w:tc>
      </w:tr>
    </w:tbl>
    <w:p w:rsidR="004873E2" w:rsidRPr="00B17078" w:rsidRDefault="004873E2">
      <w:pPr>
        <w:widowControl w:val="0"/>
        <w:spacing w:line="360" w:lineRule="auto"/>
        <w:ind w:right="570"/>
        <w:rPr>
          <w:rFonts w:ascii="宋体" w:eastAsia="宋体" w:hAnsi="宋体" w:cs="宋体"/>
          <w:kern w:val="2"/>
          <w:u w:color="000000"/>
          <w:lang w:val="zh-TW" w:eastAsia="zh-CN"/>
        </w:rPr>
      </w:pPr>
    </w:p>
    <w:p w:rsidR="004873E2" w:rsidRPr="00B17078" w:rsidRDefault="001C2FC0">
      <w:pPr>
        <w:widowControl w:val="0"/>
        <w:spacing w:line="360" w:lineRule="auto"/>
        <w:ind w:right="-52"/>
        <w:jc w:val="both"/>
        <w:rPr>
          <w:rFonts w:ascii="宋体" w:eastAsia="宋体" w:hAnsi="宋体"/>
          <w:kern w:val="2"/>
          <w:sz w:val="21"/>
          <w:szCs w:val="21"/>
          <w:lang w:eastAsia="zh-CN"/>
        </w:rPr>
      </w:pPr>
      <w:r w:rsidRPr="00B17078">
        <w:rPr>
          <w:rFonts w:ascii="宋体" w:eastAsia="宋体" w:hAnsi="宋体" w:hint="eastAsia"/>
          <w:kern w:val="2"/>
          <w:sz w:val="21"/>
          <w:szCs w:val="21"/>
          <w:lang w:eastAsia="zh-CN"/>
        </w:rPr>
        <w:t>注：应填写分项名称（分项名称可根据实际情况增减、修改）及分项价格，分项总价汇总应等于合计金额；</w:t>
      </w:r>
    </w:p>
    <w:p w:rsidR="004873E2" w:rsidRPr="00B17078" w:rsidRDefault="004873E2">
      <w:pPr>
        <w:widowControl w:val="0"/>
        <w:spacing w:line="360" w:lineRule="auto"/>
        <w:ind w:firstLine="480"/>
        <w:jc w:val="right"/>
        <w:rPr>
          <w:rFonts w:ascii="宋体" w:eastAsia="宋体" w:hAnsi="宋体" w:cs="宋体"/>
          <w:kern w:val="2"/>
          <w:u w:color="000000"/>
          <w:lang w:eastAsia="zh-CN"/>
        </w:rPr>
      </w:pPr>
    </w:p>
    <w:p w:rsidR="004873E2" w:rsidRPr="00B17078" w:rsidRDefault="004873E2">
      <w:pPr>
        <w:widowControl w:val="0"/>
        <w:spacing w:line="360" w:lineRule="auto"/>
        <w:ind w:firstLine="480"/>
        <w:jc w:val="right"/>
        <w:rPr>
          <w:rFonts w:ascii="宋体" w:eastAsia="宋体" w:hAnsi="宋体" w:cs="宋体"/>
          <w:kern w:val="2"/>
          <w:u w:color="000000"/>
          <w:lang w:eastAsia="zh-CN"/>
        </w:rPr>
      </w:pPr>
    </w:p>
    <w:p w:rsidR="004873E2" w:rsidRPr="00B17078" w:rsidRDefault="004873E2">
      <w:pPr>
        <w:widowControl w:val="0"/>
        <w:spacing w:line="360" w:lineRule="auto"/>
        <w:ind w:firstLine="480"/>
        <w:jc w:val="right"/>
        <w:rPr>
          <w:rFonts w:ascii="宋体" w:eastAsia="宋体" w:hAnsi="宋体" w:cs="宋体"/>
          <w:kern w:val="2"/>
          <w:u w:color="00000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CN"/>
        </w:rPr>
        <w:br w:type="page"/>
      </w:r>
    </w:p>
    <w:p w:rsidR="004873E2" w:rsidRPr="00B17078" w:rsidRDefault="001C2FC0">
      <w:pPr>
        <w:widowControl w:val="0"/>
        <w:tabs>
          <w:tab w:val="left" w:pos="360"/>
        </w:tabs>
        <w:spacing w:afterLines="100" w:after="240" w:line="360" w:lineRule="auto"/>
        <w:jc w:val="both"/>
        <w:rPr>
          <w:rFonts w:ascii="宋体" w:eastAsia="宋体" w:hAnsi="宋体"/>
          <w:b/>
          <w:kern w:val="2"/>
          <w:szCs w:val="20"/>
          <w:lang w:eastAsia="zh-CN"/>
        </w:rPr>
      </w:pPr>
      <w:r w:rsidRPr="00B17078">
        <w:rPr>
          <w:rFonts w:ascii="宋体" w:eastAsia="宋体" w:hAnsi="宋体"/>
          <w:b/>
          <w:kern w:val="2"/>
          <w:szCs w:val="20"/>
          <w:lang w:eastAsia="zh-CN"/>
        </w:rPr>
        <w:lastRenderedPageBreak/>
        <w:t>附件</w:t>
      </w:r>
      <w:r w:rsidRPr="00B17078">
        <w:rPr>
          <w:rFonts w:ascii="宋体" w:eastAsia="宋体" w:hAnsi="宋体" w:hint="eastAsia"/>
          <w:b/>
          <w:kern w:val="2"/>
          <w:szCs w:val="20"/>
          <w:lang w:eastAsia="zh-CN"/>
        </w:rPr>
        <w:t>5</w:t>
      </w:r>
      <w:r w:rsidRPr="00B17078">
        <w:rPr>
          <w:rFonts w:ascii="宋体" w:eastAsia="宋体" w:hAnsi="宋体"/>
          <w:b/>
          <w:kern w:val="2"/>
          <w:szCs w:val="20"/>
          <w:lang w:eastAsia="zh-CN"/>
        </w:rPr>
        <w:t>-</w:t>
      </w:r>
      <w:r w:rsidRPr="00B17078">
        <w:rPr>
          <w:rFonts w:ascii="宋体" w:eastAsia="宋体" w:hAnsi="宋体" w:hint="eastAsia"/>
          <w:b/>
          <w:kern w:val="2"/>
          <w:szCs w:val="20"/>
          <w:lang w:eastAsia="zh-CN"/>
        </w:rPr>
        <w:t>1</w:t>
      </w:r>
    </w:p>
    <w:p w:rsidR="004873E2" w:rsidRPr="00B17078" w:rsidRDefault="001C2FC0">
      <w:pPr>
        <w:widowControl w:val="0"/>
        <w:autoSpaceDN w:val="0"/>
        <w:spacing w:line="360" w:lineRule="auto"/>
        <w:jc w:val="center"/>
        <w:rPr>
          <w:rFonts w:eastAsia="宋体"/>
          <w:b/>
          <w:bCs/>
          <w:kern w:val="2"/>
          <w:szCs w:val="20"/>
          <w:lang w:eastAsia="zh-CN"/>
        </w:rPr>
      </w:pPr>
      <w:r w:rsidRPr="00B17078">
        <w:rPr>
          <w:rFonts w:eastAsia="宋体"/>
          <w:b/>
          <w:bCs/>
          <w:kern w:val="2"/>
          <w:szCs w:val="20"/>
          <w:lang w:eastAsia="zh-CN"/>
        </w:rPr>
        <w:t>技术要求</w:t>
      </w:r>
      <w:r w:rsidRPr="00B17078">
        <w:rPr>
          <w:rFonts w:eastAsia="宋体" w:hint="eastAsia"/>
          <w:b/>
          <w:bCs/>
          <w:kern w:val="2"/>
          <w:szCs w:val="20"/>
          <w:lang w:eastAsia="zh-CN"/>
        </w:rPr>
        <w:t>偏离</w:t>
      </w:r>
      <w:r w:rsidRPr="00B17078">
        <w:rPr>
          <w:rFonts w:eastAsia="宋体"/>
          <w:b/>
          <w:bCs/>
          <w:kern w:val="2"/>
          <w:szCs w:val="20"/>
          <w:lang w:eastAsia="zh-CN"/>
        </w:rPr>
        <w:t>应答表</w:t>
      </w:r>
    </w:p>
    <w:p w:rsidR="004873E2" w:rsidRPr="00B17078" w:rsidRDefault="001C2FC0">
      <w:pPr>
        <w:widowControl w:val="0"/>
        <w:spacing w:line="360" w:lineRule="auto"/>
        <w:jc w:val="both"/>
        <w:rPr>
          <w:rFonts w:eastAsia="宋体"/>
          <w:kern w:val="2"/>
          <w:szCs w:val="20"/>
          <w:lang w:eastAsia="zh-CN"/>
        </w:rPr>
      </w:pPr>
      <w:r w:rsidRPr="00B17078">
        <w:rPr>
          <w:rFonts w:eastAsia="宋体"/>
          <w:kern w:val="2"/>
          <w:szCs w:val="20"/>
          <w:lang w:eastAsia="zh-CN"/>
        </w:rPr>
        <w:t>项目名称：</w:t>
      </w:r>
    </w:p>
    <w:p w:rsidR="004873E2" w:rsidRPr="00B17078" w:rsidRDefault="001C2FC0">
      <w:pPr>
        <w:widowControl w:val="0"/>
        <w:spacing w:line="360" w:lineRule="auto"/>
        <w:jc w:val="both"/>
        <w:rPr>
          <w:rFonts w:eastAsia="宋体"/>
          <w:kern w:val="2"/>
          <w:szCs w:val="20"/>
          <w:u w:val="single"/>
          <w:lang w:eastAsia="zh-CN"/>
        </w:rPr>
      </w:pPr>
      <w:r w:rsidRPr="00B17078">
        <w:rPr>
          <w:rFonts w:eastAsia="宋体"/>
          <w:kern w:val="2"/>
          <w:szCs w:val="20"/>
          <w:lang w:eastAsia="zh-CN"/>
        </w:rPr>
        <w:t>项目编号：</w:t>
      </w:r>
    </w:p>
    <w:p w:rsidR="004873E2" w:rsidRPr="00B17078" w:rsidRDefault="001C2FC0">
      <w:pPr>
        <w:widowControl w:val="0"/>
        <w:spacing w:line="360" w:lineRule="auto"/>
        <w:jc w:val="both"/>
        <w:rPr>
          <w:rFonts w:eastAsia="宋体"/>
          <w:kern w:val="2"/>
          <w:szCs w:val="20"/>
          <w:lang w:eastAsia="zh-CN"/>
        </w:rPr>
      </w:pPr>
      <w:r w:rsidRPr="00B17078">
        <w:rPr>
          <w:rFonts w:eastAsia="宋体" w:hint="eastAsia"/>
          <w:kern w:val="2"/>
          <w:szCs w:val="20"/>
          <w:lang w:eastAsia="zh-CN"/>
        </w:rPr>
        <w:t>包号：</w:t>
      </w:r>
    </w:p>
    <w:p w:rsidR="004873E2" w:rsidRPr="00B17078" w:rsidRDefault="001C2FC0">
      <w:pPr>
        <w:widowControl w:val="0"/>
        <w:spacing w:line="360" w:lineRule="auto"/>
        <w:ind w:firstLineChars="200" w:firstLine="482"/>
        <w:jc w:val="both"/>
        <w:rPr>
          <w:rFonts w:eastAsia="宋体"/>
          <w:kern w:val="2"/>
          <w:u w:val="single"/>
          <w:lang w:eastAsia="zh-CN"/>
        </w:rPr>
      </w:pPr>
      <w:r w:rsidRPr="00B17078">
        <w:rPr>
          <w:rFonts w:ascii="宋体" w:eastAsia="宋体" w:hAnsi="宋体" w:hint="eastAsia"/>
          <w:b/>
          <w:kern w:val="2"/>
          <w:lang w:eastAsia="zh-CN"/>
        </w:rPr>
        <w:t>我单位郑重承诺：所提供的服务、人员及设备符合相关强制性规定。验收时采购人有权要求我单位出具所提供的服务、人员及设备符合上述规定的证明文件。除下表列出的偏离外，与招标文件技术要求完全一致，并承担相应的法律责任。</w:t>
      </w:r>
    </w:p>
    <w:tbl>
      <w:tblPr>
        <w:tblW w:w="8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1959"/>
        <w:gridCol w:w="1984"/>
        <w:gridCol w:w="2410"/>
        <w:gridCol w:w="1202"/>
      </w:tblGrid>
      <w:tr w:rsidR="00C165BC" w:rsidRPr="00B17078">
        <w:trPr>
          <w:trHeight w:val="454"/>
          <w:jc w:val="center"/>
        </w:trPr>
        <w:tc>
          <w:tcPr>
            <w:tcW w:w="713"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sz w:val="21"/>
                <w:szCs w:val="21"/>
                <w:lang w:eastAsia="zh-CN"/>
              </w:rPr>
              <w:t>序号</w:t>
            </w:r>
          </w:p>
        </w:tc>
        <w:tc>
          <w:tcPr>
            <w:tcW w:w="1959" w:type="dxa"/>
            <w:shd w:val="clear" w:color="auto" w:fill="auto"/>
            <w:vAlign w:val="center"/>
          </w:tcPr>
          <w:p w:rsidR="004873E2" w:rsidRPr="00B17078" w:rsidRDefault="001C2FC0">
            <w:pPr>
              <w:widowControl w:val="0"/>
              <w:snapToGrid w:val="0"/>
              <w:jc w:val="center"/>
              <w:rPr>
                <w:rFonts w:eastAsia="宋体"/>
                <w:sz w:val="21"/>
                <w:szCs w:val="21"/>
                <w:lang w:eastAsia="zh-CN"/>
              </w:rPr>
            </w:pPr>
            <w:r w:rsidRPr="00B17078">
              <w:rPr>
                <w:rFonts w:eastAsia="宋体"/>
                <w:sz w:val="21"/>
                <w:szCs w:val="21"/>
                <w:lang w:eastAsia="zh-CN"/>
              </w:rPr>
              <w:t>招标</w:t>
            </w:r>
            <w:r w:rsidRPr="00B17078">
              <w:rPr>
                <w:rFonts w:eastAsia="宋体" w:hint="eastAsia"/>
                <w:sz w:val="21"/>
                <w:szCs w:val="21"/>
                <w:lang w:eastAsia="zh-CN"/>
              </w:rPr>
              <w:t>文件</w:t>
            </w:r>
            <w:r w:rsidRPr="00B17078">
              <w:rPr>
                <w:rFonts w:eastAsia="宋体"/>
                <w:sz w:val="21"/>
                <w:szCs w:val="21"/>
                <w:lang w:eastAsia="zh-CN"/>
              </w:rPr>
              <w:t>要求</w:t>
            </w:r>
          </w:p>
        </w:tc>
        <w:tc>
          <w:tcPr>
            <w:tcW w:w="1984"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sz w:val="21"/>
                <w:szCs w:val="21"/>
                <w:lang w:eastAsia="zh-CN"/>
              </w:rPr>
              <w:t>投标应答</w:t>
            </w:r>
          </w:p>
        </w:tc>
        <w:tc>
          <w:tcPr>
            <w:tcW w:w="2410"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sz w:val="21"/>
                <w:szCs w:val="21"/>
                <w:lang w:eastAsia="zh-CN"/>
              </w:rPr>
              <w:t>偏离说明</w:t>
            </w:r>
          </w:p>
        </w:tc>
        <w:tc>
          <w:tcPr>
            <w:tcW w:w="1202"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备注</w:t>
            </w: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此表仅体现与招标文件第二部分</w:t>
            </w:r>
            <w:r w:rsidRPr="00B17078">
              <w:rPr>
                <w:rFonts w:eastAsia="宋体" w:hint="eastAsia"/>
                <w:sz w:val="21"/>
                <w:szCs w:val="21"/>
                <w:lang w:eastAsia="zh-CN"/>
              </w:rPr>
              <w:t xml:space="preserve"> </w:t>
            </w:r>
            <w:r w:rsidRPr="00B17078">
              <w:rPr>
                <w:rFonts w:eastAsia="宋体" w:hint="eastAsia"/>
                <w:sz w:val="21"/>
                <w:szCs w:val="21"/>
                <w:lang w:eastAsia="zh-CN"/>
              </w:rPr>
              <w:t>招标项目需求</w:t>
            </w:r>
            <w:r w:rsidRPr="00B17078">
              <w:rPr>
                <w:rFonts w:eastAsia="宋体" w:hint="eastAsia"/>
                <w:sz w:val="21"/>
                <w:szCs w:val="21"/>
                <w:lang w:eastAsia="zh-CN"/>
              </w:rPr>
              <w:t>-</w:t>
            </w:r>
            <w:r w:rsidRPr="00B17078">
              <w:rPr>
                <w:rFonts w:eastAsia="宋体" w:hint="eastAsia"/>
                <w:sz w:val="21"/>
                <w:szCs w:val="21"/>
                <w:lang w:eastAsia="zh-CN"/>
              </w:rPr>
              <w:t>第一节</w:t>
            </w:r>
            <w:r w:rsidRPr="00B17078">
              <w:rPr>
                <w:rFonts w:eastAsia="宋体" w:hint="eastAsia"/>
                <w:sz w:val="21"/>
                <w:szCs w:val="21"/>
                <w:lang w:eastAsia="zh-CN"/>
              </w:rPr>
              <w:t xml:space="preserve"> </w:t>
            </w:r>
            <w:r w:rsidRPr="00B17078">
              <w:rPr>
                <w:rFonts w:eastAsia="宋体" w:hint="eastAsia"/>
                <w:sz w:val="21"/>
                <w:szCs w:val="21"/>
                <w:lang w:eastAsia="zh-CN"/>
              </w:rPr>
              <w:t>技术要求</w:t>
            </w:r>
            <w:r w:rsidRPr="00B17078">
              <w:rPr>
                <w:rFonts w:eastAsia="宋体" w:hint="eastAsia"/>
                <w:sz w:val="21"/>
                <w:szCs w:val="21"/>
                <w:lang w:eastAsia="zh-CN"/>
              </w:rPr>
              <w:t xml:space="preserve"> </w:t>
            </w:r>
            <w:r w:rsidRPr="00B17078">
              <w:rPr>
                <w:rFonts w:eastAsia="宋体" w:hint="eastAsia"/>
                <w:sz w:val="21"/>
                <w:szCs w:val="21"/>
                <w:lang w:eastAsia="zh-CN"/>
              </w:rPr>
              <w:t>存在偏离的部分，无偏离的部分，无需填写。</w:t>
            </w:r>
          </w:p>
        </w:tc>
        <w:tc>
          <w:tcPr>
            <w:tcW w:w="1984"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此表仅体现与招标文件第二部分</w:t>
            </w:r>
            <w:r w:rsidRPr="00B17078">
              <w:rPr>
                <w:rFonts w:eastAsia="宋体" w:hint="eastAsia"/>
                <w:sz w:val="21"/>
                <w:szCs w:val="21"/>
                <w:lang w:eastAsia="zh-CN"/>
              </w:rPr>
              <w:t xml:space="preserve"> </w:t>
            </w:r>
            <w:r w:rsidRPr="00B17078">
              <w:rPr>
                <w:rFonts w:eastAsia="宋体" w:hint="eastAsia"/>
                <w:sz w:val="21"/>
                <w:szCs w:val="21"/>
                <w:lang w:eastAsia="zh-CN"/>
              </w:rPr>
              <w:t>招标项目需求</w:t>
            </w:r>
            <w:r w:rsidRPr="00B17078">
              <w:rPr>
                <w:rFonts w:eastAsia="宋体" w:hint="eastAsia"/>
                <w:sz w:val="21"/>
                <w:szCs w:val="21"/>
                <w:lang w:eastAsia="zh-CN"/>
              </w:rPr>
              <w:t>-</w:t>
            </w:r>
            <w:r w:rsidRPr="00B17078">
              <w:rPr>
                <w:rFonts w:eastAsia="宋体" w:hint="eastAsia"/>
                <w:sz w:val="21"/>
                <w:szCs w:val="21"/>
                <w:lang w:eastAsia="zh-CN"/>
              </w:rPr>
              <w:t>第一节</w:t>
            </w:r>
            <w:r w:rsidRPr="00B17078">
              <w:rPr>
                <w:rFonts w:eastAsia="宋体" w:hint="eastAsia"/>
                <w:sz w:val="21"/>
                <w:szCs w:val="21"/>
                <w:lang w:eastAsia="zh-CN"/>
              </w:rPr>
              <w:t xml:space="preserve"> </w:t>
            </w:r>
            <w:r w:rsidRPr="00B17078">
              <w:rPr>
                <w:rFonts w:eastAsia="宋体" w:hint="eastAsia"/>
                <w:sz w:val="21"/>
                <w:szCs w:val="21"/>
                <w:lang w:eastAsia="zh-CN"/>
              </w:rPr>
              <w:t>技术要求</w:t>
            </w:r>
            <w:r w:rsidRPr="00B17078">
              <w:rPr>
                <w:rFonts w:eastAsia="宋体" w:hint="eastAsia"/>
                <w:sz w:val="21"/>
                <w:szCs w:val="21"/>
                <w:lang w:eastAsia="zh-CN"/>
              </w:rPr>
              <w:t xml:space="preserve"> </w:t>
            </w:r>
            <w:r w:rsidRPr="00B17078">
              <w:rPr>
                <w:rFonts w:eastAsia="宋体" w:hint="eastAsia"/>
                <w:sz w:val="21"/>
                <w:szCs w:val="21"/>
                <w:lang w:eastAsia="zh-CN"/>
              </w:rPr>
              <w:t>存在偏离的部分，无偏离的部分，无需填写。</w:t>
            </w:r>
          </w:p>
        </w:tc>
        <w:tc>
          <w:tcPr>
            <w:tcW w:w="2410" w:type="dxa"/>
            <w:shd w:val="clear" w:color="auto" w:fill="auto"/>
            <w:vAlign w:val="center"/>
          </w:tcPr>
          <w:p w:rsidR="004873E2" w:rsidRPr="00B17078" w:rsidRDefault="001C2FC0">
            <w:pPr>
              <w:snapToGrid w:val="0"/>
              <w:jc w:val="center"/>
              <w:rPr>
                <w:rFonts w:eastAsia="宋体"/>
                <w:sz w:val="21"/>
                <w:szCs w:val="21"/>
                <w:lang w:eastAsia="zh-CN"/>
              </w:rPr>
            </w:pPr>
            <w:r w:rsidRPr="00B17078">
              <w:rPr>
                <w:rFonts w:eastAsia="宋体" w:hint="eastAsia"/>
                <w:sz w:val="21"/>
                <w:szCs w:val="21"/>
                <w:lang w:eastAsia="zh-CN"/>
              </w:rPr>
              <w:t>此表仅体现与招标文件第二部分</w:t>
            </w:r>
            <w:r w:rsidRPr="00B17078">
              <w:rPr>
                <w:rFonts w:eastAsia="宋体" w:hint="eastAsia"/>
                <w:sz w:val="21"/>
                <w:szCs w:val="21"/>
                <w:lang w:eastAsia="zh-CN"/>
              </w:rPr>
              <w:t xml:space="preserve"> </w:t>
            </w:r>
            <w:r w:rsidRPr="00B17078">
              <w:rPr>
                <w:rFonts w:eastAsia="宋体" w:hint="eastAsia"/>
                <w:sz w:val="21"/>
                <w:szCs w:val="21"/>
                <w:lang w:eastAsia="zh-CN"/>
              </w:rPr>
              <w:t>招标项目需求</w:t>
            </w:r>
            <w:r w:rsidRPr="00B17078">
              <w:rPr>
                <w:rFonts w:eastAsia="宋体" w:hint="eastAsia"/>
                <w:sz w:val="21"/>
                <w:szCs w:val="21"/>
                <w:lang w:eastAsia="zh-CN"/>
              </w:rPr>
              <w:t>-</w:t>
            </w:r>
            <w:r w:rsidRPr="00B17078">
              <w:rPr>
                <w:rFonts w:eastAsia="宋体" w:hint="eastAsia"/>
                <w:sz w:val="21"/>
                <w:szCs w:val="21"/>
                <w:lang w:eastAsia="zh-CN"/>
              </w:rPr>
              <w:t>第一节</w:t>
            </w:r>
            <w:r w:rsidRPr="00B17078">
              <w:rPr>
                <w:rFonts w:eastAsia="宋体" w:hint="eastAsia"/>
                <w:sz w:val="21"/>
                <w:szCs w:val="21"/>
                <w:lang w:eastAsia="zh-CN"/>
              </w:rPr>
              <w:t xml:space="preserve"> </w:t>
            </w:r>
            <w:r w:rsidRPr="00B17078">
              <w:rPr>
                <w:rFonts w:eastAsia="宋体" w:hint="eastAsia"/>
                <w:sz w:val="21"/>
                <w:szCs w:val="21"/>
                <w:lang w:eastAsia="zh-CN"/>
              </w:rPr>
              <w:t>技术要求</w:t>
            </w:r>
            <w:r w:rsidRPr="00B17078">
              <w:rPr>
                <w:rFonts w:eastAsia="宋体" w:hint="eastAsia"/>
                <w:sz w:val="21"/>
                <w:szCs w:val="21"/>
                <w:lang w:eastAsia="zh-CN"/>
              </w:rPr>
              <w:t xml:space="preserve"> </w:t>
            </w:r>
            <w:r w:rsidRPr="00B17078">
              <w:rPr>
                <w:rFonts w:eastAsia="宋体" w:hint="eastAsia"/>
                <w:sz w:val="21"/>
                <w:szCs w:val="21"/>
                <w:lang w:eastAsia="zh-CN"/>
              </w:rPr>
              <w:t>存在偏离的部分，无偏离的部分，无需填写。</w:t>
            </w: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4873E2">
            <w:pPr>
              <w:snapToGrid w:val="0"/>
              <w:jc w:val="center"/>
              <w:rPr>
                <w:rFonts w:eastAsia="宋体"/>
                <w:sz w:val="21"/>
                <w:szCs w:val="21"/>
                <w:lang w:eastAsia="zh-CN"/>
              </w:rPr>
            </w:pPr>
          </w:p>
        </w:tc>
        <w:tc>
          <w:tcPr>
            <w:tcW w:w="1984" w:type="dxa"/>
            <w:shd w:val="clear" w:color="auto" w:fill="auto"/>
            <w:vAlign w:val="center"/>
          </w:tcPr>
          <w:p w:rsidR="004873E2" w:rsidRPr="00B17078" w:rsidRDefault="004873E2">
            <w:pPr>
              <w:snapToGrid w:val="0"/>
              <w:jc w:val="center"/>
              <w:rPr>
                <w:rFonts w:eastAsia="宋体"/>
                <w:sz w:val="21"/>
                <w:szCs w:val="21"/>
                <w:lang w:eastAsia="zh-CN"/>
              </w:rPr>
            </w:pPr>
          </w:p>
        </w:tc>
        <w:tc>
          <w:tcPr>
            <w:tcW w:w="2410" w:type="dxa"/>
            <w:shd w:val="clear" w:color="auto" w:fill="auto"/>
            <w:vAlign w:val="center"/>
          </w:tcPr>
          <w:p w:rsidR="004873E2" w:rsidRPr="00B17078" w:rsidRDefault="004873E2">
            <w:pPr>
              <w:snapToGrid w:val="0"/>
              <w:jc w:val="center"/>
              <w:rPr>
                <w:rFonts w:eastAsia="宋体"/>
                <w:sz w:val="21"/>
                <w:szCs w:val="21"/>
                <w:lang w:eastAsia="zh-CN"/>
              </w:rPr>
            </w:pP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4873E2">
            <w:pPr>
              <w:snapToGrid w:val="0"/>
              <w:jc w:val="center"/>
              <w:rPr>
                <w:rFonts w:eastAsia="宋体"/>
                <w:sz w:val="21"/>
                <w:szCs w:val="21"/>
                <w:lang w:eastAsia="zh-CN"/>
              </w:rPr>
            </w:pPr>
          </w:p>
        </w:tc>
        <w:tc>
          <w:tcPr>
            <w:tcW w:w="1984" w:type="dxa"/>
            <w:shd w:val="clear" w:color="auto" w:fill="auto"/>
            <w:vAlign w:val="center"/>
          </w:tcPr>
          <w:p w:rsidR="004873E2" w:rsidRPr="00B17078" w:rsidRDefault="004873E2">
            <w:pPr>
              <w:snapToGrid w:val="0"/>
              <w:jc w:val="center"/>
              <w:rPr>
                <w:rFonts w:eastAsia="宋体"/>
                <w:sz w:val="21"/>
                <w:szCs w:val="21"/>
                <w:lang w:eastAsia="zh-CN"/>
              </w:rPr>
            </w:pPr>
          </w:p>
        </w:tc>
        <w:tc>
          <w:tcPr>
            <w:tcW w:w="2410" w:type="dxa"/>
            <w:shd w:val="clear" w:color="auto" w:fill="auto"/>
            <w:vAlign w:val="center"/>
          </w:tcPr>
          <w:p w:rsidR="004873E2" w:rsidRPr="00B17078" w:rsidRDefault="004873E2">
            <w:pPr>
              <w:snapToGrid w:val="0"/>
              <w:jc w:val="center"/>
              <w:rPr>
                <w:rFonts w:eastAsia="宋体"/>
                <w:sz w:val="21"/>
                <w:szCs w:val="21"/>
                <w:lang w:eastAsia="zh-CN"/>
              </w:rPr>
            </w:pP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r w:rsidR="00C165BC" w:rsidRPr="00B17078">
        <w:trPr>
          <w:trHeight w:val="454"/>
          <w:jc w:val="center"/>
        </w:trPr>
        <w:tc>
          <w:tcPr>
            <w:tcW w:w="713" w:type="dxa"/>
            <w:shd w:val="clear" w:color="auto" w:fill="auto"/>
            <w:vAlign w:val="center"/>
          </w:tcPr>
          <w:p w:rsidR="004873E2" w:rsidRPr="00B17078" w:rsidRDefault="004873E2">
            <w:pPr>
              <w:snapToGrid w:val="0"/>
              <w:jc w:val="center"/>
              <w:rPr>
                <w:rFonts w:eastAsia="宋体"/>
                <w:sz w:val="21"/>
                <w:szCs w:val="21"/>
                <w:lang w:eastAsia="zh-CN"/>
              </w:rPr>
            </w:pPr>
          </w:p>
        </w:tc>
        <w:tc>
          <w:tcPr>
            <w:tcW w:w="1959" w:type="dxa"/>
            <w:shd w:val="clear" w:color="auto" w:fill="auto"/>
            <w:vAlign w:val="center"/>
          </w:tcPr>
          <w:p w:rsidR="004873E2" w:rsidRPr="00B17078" w:rsidRDefault="004873E2">
            <w:pPr>
              <w:snapToGrid w:val="0"/>
              <w:jc w:val="center"/>
              <w:rPr>
                <w:rFonts w:eastAsia="宋体"/>
                <w:sz w:val="21"/>
                <w:szCs w:val="21"/>
                <w:lang w:eastAsia="zh-CN"/>
              </w:rPr>
            </w:pPr>
          </w:p>
        </w:tc>
        <w:tc>
          <w:tcPr>
            <w:tcW w:w="1984" w:type="dxa"/>
            <w:shd w:val="clear" w:color="auto" w:fill="auto"/>
            <w:vAlign w:val="center"/>
          </w:tcPr>
          <w:p w:rsidR="004873E2" w:rsidRPr="00B17078" w:rsidRDefault="004873E2">
            <w:pPr>
              <w:snapToGrid w:val="0"/>
              <w:jc w:val="center"/>
              <w:rPr>
                <w:rFonts w:eastAsia="宋体"/>
                <w:sz w:val="21"/>
                <w:szCs w:val="21"/>
                <w:lang w:eastAsia="zh-CN"/>
              </w:rPr>
            </w:pPr>
          </w:p>
        </w:tc>
        <w:tc>
          <w:tcPr>
            <w:tcW w:w="2410" w:type="dxa"/>
            <w:shd w:val="clear" w:color="auto" w:fill="auto"/>
            <w:vAlign w:val="center"/>
          </w:tcPr>
          <w:p w:rsidR="004873E2" w:rsidRPr="00B17078" w:rsidRDefault="004873E2">
            <w:pPr>
              <w:snapToGrid w:val="0"/>
              <w:jc w:val="center"/>
              <w:rPr>
                <w:rFonts w:eastAsia="宋体"/>
                <w:sz w:val="21"/>
                <w:szCs w:val="21"/>
                <w:lang w:eastAsia="zh-CN"/>
              </w:rPr>
            </w:pPr>
          </w:p>
        </w:tc>
        <w:tc>
          <w:tcPr>
            <w:tcW w:w="1202" w:type="dxa"/>
            <w:shd w:val="clear" w:color="auto" w:fill="auto"/>
            <w:vAlign w:val="center"/>
          </w:tcPr>
          <w:p w:rsidR="004873E2" w:rsidRPr="00B17078" w:rsidRDefault="004873E2">
            <w:pPr>
              <w:snapToGrid w:val="0"/>
              <w:jc w:val="center"/>
              <w:rPr>
                <w:rFonts w:eastAsia="宋体"/>
                <w:sz w:val="21"/>
                <w:szCs w:val="21"/>
                <w:lang w:eastAsia="zh-CN"/>
              </w:rPr>
            </w:pPr>
          </w:p>
        </w:tc>
      </w:tr>
    </w:tbl>
    <w:p w:rsidR="004873E2" w:rsidRPr="00B17078" w:rsidRDefault="004873E2">
      <w:pPr>
        <w:widowControl w:val="0"/>
        <w:snapToGrid w:val="0"/>
        <w:spacing w:line="400" w:lineRule="exact"/>
        <w:jc w:val="both"/>
        <w:rPr>
          <w:rFonts w:eastAsia="宋体"/>
          <w:kern w:val="2"/>
          <w:sz w:val="21"/>
          <w:szCs w:val="21"/>
          <w:lang w:eastAsia="zh-CN"/>
        </w:rPr>
      </w:pPr>
    </w:p>
    <w:p w:rsidR="004873E2" w:rsidRPr="00B17078" w:rsidRDefault="001C2FC0">
      <w:pPr>
        <w:widowControl w:val="0"/>
        <w:snapToGrid w:val="0"/>
        <w:spacing w:line="360" w:lineRule="auto"/>
        <w:jc w:val="both"/>
        <w:rPr>
          <w:rFonts w:ascii="宋体" w:eastAsia="宋体" w:hAnsi="宋体"/>
          <w:b/>
          <w:kern w:val="2"/>
          <w:sz w:val="21"/>
          <w:szCs w:val="21"/>
          <w:lang w:eastAsia="zh-CN"/>
        </w:rPr>
      </w:pPr>
      <w:r w:rsidRPr="00B17078">
        <w:rPr>
          <w:rFonts w:ascii="宋体" w:eastAsia="宋体" w:hAnsi="宋体"/>
          <w:b/>
          <w:kern w:val="2"/>
          <w:sz w:val="21"/>
          <w:szCs w:val="21"/>
          <w:lang w:eastAsia="zh-CN"/>
        </w:rPr>
        <w:t>注：</w:t>
      </w:r>
      <w:r w:rsidRPr="00B17078">
        <w:rPr>
          <w:rFonts w:ascii="宋体" w:eastAsia="宋体" w:hAnsi="宋体" w:hint="eastAsia"/>
          <w:b/>
          <w:kern w:val="2"/>
          <w:sz w:val="21"/>
          <w:szCs w:val="21"/>
          <w:lang w:eastAsia="zh-CN"/>
        </w:rPr>
        <w:t>1.此表仅体现与招标文件第二部分 招标项目需求-第一节 技术要求 存在偏离的部分，无偏离的部分，无需填写。另，即使均无偏离不需填写，上表为空，此《技术要求偏离应答表》仍需填写投标人名称并加盖公章，作为上述承诺的证明材料，不提供视为无效投标！</w:t>
      </w:r>
    </w:p>
    <w:p w:rsidR="004873E2" w:rsidRPr="00B17078" w:rsidRDefault="001C2FC0">
      <w:pPr>
        <w:widowControl w:val="0"/>
        <w:snapToGrid w:val="0"/>
        <w:spacing w:line="360" w:lineRule="auto"/>
        <w:ind w:firstLineChars="200" w:firstLine="420"/>
        <w:jc w:val="both"/>
        <w:rPr>
          <w:rFonts w:ascii="宋体" w:eastAsia="宋体" w:hAnsi="宋体"/>
          <w:kern w:val="2"/>
          <w:sz w:val="21"/>
          <w:szCs w:val="21"/>
          <w:lang w:eastAsia="zh-CN"/>
        </w:rPr>
      </w:pPr>
      <w:r w:rsidRPr="00B17078">
        <w:rPr>
          <w:rFonts w:ascii="宋体" w:eastAsia="宋体" w:hAnsi="宋体" w:hint="eastAsia"/>
          <w:kern w:val="2"/>
          <w:sz w:val="21"/>
          <w:szCs w:val="21"/>
          <w:lang w:eastAsia="zh-CN"/>
        </w:rPr>
        <w:t>2</w:t>
      </w:r>
      <w:r w:rsidRPr="00B17078">
        <w:rPr>
          <w:rFonts w:ascii="宋体" w:eastAsia="宋体" w:hAnsi="宋体"/>
          <w:kern w:val="2"/>
          <w:sz w:val="21"/>
          <w:szCs w:val="21"/>
          <w:lang w:eastAsia="zh-CN"/>
        </w:rPr>
        <w:t>.</w:t>
      </w:r>
      <w:proofErr w:type="gramStart"/>
      <w:r w:rsidRPr="00B17078">
        <w:rPr>
          <w:rFonts w:ascii="宋体" w:eastAsia="宋体" w:hAnsi="宋体"/>
          <w:kern w:val="2"/>
          <w:sz w:val="21"/>
          <w:szCs w:val="21"/>
          <w:lang w:eastAsia="zh-CN"/>
        </w:rPr>
        <w:t>不</w:t>
      </w:r>
      <w:proofErr w:type="gramEnd"/>
      <w:r w:rsidRPr="00B17078">
        <w:rPr>
          <w:rFonts w:ascii="宋体" w:eastAsia="宋体" w:hAnsi="宋体"/>
          <w:kern w:val="2"/>
          <w:sz w:val="21"/>
          <w:szCs w:val="21"/>
          <w:lang w:eastAsia="zh-CN"/>
        </w:rPr>
        <w:t>如实填写偏离情况的投标文件将视为虚假材料。</w:t>
      </w:r>
    </w:p>
    <w:p w:rsidR="004873E2" w:rsidRPr="00B17078" w:rsidRDefault="001C2FC0">
      <w:pPr>
        <w:widowControl w:val="0"/>
        <w:snapToGrid w:val="0"/>
        <w:spacing w:line="360" w:lineRule="auto"/>
        <w:ind w:firstLineChars="200" w:firstLine="420"/>
        <w:jc w:val="both"/>
        <w:rPr>
          <w:rFonts w:ascii="宋体" w:eastAsia="宋体" w:hAnsi="宋体"/>
          <w:kern w:val="2"/>
          <w:sz w:val="21"/>
          <w:szCs w:val="21"/>
          <w:lang w:eastAsia="zh-CN"/>
        </w:rPr>
      </w:pPr>
      <w:r w:rsidRPr="00B17078">
        <w:rPr>
          <w:rFonts w:ascii="宋体" w:eastAsia="宋体" w:hAnsi="宋体" w:hint="eastAsia"/>
          <w:kern w:val="2"/>
          <w:sz w:val="21"/>
          <w:szCs w:val="21"/>
          <w:lang w:eastAsia="zh-CN"/>
        </w:rPr>
        <w:t>3.“招标文件要求”指招标文件中规定的具体要求，“投标应答”指投标文件的具体内容。“偏离说明”指招标文件中规定的具体要求与投标文件的具体内容的不同之处。</w:t>
      </w:r>
    </w:p>
    <w:p w:rsidR="004873E2" w:rsidRPr="00B17078" w:rsidRDefault="004873E2">
      <w:pPr>
        <w:widowControl w:val="0"/>
        <w:snapToGrid w:val="0"/>
        <w:spacing w:line="400" w:lineRule="exact"/>
        <w:jc w:val="both"/>
        <w:rPr>
          <w:rFonts w:ascii="宋体" w:eastAsia="宋体" w:hAnsi="宋体"/>
          <w:kern w:val="2"/>
          <w:sz w:val="21"/>
          <w:szCs w:val="21"/>
          <w:lang w:eastAsia="zh-CN"/>
        </w:rPr>
      </w:pPr>
    </w:p>
    <w:p w:rsidR="004873E2" w:rsidRPr="00B17078" w:rsidRDefault="004873E2">
      <w:pPr>
        <w:widowControl w:val="0"/>
        <w:spacing w:line="360" w:lineRule="auto"/>
        <w:jc w:val="both"/>
        <w:rPr>
          <w:rFonts w:eastAsia="宋体"/>
          <w:kern w:val="2"/>
          <w:szCs w:val="20"/>
          <w:lang w:eastAsia="zh-CN"/>
        </w:rPr>
      </w:pPr>
    </w:p>
    <w:p w:rsidR="004873E2" w:rsidRPr="00B17078" w:rsidRDefault="004873E2">
      <w:pPr>
        <w:widowControl w:val="0"/>
        <w:spacing w:line="360" w:lineRule="auto"/>
        <w:jc w:val="both"/>
        <w:rPr>
          <w:rFonts w:eastAsia="宋体"/>
          <w:kern w:val="2"/>
          <w:szCs w:val="2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widowControl w:val="0"/>
        <w:spacing w:line="460" w:lineRule="exact"/>
        <w:jc w:val="both"/>
        <w:rPr>
          <w:rFonts w:ascii="宋体" w:eastAsia="宋体" w:hAnsi="宋体" w:cs="宋体"/>
          <w:b/>
          <w:bCs/>
          <w:kern w:val="2"/>
          <w:u w:color="000000"/>
          <w:lang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5-2</w:t>
      </w:r>
    </w:p>
    <w:p w:rsidR="004873E2" w:rsidRPr="00B17078" w:rsidRDefault="001C2FC0">
      <w:pPr>
        <w:widowControl w:val="0"/>
        <w:autoSpaceDN w:val="0"/>
        <w:spacing w:line="360" w:lineRule="auto"/>
        <w:jc w:val="center"/>
        <w:rPr>
          <w:rFonts w:eastAsia="宋体"/>
          <w:b/>
          <w:bCs/>
          <w:kern w:val="2"/>
          <w:szCs w:val="20"/>
          <w:lang w:eastAsia="zh-CN"/>
        </w:rPr>
      </w:pPr>
      <w:r w:rsidRPr="00B17078">
        <w:rPr>
          <w:rFonts w:eastAsia="宋体"/>
          <w:b/>
          <w:bCs/>
          <w:kern w:val="2"/>
          <w:szCs w:val="20"/>
          <w:lang w:eastAsia="zh-CN"/>
        </w:rPr>
        <w:t>商务要求点对点应答表</w:t>
      </w:r>
    </w:p>
    <w:p w:rsidR="004873E2" w:rsidRPr="00B17078" w:rsidRDefault="001C2FC0">
      <w:pPr>
        <w:widowControl w:val="0"/>
        <w:spacing w:line="460" w:lineRule="exact"/>
        <w:jc w:val="both"/>
        <w:rPr>
          <w:rFonts w:eastAsia="宋体"/>
          <w:kern w:val="2"/>
          <w:szCs w:val="20"/>
          <w:lang w:eastAsia="zh-CN"/>
        </w:rPr>
      </w:pPr>
      <w:r w:rsidRPr="00B17078">
        <w:rPr>
          <w:rFonts w:eastAsia="宋体"/>
          <w:kern w:val="2"/>
          <w:szCs w:val="20"/>
          <w:lang w:eastAsia="zh-CN"/>
        </w:rPr>
        <w:t>项目名称：</w:t>
      </w:r>
    </w:p>
    <w:p w:rsidR="004873E2" w:rsidRPr="00B17078" w:rsidRDefault="001C2FC0">
      <w:pPr>
        <w:widowControl w:val="0"/>
        <w:spacing w:line="460" w:lineRule="exact"/>
        <w:jc w:val="both"/>
        <w:rPr>
          <w:rFonts w:eastAsia="宋体"/>
          <w:kern w:val="2"/>
          <w:szCs w:val="20"/>
          <w:u w:val="single"/>
          <w:lang w:eastAsia="zh-CN"/>
        </w:rPr>
      </w:pPr>
      <w:r w:rsidRPr="00B17078">
        <w:rPr>
          <w:rFonts w:eastAsia="宋体"/>
          <w:kern w:val="2"/>
          <w:szCs w:val="20"/>
          <w:lang w:eastAsia="zh-CN"/>
        </w:rPr>
        <w:t>项目编号：</w:t>
      </w:r>
    </w:p>
    <w:p w:rsidR="004873E2" w:rsidRPr="00B17078" w:rsidRDefault="001C2FC0">
      <w:pPr>
        <w:widowControl w:val="0"/>
        <w:spacing w:line="460" w:lineRule="exact"/>
        <w:jc w:val="both"/>
        <w:rPr>
          <w:rFonts w:eastAsia="宋体"/>
          <w:kern w:val="2"/>
          <w:szCs w:val="20"/>
          <w:lang w:eastAsia="zh-CN"/>
        </w:rPr>
      </w:pPr>
      <w:r w:rsidRPr="00B17078">
        <w:rPr>
          <w:rFonts w:eastAsia="宋体" w:hint="eastAsia"/>
          <w:kern w:val="2"/>
          <w:szCs w:val="20"/>
          <w:lang w:eastAsia="zh-CN"/>
        </w:rPr>
        <w:t>包号：</w:t>
      </w:r>
    </w:p>
    <w:tbl>
      <w:tblPr>
        <w:tblW w:w="8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654"/>
        <w:gridCol w:w="2126"/>
        <w:gridCol w:w="1418"/>
        <w:gridCol w:w="1302"/>
      </w:tblGrid>
      <w:tr w:rsidR="00C165BC" w:rsidRPr="00B17078">
        <w:trPr>
          <w:trHeight w:hRule="exact" w:val="340"/>
          <w:jc w:val="center"/>
        </w:trPr>
        <w:tc>
          <w:tcPr>
            <w:tcW w:w="890"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序号</w:t>
            </w:r>
          </w:p>
        </w:tc>
        <w:tc>
          <w:tcPr>
            <w:tcW w:w="2654"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招标文件要求</w:t>
            </w:r>
          </w:p>
        </w:tc>
        <w:tc>
          <w:tcPr>
            <w:tcW w:w="2126"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投标应答</w:t>
            </w:r>
          </w:p>
        </w:tc>
        <w:tc>
          <w:tcPr>
            <w:tcW w:w="1418"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偏离说明</w:t>
            </w:r>
          </w:p>
        </w:tc>
        <w:tc>
          <w:tcPr>
            <w:tcW w:w="1302" w:type="dxa"/>
            <w:shd w:val="clear" w:color="auto" w:fill="auto"/>
            <w:vAlign w:val="center"/>
          </w:tcPr>
          <w:p w:rsidR="004873E2" w:rsidRPr="00B17078" w:rsidRDefault="001C2FC0">
            <w:pPr>
              <w:snapToGrid w:val="0"/>
              <w:spacing w:line="300" w:lineRule="exact"/>
              <w:jc w:val="center"/>
              <w:rPr>
                <w:rFonts w:eastAsia="宋体"/>
                <w:sz w:val="21"/>
                <w:szCs w:val="21"/>
                <w:lang w:eastAsia="zh-CN"/>
              </w:rPr>
            </w:pPr>
            <w:r w:rsidRPr="00B17078">
              <w:rPr>
                <w:rFonts w:eastAsia="宋体" w:hint="eastAsia"/>
                <w:sz w:val="21"/>
                <w:szCs w:val="21"/>
                <w:lang w:eastAsia="zh-CN"/>
              </w:rPr>
              <w:t>备注</w:t>
            </w: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sz w:val="21"/>
                <w:szCs w:val="21"/>
                <w:lang w:eastAsia="zh-CN"/>
              </w:rPr>
              <w:t>报价要求</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服务要求</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服务成果交付要求</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sz w:val="21"/>
                <w:szCs w:val="21"/>
                <w:lang w:eastAsia="zh-CN"/>
              </w:rPr>
              <w:t>付款方式</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投标保证金和履约保证金</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验收方法及标准</w:t>
            </w:r>
          </w:p>
        </w:tc>
      </w:tr>
      <w:tr w:rsidR="00C165BC"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r w:rsidR="00C165BC" w:rsidRPr="00B17078">
        <w:trPr>
          <w:trHeight w:hRule="exact" w:val="340"/>
          <w:jc w:val="center"/>
        </w:trPr>
        <w:tc>
          <w:tcPr>
            <w:tcW w:w="8390" w:type="dxa"/>
            <w:gridSpan w:val="5"/>
            <w:shd w:val="clear" w:color="auto" w:fill="auto"/>
            <w:vAlign w:val="center"/>
          </w:tcPr>
          <w:p w:rsidR="004873E2" w:rsidRPr="00B17078" w:rsidRDefault="001C2FC0">
            <w:pPr>
              <w:snapToGrid w:val="0"/>
              <w:spacing w:line="300" w:lineRule="exact"/>
              <w:rPr>
                <w:rFonts w:eastAsia="宋体"/>
                <w:sz w:val="21"/>
                <w:szCs w:val="21"/>
                <w:lang w:eastAsia="zh-CN"/>
              </w:rPr>
            </w:pPr>
            <w:r w:rsidRPr="00B17078">
              <w:rPr>
                <w:rFonts w:eastAsia="宋体" w:hint="eastAsia"/>
                <w:sz w:val="21"/>
                <w:szCs w:val="21"/>
                <w:lang w:eastAsia="zh-CN"/>
              </w:rPr>
              <w:t>其他要求及说明</w:t>
            </w:r>
          </w:p>
        </w:tc>
      </w:tr>
      <w:tr w:rsidR="004873E2" w:rsidRPr="00B17078">
        <w:trPr>
          <w:trHeight w:hRule="exact" w:val="340"/>
          <w:jc w:val="center"/>
        </w:trPr>
        <w:tc>
          <w:tcPr>
            <w:tcW w:w="890" w:type="dxa"/>
            <w:shd w:val="clear" w:color="auto" w:fill="auto"/>
            <w:vAlign w:val="center"/>
          </w:tcPr>
          <w:p w:rsidR="004873E2" w:rsidRPr="00B17078" w:rsidRDefault="004873E2">
            <w:pPr>
              <w:snapToGrid w:val="0"/>
              <w:spacing w:line="300" w:lineRule="exact"/>
              <w:jc w:val="center"/>
              <w:rPr>
                <w:rFonts w:eastAsia="宋体"/>
                <w:sz w:val="21"/>
                <w:szCs w:val="21"/>
                <w:lang w:eastAsia="zh-CN"/>
              </w:rPr>
            </w:pPr>
          </w:p>
        </w:tc>
        <w:tc>
          <w:tcPr>
            <w:tcW w:w="2654"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2126"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418" w:type="dxa"/>
            <w:shd w:val="clear" w:color="auto" w:fill="auto"/>
            <w:vAlign w:val="center"/>
          </w:tcPr>
          <w:p w:rsidR="004873E2" w:rsidRPr="00B17078" w:rsidRDefault="004873E2">
            <w:pPr>
              <w:snapToGrid w:val="0"/>
              <w:spacing w:line="300" w:lineRule="exact"/>
              <w:rPr>
                <w:rFonts w:eastAsia="宋体"/>
                <w:sz w:val="21"/>
                <w:szCs w:val="21"/>
                <w:lang w:eastAsia="zh-CN"/>
              </w:rPr>
            </w:pPr>
          </w:p>
        </w:tc>
        <w:tc>
          <w:tcPr>
            <w:tcW w:w="1302" w:type="dxa"/>
            <w:shd w:val="clear" w:color="auto" w:fill="auto"/>
            <w:vAlign w:val="center"/>
          </w:tcPr>
          <w:p w:rsidR="004873E2" w:rsidRPr="00B17078" w:rsidRDefault="004873E2">
            <w:pPr>
              <w:snapToGrid w:val="0"/>
              <w:spacing w:line="300" w:lineRule="exact"/>
              <w:rPr>
                <w:rFonts w:eastAsia="宋体"/>
                <w:sz w:val="21"/>
                <w:szCs w:val="21"/>
                <w:lang w:eastAsia="zh-CN"/>
              </w:rPr>
            </w:pPr>
          </w:p>
        </w:tc>
      </w:tr>
    </w:tbl>
    <w:p w:rsidR="004873E2" w:rsidRPr="00B17078" w:rsidRDefault="004873E2">
      <w:pPr>
        <w:widowControl w:val="0"/>
        <w:snapToGrid w:val="0"/>
        <w:spacing w:line="360" w:lineRule="auto"/>
        <w:jc w:val="both"/>
        <w:rPr>
          <w:rFonts w:ascii="宋体" w:eastAsia="宋体" w:hAnsi="宋体" w:cs="宋体"/>
          <w:b/>
          <w:kern w:val="2"/>
          <w:sz w:val="21"/>
          <w:szCs w:val="21"/>
          <w:u w:color="000000"/>
          <w:lang w:val="zh-TW" w:eastAsia="zh-CN"/>
        </w:rPr>
      </w:pPr>
    </w:p>
    <w:p w:rsidR="004873E2" w:rsidRPr="00B17078" w:rsidRDefault="001C2FC0">
      <w:pPr>
        <w:widowControl w:val="0"/>
        <w:snapToGrid w:val="0"/>
        <w:spacing w:line="360" w:lineRule="auto"/>
        <w:jc w:val="both"/>
        <w:rPr>
          <w:rFonts w:ascii="宋体" w:eastAsia="宋体" w:hAnsi="宋体" w:cs="宋体"/>
          <w:kern w:val="2"/>
          <w:sz w:val="21"/>
          <w:szCs w:val="21"/>
          <w:u w:color="000000"/>
          <w:lang w:val="zh-TW" w:eastAsia="zh-CN"/>
        </w:rPr>
      </w:pPr>
      <w:r w:rsidRPr="00B17078">
        <w:rPr>
          <w:rFonts w:ascii="宋体" w:eastAsia="宋体" w:hAnsi="宋体" w:cs="宋体"/>
          <w:b/>
          <w:kern w:val="2"/>
          <w:sz w:val="21"/>
          <w:szCs w:val="21"/>
          <w:u w:color="000000"/>
          <w:lang w:val="zh-TW" w:eastAsia="zh-TW"/>
        </w:rPr>
        <w:t>注：</w:t>
      </w:r>
      <w:r w:rsidRPr="00B17078">
        <w:rPr>
          <w:rFonts w:ascii="宋体" w:eastAsia="宋体" w:hAnsi="宋体" w:cs="宋体" w:hint="eastAsia"/>
          <w:b/>
          <w:kern w:val="2"/>
          <w:sz w:val="21"/>
          <w:szCs w:val="21"/>
          <w:u w:color="000000"/>
          <w:lang w:val="zh-TW" w:eastAsia="zh-CN"/>
        </w:rPr>
        <w:t>1.</w:t>
      </w:r>
      <w:r w:rsidRPr="00B17078">
        <w:rPr>
          <w:rFonts w:hint="eastAsia"/>
          <w:b/>
          <w:lang w:eastAsia="zh-CN"/>
        </w:rPr>
        <w:t xml:space="preserve"> </w:t>
      </w:r>
      <w:r w:rsidRPr="00B17078">
        <w:rPr>
          <w:rFonts w:ascii="宋体" w:eastAsia="宋体" w:hAnsi="宋体" w:cs="宋体" w:hint="eastAsia"/>
          <w:b/>
          <w:kern w:val="2"/>
          <w:sz w:val="21"/>
          <w:szCs w:val="21"/>
          <w:u w:color="000000"/>
          <w:lang w:val="zh-TW" w:eastAsia="zh-CN"/>
        </w:rPr>
        <w:t>此表应按招标文件第二部分 招标项目需求-第二节 商务要求中的全部内容逐项进行应答，未应答的，视为不满足招标文件要求。如有</w:t>
      </w:r>
      <w:r w:rsidRPr="00B17078">
        <w:rPr>
          <w:rFonts w:ascii="宋体" w:eastAsia="宋体" w:hAnsi="宋体" w:cs="宋体" w:hint="eastAsia"/>
          <w:b/>
          <w:kern w:val="2"/>
          <w:sz w:val="21"/>
          <w:szCs w:val="21"/>
          <w:u w:color="000000"/>
          <w:lang w:eastAsia="zh-CN"/>
        </w:rPr>
        <w:t>加注</w:t>
      </w:r>
      <w:r w:rsidRPr="00B17078">
        <w:rPr>
          <w:rFonts w:ascii="宋体" w:eastAsia="宋体" w:hAnsi="宋体" w:cs="宋体"/>
          <w:b/>
          <w:kern w:val="2"/>
          <w:sz w:val="21"/>
          <w:szCs w:val="21"/>
          <w:u w:color="000000"/>
          <w:lang w:eastAsia="zh-CN"/>
        </w:rPr>
        <w:t>“</w:t>
      </w:r>
      <w:r w:rsidRPr="00B17078">
        <w:rPr>
          <w:rFonts w:ascii="宋体" w:eastAsia="宋体" w:hAnsi="宋体" w:cs="宋体" w:hint="eastAsia"/>
          <w:b/>
          <w:kern w:val="2"/>
          <w:sz w:val="21"/>
          <w:szCs w:val="21"/>
          <w:u w:color="000000"/>
          <w:lang w:eastAsia="zh-CN"/>
        </w:rPr>
        <w:t>★</w:t>
      </w:r>
      <w:r w:rsidRPr="00B17078">
        <w:rPr>
          <w:rFonts w:ascii="宋体" w:eastAsia="宋体" w:hAnsi="宋体" w:cs="宋体"/>
          <w:b/>
          <w:kern w:val="2"/>
          <w:sz w:val="21"/>
          <w:szCs w:val="21"/>
          <w:u w:color="000000"/>
          <w:lang w:eastAsia="zh-CN"/>
        </w:rPr>
        <w:t>”</w:t>
      </w:r>
      <w:r w:rsidRPr="00B17078">
        <w:rPr>
          <w:rFonts w:ascii="宋体" w:eastAsia="宋体" w:hAnsi="宋体" w:cs="宋体" w:hint="eastAsia"/>
          <w:b/>
          <w:kern w:val="2"/>
          <w:sz w:val="21"/>
          <w:szCs w:val="21"/>
          <w:u w:color="000000"/>
          <w:lang w:eastAsia="zh-CN"/>
        </w:rPr>
        <w:t>号的实质性要求条款未应答，视为无效投标！</w:t>
      </w:r>
    </w:p>
    <w:p w:rsidR="004873E2" w:rsidRPr="00B17078" w:rsidRDefault="001C2FC0">
      <w:pPr>
        <w:widowControl w:val="0"/>
        <w:snapToGrid w:val="0"/>
        <w:spacing w:line="360" w:lineRule="auto"/>
        <w:ind w:firstLineChars="200" w:firstLine="420"/>
        <w:jc w:val="both"/>
        <w:rPr>
          <w:rFonts w:ascii="宋体" w:eastAsia="宋体" w:hAnsi="宋体" w:cs="宋体"/>
          <w:kern w:val="2"/>
          <w:sz w:val="21"/>
          <w:szCs w:val="21"/>
          <w:u w:color="000000"/>
          <w:lang w:val="zh-TW" w:eastAsia="zh-TW"/>
        </w:rPr>
      </w:pPr>
      <w:r w:rsidRPr="00B17078">
        <w:rPr>
          <w:rFonts w:ascii="宋体" w:eastAsia="宋体" w:hAnsi="宋体" w:cs="宋体" w:hint="eastAsia"/>
          <w:kern w:val="2"/>
          <w:sz w:val="21"/>
          <w:szCs w:val="21"/>
          <w:u w:color="000000"/>
          <w:lang w:eastAsia="zh-CN"/>
        </w:rPr>
        <w:t>2.</w:t>
      </w:r>
      <w:proofErr w:type="gramStart"/>
      <w:r w:rsidRPr="00B17078">
        <w:rPr>
          <w:rFonts w:ascii="宋体" w:eastAsia="宋体" w:hAnsi="宋体" w:cs="宋体" w:hint="eastAsia"/>
          <w:kern w:val="2"/>
          <w:sz w:val="21"/>
          <w:szCs w:val="21"/>
          <w:u w:color="000000"/>
          <w:lang w:eastAsia="zh-CN"/>
        </w:rPr>
        <w:t>不</w:t>
      </w:r>
      <w:proofErr w:type="gramEnd"/>
      <w:r w:rsidRPr="00B17078">
        <w:rPr>
          <w:rFonts w:ascii="宋体" w:eastAsia="宋体" w:hAnsi="宋体" w:cs="宋体" w:hint="eastAsia"/>
          <w:kern w:val="2"/>
          <w:sz w:val="21"/>
          <w:szCs w:val="21"/>
          <w:u w:color="000000"/>
          <w:lang w:eastAsia="zh-CN"/>
        </w:rPr>
        <w:t>如实填写偏离情况的投标文件将视为虚假材料。</w:t>
      </w:r>
    </w:p>
    <w:p w:rsidR="004873E2" w:rsidRPr="00B17078" w:rsidRDefault="001C2FC0">
      <w:pPr>
        <w:widowControl w:val="0"/>
        <w:snapToGrid w:val="0"/>
        <w:spacing w:line="360" w:lineRule="auto"/>
        <w:ind w:right="-52" w:firstLineChars="200" w:firstLine="420"/>
        <w:jc w:val="both"/>
        <w:rPr>
          <w:rFonts w:ascii="宋体" w:eastAsia="宋体" w:hAnsi="宋体" w:cs="宋体"/>
          <w:kern w:val="2"/>
          <w:sz w:val="21"/>
          <w:szCs w:val="21"/>
          <w:u w:color="000000"/>
          <w:lang w:eastAsia="zh-CN"/>
        </w:rPr>
      </w:pPr>
      <w:r w:rsidRPr="00B17078">
        <w:rPr>
          <w:rFonts w:ascii="宋体" w:eastAsia="宋体" w:hAnsi="宋体" w:cs="宋体" w:hint="eastAsia"/>
          <w:kern w:val="2"/>
          <w:sz w:val="21"/>
          <w:szCs w:val="21"/>
          <w:u w:color="000000"/>
          <w:lang w:eastAsia="zh-CN"/>
        </w:rPr>
        <w:t>3.“招标文件要求”指招标文件中规定的具体要求，“投标应答”指投标文件的具体内容。“偏离说明”指招标要求与投标应答之间的不同之处。</w:t>
      </w:r>
    </w:p>
    <w:p w:rsidR="004873E2" w:rsidRPr="00B17078"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B17078"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B17078" w:rsidRDefault="004873E2">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widowControl w:val="0"/>
        <w:spacing w:line="360" w:lineRule="auto"/>
        <w:rPr>
          <w:rFonts w:ascii="宋体" w:eastAsia="宋体" w:hAnsi="宋体" w:cs="宋体"/>
          <w:b/>
          <w:bCs/>
          <w:kern w:val="2"/>
          <w:u w:color="000000"/>
          <w:lang w:val="zh-TW"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6</w:t>
      </w:r>
    </w:p>
    <w:p w:rsidR="004873E2" w:rsidRPr="00B17078" w:rsidRDefault="001C2FC0">
      <w:pPr>
        <w:widowControl w:val="0"/>
        <w:spacing w:line="360" w:lineRule="auto"/>
        <w:jc w:val="center"/>
        <w:rPr>
          <w:rFonts w:ascii="宋体" w:eastAsia="宋体" w:hAnsi="宋体" w:cs="宋体"/>
          <w:b/>
          <w:bCs/>
          <w:kern w:val="2"/>
          <w:u w:color="000000"/>
          <w:lang w:eastAsia="zh-CN"/>
        </w:rPr>
      </w:pPr>
      <w:r w:rsidRPr="00B17078">
        <w:rPr>
          <w:rFonts w:ascii="宋体" w:eastAsia="宋体" w:hAnsi="宋体" w:cs="宋体" w:hint="eastAsia"/>
          <w:b/>
          <w:bCs/>
          <w:kern w:val="2"/>
          <w:u w:color="000000"/>
          <w:lang w:val="zh-TW" w:eastAsia="zh-CN"/>
        </w:rPr>
        <w:t>主要</w:t>
      </w:r>
      <w:r w:rsidRPr="00B17078">
        <w:rPr>
          <w:rFonts w:ascii="宋体" w:eastAsia="宋体" w:hAnsi="宋体" w:cs="宋体"/>
          <w:b/>
          <w:bCs/>
          <w:kern w:val="2"/>
          <w:u w:color="000000"/>
          <w:lang w:val="zh-TW" w:eastAsia="zh-TW"/>
        </w:rPr>
        <w:t>相关项目业绩一览表</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kern w:val="2"/>
          <w:u w:color="000000"/>
          <w:lang w:val="zh-TW" w:eastAsia="zh-TW"/>
        </w:rPr>
        <w:t>项目编号：</w:t>
      </w: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hint="eastAsia"/>
          <w:kern w:val="2"/>
          <w:u w:color="000000"/>
          <w:lang w:eastAsia="zh-CN"/>
        </w:rPr>
        <w:t>包号：</w:t>
      </w:r>
    </w:p>
    <w:tbl>
      <w:tblPr>
        <w:tblStyle w:val="TableNormal1"/>
        <w:tblW w:w="8165"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9"/>
        <w:gridCol w:w="1500"/>
        <w:gridCol w:w="1800"/>
        <w:gridCol w:w="1212"/>
        <w:gridCol w:w="1716"/>
        <w:gridCol w:w="1268"/>
      </w:tblGrid>
      <w:tr w:rsidR="00C165BC" w:rsidRPr="00B17078">
        <w:trPr>
          <w:trHeight w:val="873"/>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序号</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用户单位名称</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项目内容</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hint="eastAsia"/>
                <w:sz w:val="21"/>
                <w:szCs w:val="21"/>
                <w:u w:color="000000"/>
                <w:lang w:val="zh-TW" w:eastAsia="zh-TW"/>
              </w:rPr>
              <w:t>用户联系人及联系方式</w:t>
            </w: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项目起止时间</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1C2FC0">
            <w:pPr>
              <w:widowControl w:val="0"/>
              <w:jc w:val="center"/>
              <w:rPr>
                <w:rFonts w:eastAsia="Times New Roman"/>
                <w:sz w:val="21"/>
                <w:szCs w:val="21"/>
                <w:u w:color="000000"/>
                <w:lang w:eastAsia="zh-CN"/>
              </w:rPr>
            </w:pPr>
            <w:r w:rsidRPr="00B17078">
              <w:rPr>
                <w:rFonts w:ascii="宋体" w:eastAsia="宋体" w:hAnsi="宋体" w:cs="宋体"/>
                <w:sz w:val="21"/>
                <w:szCs w:val="21"/>
                <w:u w:color="000000"/>
                <w:lang w:val="zh-TW" w:eastAsia="zh-TW"/>
              </w:rPr>
              <w:t>相关证明材料</w:t>
            </w:r>
            <w:r w:rsidRPr="00B17078">
              <w:rPr>
                <w:rFonts w:ascii="宋体" w:eastAsia="宋体" w:hAnsi="宋体" w:cs="宋体" w:hint="eastAsia"/>
                <w:sz w:val="21"/>
                <w:szCs w:val="21"/>
                <w:u w:color="000000"/>
                <w:lang w:val="zh-TW" w:eastAsia="zh-CN"/>
              </w:rPr>
              <w:t>所在页码</w:t>
            </w: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r w:rsidR="00C165BC" w:rsidRPr="00B1707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873E2" w:rsidRPr="00B17078" w:rsidRDefault="004873E2">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873E2" w:rsidRPr="00B17078" w:rsidRDefault="004873E2">
            <w:pPr>
              <w:rPr>
                <w:rFonts w:eastAsia="宋体"/>
                <w:sz w:val="21"/>
                <w:szCs w:val="21"/>
                <w:lang w:eastAsia="zh-CN"/>
              </w:rPr>
            </w:pPr>
          </w:p>
        </w:tc>
      </w:tr>
    </w:tbl>
    <w:p w:rsidR="004873E2" w:rsidRPr="00B17078" w:rsidRDefault="004873E2">
      <w:pPr>
        <w:widowControl w:val="0"/>
        <w:spacing w:line="360" w:lineRule="auto"/>
        <w:jc w:val="both"/>
        <w:rPr>
          <w:rFonts w:ascii="宋体" w:eastAsia="宋体" w:hAnsi="宋体" w:cs="宋体"/>
          <w:kern w:val="2"/>
          <w:u w:color="000000"/>
          <w:lang w:eastAsia="zh-CN"/>
        </w:rPr>
      </w:pPr>
    </w:p>
    <w:p w:rsidR="004873E2" w:rsidRPr="00B17078" w:rsidRDefault="001C2FC0">
      <w:pPr>
        <w:widowControl w:val="0"/>
        <w:spacing w:line="360" w:lineRule="auto"/>
        <w:jc w:val="both"/>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注：若招标文件</w:t>
      </w:r>
      <w:r w:rsidRPr="00B17078">
        <w:rPr>
          <w:rFonts w:ascii="宋体" w:eastAsia="宋体" w:hAnsi="宋体" w:cs="宋体" w:hint="eastAsia"/>
          <w:kern w:val="2"/>
          <w:u w:color="000000"/>
          <w:lang w:val="zh-TW" w:eastAsia="zh-TW"/>
        </w:rPr>
        <w:t xml:space="preserve">第二部分 </w:t>
      </w:r>
      <w:r w:rsidRPr="00B17078">
        <w:rPr>
          <w:rFonts w:ascii="宋体" w:eastAsia="宋体" w:hAnsi="宋体" w:cs="宋体" w:hint="eastAsia"/>
          <w:kern w:val="2"/>
          <w:u w:color="000000"/>
          <w:lang w:val="zh-TW" w:eastAsia="zh-CN"/>
        </w:rPr>
        <w:t>招标</w:t>
      </w:r>
      <w:r w:rsidRPr="00B17078">
        <w:rPr>
          <w:rFonts w:ascii="宋体" w:eastAsia="宋体" w:hAnsi="宋体" w:cs="宋体" w:hint="eastAsia"/>
          <w:kern w:val="2"/>
          <w:u w:color="000000"/>
          <w:lang w:val="zh-TW" w:eastAsia="zh-TW"/>
        </w:rPr>
        <w:t>项目需求-第四节</w:t>
      </w:r>
      <w:r w:rsidRPr="00B17078">
        <w:rPr>
          <w:rFonts w:ascii="宋体" w:eastAsia="宋体" w:hAnsi="宋体" w:cs="宋体" w:hint="eastAsia"/>
          <w:kern w:val="2"/>
          <w:u w:color="000000"/>
          <w:lang w:val="zh-TW" w:eastAsia="zh-CN"/>
        </w:rPr>
        <w:t xml:space="preserve"> </w:t>
      </w:r>
      <w:r w:rsidRPr="00B17078">
        <w:rPr>
          <w:rFonts w:ascii="宋体" w:eastAsia="宋体" w:hAnsi="宋体" w:cs="宋体" w:hint="eastAsia"/>
          <w:kern w:val="2"/>
          <w:u w:color="000000"/>
          <w:lang w:val="zh-TW" w:eastAsia="zh-TW"/>
        </w:rPr>
        <w:t>评审因素及评标标准</w:t>
      </w:r>
      <w:r w:rsidRPr="00B17078">
        <w:rPr>
          <w:rFonts w:ascii="宋体" w:eastAsia="宋体" w:hAnsi="宋体" w:cs="宋体" w:hint="eastAsia"/>
          <w:kern w:val="2"/>
          <w:u w:color="000000"/>
          <w:lang w:val="zh-TW" w:eastAsia="zh-CN"/>
        </w:rPr>
        <w:t>中</w:t>
      </w:r>
      <w:r w:rsidRPr="00B17078">
        <w:rPr>
          <w:rFonts w:ascii="宋体" w:eastAsia="宋体" w:hAnsi="宋体" w:cs="宋体"/>
          <w:kern w:val="2"/>
          <w:u w:color="000000"/>
          <w:lang w:val="zh-TW" w:eastAsia="zh-TW"/>
        </w:rPr>
        <w:t>要求提供</w:t>
      </w:r>
      <w:r w:rsidRPr="00B17078">
        <w:rPr>
          <w:rFonts w:ascii="宋体" w:eastAsia="宋体" w:hAnsi="宋体" w:cs="宋体" w:hint="eastAsia"/>
          <w:kern w:val="2"/>
          <w:u w:color="000000"/>
          <w:lang w:val="zh-TW" w:eastAsia="zh-CN"/>
        </w:rPr>
        <w:t>业绩</w:t>
      </w:r>
      <w:r w:rsidRPr="00B17078">
        <w:rPr>
          <w:rFonts w:ascii="宋体" w:eastAsia="宋体" w:hAnsi="宋体" w:cs="宋体"/>
          <w:kern w:val="2"/>
          <w:u w:color="000000"/>
          <w:lang w:val="zh-TW" w:eastAsia="zh-TW"/>
        </w:rPr>
        <w:t>的，投标人所列业绩</w:t>
      </w:r>
      <w:r w:rsidRPr="00B17078">
        <w:rPr>
          <w:rFonts w:ascii="宋体" w:eastAsia="宋体" w:hAnsi="宋体" w:cs="宋体" w:hint="eastAsia"/>
          <w:kern w:val="2"/>
          <w:u w:color="000000"/>
          <w:lang w:val="zh-TW" w:eastAsia="zh-CN"/>
        </w:rPr>
        <w:t>应按其要求将证明材料附到投标文件内，且与上表写明的页码相对应。</w:t>
      </w:r>
    </w:p>
    <w:p w:rsidR="004873E2" w:rsidRPr="00B17078" w:rsidRDefault="004873E2">
      <w:pPr>
        <w:widowControl w:val="0"/>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spacing w:line="360" w:lineRule="auto"/>
        <w:ind w:firstLine="482"/>
        <w:jc w:val="both"/>
        <w:rPr>
          <w:rFonts w:ascii="宋体" w:eastAsia="宋体" w:hAnsi="宋体" w:cs="宋体"/>
          <w:b/>
          <w:bCs/>
          <w:kern w:val="2"/>
          <w:u w:color="000000"/>
          <w:lang w:eastAsia="zh-CN"/>
        </w:rPr>
      </w:pPr>
    </w:p>
    <w:p w:rsidR="004873E2" w:rsidRPr="00B17078" w:rsidRDefault="004873E2">
      <w:pPr>
        <w:widowControl w:val="0"/>
        <w:spacing w:line="360" w:lineRule="auto"/>
        <w:ind w:firstLine="482"/>
        <w:jc w:val="both"/>
        <w:rPr>
          <w:rFonts w:ascii="宋体" w:eastAsia="宋体" w:hAnsi="宋体" w:cs="宋体"/>
          <w:b/>
          <w:bCs/>
          <w:kern w:val="2"/>
          <w:u w:color="000000"/>
          <w:lang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1C2FC0">
      <w:pPr>
        <w:rPr>
          <w:rFonts w:ascii="宋体" w:eastAsia="宋体" w:hAnsi="宋体" w:cs="宋体"/>
          <w:kern w:val="2"/>
          <w:u w:color="000000"/>
          <w:lang w:eastAsia="zh-CN"/>
        </w:rPr>
      </w:pPr>
      <w:r w:rsidRPr="00B17078">
        <w:rPr>
          <w:rFonts w:ascii="宋体" w:eastAsia="宋体" w:hAnsi="宋体" w:cs="宋体"/>
          <w:kern w:val="2"/>
          <w:u w:color="000000"/>
          <w:lang w:eastAsia="zh-CN"/>
        </w:rPr>
        <w:br w:type="page"/>
      </w:r>
    </w:p>
    <w:p w:rsidR="004873E2" w:rsidRPr="00B17078" w:rsidRDefault="001C2FC0">
      <w:pPr>
        <w:autoSpaceDN w:val="0"/>
        <w:spacing w:line="360" w:lineRule="auto"/>
        <w:rPr>
          <w:rFonts w:ascii="宋体" w:eastAsia="宋体" w:hAnsi="宋体" w:cs="宋体"/>
          <w:b/>
          <w:bCs/>
          <w:lang w:eastAsia="zh-CN"/>
        </w:rPr>
      </w:pPr>
      <w:r w:rsidRPr="00B17078">
        <w:rPr>
          <w:rFonts w:ascii="宋体" w:eastAsia="宋体" w:hAnsi="宋体" w:cs="宋体"/>
          <w:b/>
          <w:bCs/>
          <w:lang w:val="zh-TW" w:eastAsia="zh-TW"/>
        </w:rPr>
        <w:lastRenderedPageBreak/>
        <w:t>附件</w:t>
      </w:r>
      <w:r w:rsidRPr="00B17078">
        <w:rPr>
          <w:rFonts w:ascii="宋体" w:eastAsia="宋体" w:hAnsi="宋体" w:cs="宋体" w:hint="eastAsia"/>
          <w:b/>
          <w:bCs/>
          <w:lang w:eastAsia="zh-CN"/>
        </w:rPr>
        <w:t>7</w:t>
      </w:r>
    </w:p>
    <w:p w:rsidR="004873E2" w:rsidRPr="00B17078" w:rsidRDefault="001C2FC0">
      <w:pPr>
        <w:autoSpaceDN w:val="0"/>
        <w:spacing w:line="360" w:lineRule="auto"/>
        <w:jc w:val="center"/>
        <w:rPr>
          <w:rFonts w:ascii="宋体" w:eastAsia="宋体" w:hAnsi="宋体" w:cs="宋体"/>
          <w:b/>
          <w:bCs/>
          <w:lang w:eastAsia="zh-CN"/>
        </w:rPr>
      </w:pPr>
      <w:r w:rsidRPr="00B17078">
        <w:rPr>
          <w:rFonts w:ascii="宋体" w:eastAsia="宋体" w:hAnsi="宋体" w:cs="宋体"/>
          <w:b/>
          <w:bCs/>
          <w:lang w:val="zh-TW" w:eastAsia="zh-TW"/>
        </w:rPr>
        <w:t>投标承诺书</w:t>
      </w:r>
    </w:p>
    <w:p w:rsidR="004873E2" w:rsidRPr="00B17078" w:rsidRDefault="004873E2">
      <w:pPr>
        <w:widowControl w:val="0"/>
        <w:spacing w:line="360" w:lineRule="auto"/>
        <w:rPr>
          <w:rFonts w:ascii="宋体" w:eastAsia="宋体" w:hAnsi="宋体" w:cs="宋体"/>
          <w:kern w:val="2"/>
          <w:u w:color="000000"/>
          <w:lang w:val="zh-TW" w:eastAsia="zh-CN"/>
        </w:rPr>
      </w:pPr>
    </w:p>
    <w:p w:rsidR="004873E2" w:rsidRPr="00B17078" w:rsidRDefault="001C2FC0">
      <w:pPr>
        <w:widowControl w:val="0"/>
        <w:spacing w:line="360" w:lineRule="auto"/>
        <w:jc w:val="both"/>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天津市津广达工程造价咨询有限公司：</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本投标人愿意参与</w:t>
      </w:r>
      <w:r w:rsidRPr="00B17078">
        <w:rPr>
          <w:rFonts w:ascii="宋体" w:eastAsia="宋体" w:hAnsi="宋体" w:cs="宋体"/>
          <w:kern w:val="2"/>
          <w:u w:color="000000"/>
          <w:lang w:eastAsia="zh-TW"/>
        </w:rPr>
        <w:t>“</w:t>
      </w:r>
      <w:r w:rsidRPr="00B17078">
        <w:rPr>
          <w:rFonts w:ascii="宋体" w:eastAsia="宋体" w:hAnsi="宋体" w:cs="宋体" w:hint="eastAsia"/>
          <w:kern w:val="2"/>
          <w:u w:val="single" w:color="000000"/>
          <w:lang w:eastAsia="zh-TW"/>
        </w:rPr>
        <w:t xml:space="preserve">               </w:t>
      </w:r>
      <w:r w:rsidRPr="00B17078">
        <w:rPr>
          <w:rFonts w:ascii="宋体" w:eastAsia="宋体" w:hAnsi="宋体" w:cs="宋体"/>
          <w:kern w:val="2"/>
          <w:u w:color="000000"/>
          <w:lang w:val="zh-TW" w:eastAsia="zh-TW"/>
        </w:rPr>
        <w:t>项目（</w:t>
      </w:r>
      <w:r w:rsidRPr="00B17078">
        <w:rPr>
          <w:rFonts w:ascii="宋体" w:eastAsia="宋体" w:hAnsi="宋体" w:cs="宋体" w:hint="eastAsia"/>
          <w:kern w:val="2"/>
          <w:u w:color="000000"/>
          <w:lang w:val="zh-TW" w:eastAsia="zh-TW"/>
        </w:rPr>
        <w:t>项目编号：</w:t>
      </w:r>
      <w:r w:rsidRPr="00B17078">
        <w:rPr>
          <w:rFonts w:ascii="宋体" w:eastAsia="宋体" w:hAnsi="宋体" w:cs="宋体" w:hint="eastAsia"/>
          <w:kern w:val="2"/>
          <w:u w:val="single" w:color="000000"/>
          <w:lang w:eastAsia="zh-TW"/>
        </w:rPr>
        <w:t xml:space="preserve">                 </w:t>
      </w: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w:t>
      </w:r>
      <w:r w:rsidRPr="00B17078">
        <w:rPr>
          <w:rFonts w:ascii="宋体" w:eastAsia="宋体" w:hAnsi="宋体" w:cs="宋体"/>
          <w:kern w:val="2"/>
          <w:u w:color="000000"/>
          <w:lang w:val="zh-TW" w:eastAsia="zh-TW"/>
        </w:rPr>
        <w:t>的投标，并作出如下承诺：</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eastAsia="zh-TW"/>
        </w:rPr>
        <w:t>1.</w:t>
      </w:r>
      <w:r w:rsidRPr="00B17078">
        <w:rPr>
          <w:rFonts w:ascii="宋体" w:eastAsia="宋体" w:hAnsi="宋体" w:cs="宋体"/>
          <w:kern w:val="2"/>
          <w:u w:color="000000"/>
          <w:lang w:val="zh-TW" w:eastAsia="zh-TW"/>
        </w:rPr>
        <w:t>未与其它任何公司</w:t>
      </w:r>
      <w:r w:rsidRPr="00B17078">
        <w:rPr>
          <w:rFonts w:ascii="宋体" w:eastAsia="宋体" w:hAnsi="宋体" w:cs="宋体"/>
          <w:kern w:val="2"/>
          <w:u w:color="000000"/>
          <w:lang w:eastAsia="zh-TW"/>
        </w:rPr>
        <w:t>\</w:t>
      </w:r>
      <w:r w:rsidRPr="00B17078">
        <w:rPr>
          <w:rFonts w:ascii="宋体" w:eastAsia="宋体" w:hAnsi="宋体" w:cs="宋体"/>
          <w:kern w:val="2"/>
          <w:u w:color="000000"/>
          <w:lang w:val="zh-TW" w:eastAsia="zh-TW"/>
        </w:rPr>
        <w:t>个人达成固定价格的协议。</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eastAsia="zh-TW"/>
        </w:rPr>
        <w:t>2.</w:t>
      </w:r>
      <w:r w:rsidRPr="00B17078">
        <w:rPr>
          <w:rFonts w:ascii="宋体" w:eastAsia="宋体" w:hAnsi="宋体" w:cs="宋体"/>
          <w:kern w:val="2"/>
          <w:u w:color="000000"/>
          <w:lang w:val="zh-TW" w:eastAsia="zh-TW"/>
        </w:rPr>
        <w:t>在投标撤回之前，不做以下任何事项：</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1</w:t>
      </w:r>
      <w:r w:rsidRPr="00B17078">
        <w:rPr>
          <w:rFonts w:ascii="宋体" w:eastAsia="宋体" w:hAnsi="宋体" w:cs="宋体"/>
          <w:kern w:val="2"/>
          <w:u w:color="000000"/>
          <w:lang w:val="zh-TW" w:eastAsia="zh-TW"/>
        </w:rPr>
        <w:t>）向采购人以外的人员泄漏投标情况；</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2</w:t>
      </w:r>
      <w:r w:rsidRPr="00B17078">
        <w:rPr>
          <w:rFonts w:ascii="宋体" w:eastAsia="宋体" w:hAnsi="宋体" w:cs="宋体"/>
          <w:kern w:val="2"/>
          <w:u w:color="000000"/>
          <w:lang w:val="zh-TW" w:eastAsia="zh-TW"/>
        </w:rPr>
        <w:t>）与其他参与本次投标的人达成可能限制竞争的协议；</w:t>
      </w:r>
    </w:p>
    <w:p w:rsidR="004873E2" w:rsidRPr="00B17078" w:rsidRDefault="001C2FC0">
      <w:pPr>
        <w:widowControl w:val="0"/>
        <w:spacing w:line="360" w:lineRule="auto"/>
        <w:ind w:firstLine="480"/>
        <w:jc w:val="both"/>
        <w:rPr>
          <w:rFonts w:ascii="宋体" w:eastAsia="宋体" w:hAnsi="宋体" w:cs="宋体"/>
          <w:kern w:val="2"/>
          <w:u w:color="000000"/>
          <w:lang w:eastAsia="zh-TW"/>
        </w:rPr>
      </w:pPr>
      <w:r w:rsidRPr="00B17078">
        <w:rPr>
          <w:rFonts w:ascii="宋体" w:eastAsia="宋体" w:hAnsi="宋体" w:cs="宋体"/>
          <w:kern w:val="2"/>
          <w:u w:color="000000"/>
          <w:lang w:val="zh-TW" w:eastAsia="zh-TW"/>
        </w:rPr>
        <w:t>（</w:t>
      </w:r>
      <w:r w:rsidRPr="00B17078">
        <w:rPr>
          <w:rFonts w:ascii="宋体" w:eastAsia="宋体" w:hAnsi="宋体" w:cs="宋体"/>
          <w:kern w:val="2"/>
          <w:u w:color="000000"/>
          <w:lang w:eastAsia="zh-TW"/>
        </w:rPr>
        <w:t>3</w:t>
      </w:r>
      <w:r w:rsidRPr="00B17078">
        <w:rPr>
          <w:rFonts w:ascii="宋体" w:eastAsia="宋体" w:hAnsi="宋体" w:cs="宋体"/>
          <w:kern w:val="2"/>
          <w:u w:color="000000"/>
          <w:lang w:val="zh-TW" w:eastAsia="zh-TW"/>
        </w:rPr>
        <w:t>）为影响投标而向有关招标当事者提供金钱、物质及服务；</w:t>
      </w:r>
    </w:p>
    <w:p w:rsidR="004873E2" w:rsidRPr="00B17078" w:rsidRDefault="001C2FC0">
      <w:pPr>
        <w:spacing w:line="360" w:lineRule="auto"/>
        <w:ind w:firstLineChars="200" w:firstLine="480"/>
        <w:rPr>
          <w:rFonts w:ascii="宋体" w:eastAsia="宋体" w:hAnsi="宋体" w:cs="仿宋_GB2312"/>
          <w:kern w:val="2"/>
          <w:lang w:eastAsia="zh-CN"/>
        </w:rPr>
      </w:pPr>
      <w:r w:rsidRPr="00B17078">
        <w:rPr>
          <w:rFonts w:ascii="宋体" w:eastAsia="宋体" w:hAnsi="宋体" w:cs="宋体" w:hint="eastAsia"/>
          <w:kern w:val="2"/>
          <w:u w:color="000000"/>
          <w:lang w:val="zh-TW" w:eastAsia="zh-CN"/>
        </w:rPr>
        <w:t>3.</w:t>
      </w:r>
      <w:r w:rsidRPr="00B17078">
        <w:rPr>
          <w:rFonts w:ascii="宋体" w:eastAsia="宋体" w:hAnsi="宋体" w:cs="仿宋_GB2312" w:hint="eastAsia"/>
          <w:kern w:val="2"/>
          <w:lang w:eastAsia="zh-CN"/>
        </w:rPr>
        <w:t>供应商对投标（响应）文件的真实性、合法性负有审慎的审查义务，对提交的</w:t>
      </w:r>
      <w:r w:rsidRPr="00B17078">
        <w:rPr>
          <w:rFonts w:ascii="宋体" w:eastAsia="宋体" w:hAnsi="宋体" w:cs="仿宋_GB2312" w:hint="eastAsia"/>
          <w:b/>
          <w:bCs/>
          <w:kern w:val="2"/>
          <w:lang w:eastAsia="zh-CN"/>
        </w:rPr>
        <w:t>全部材料（包括本单位制作形成的材料、第三方单位提供的材料、员工个人提供的材料等）</w:t>
      </w:r>
      <w:r w:rsidRPr="00B17078">
        <w:rPr>
          <w:rFonts w:ascii="宋体" w:eastAsia="宋体" w:hAnsi="宋体" w:cs="仿宋_GB2312" w:hint="eastAsia"/>
          <w:kern w:val="2"/>
          <w:lang w:eastAsia="zh-CN"/>
        </w:rPr>
        <w:t>的真实性负责，并承担相应法律责任。被查实存在提供虚假材料谋取中标、成交的，将被依法予以行政处罚，并将在信用中国等网站公示其失信记录，实施联合惩戒。</w:t>
      </w:r>
    </w:p>
    <w:p w:rsidR="004873E2" w:rsidRPr="00B17078" w:rsidRDefault="001C2FC0">
      <w:pPr>
        <w:widowControl w:val="0"/>
        <w:spacing w:line="360" w:lineRule="auto"/>
        <w:ind w:firstLineChars="200" w:firstLine="480"/>
        <w:jc w:val="both"/>
        <w:rPr>
          <w:rFonts w:ascii="宋体" w:eastAsia="宋体" w:hAnsi="宋体" w:cs="仿宋_GB2312"/>
          <w:kern w:val="2"/>
          <w:lang w:eastAsia="zh-CN"/>
        </w:rPr>
      </w:pPr>
      <w:r w:rsidRPr="00B17078">
        <w:rPr>
          <w:rFonts w:ascii="宋体" w:eastAsia="宋体" w:hAnsi="宋体" w:cs="仿宋_GB2312" w:hint="eastAsia"/>
          <w:kern w:val="2"/>
          <w:lang w:eastAsia="zh-CN"/>
        </w:rPr>
        <w:t>经梳理，供应商提供的虚假材料主要涉及</w:t>
      </w:r>
      <w:r w:rsidRPr="00B17078">
        <w:rPr>
          <w:rFonts w:ascii="宋体" w:eastAsia="宋体" w:hAnsi="宋体" w:cs="仿宋_GB2312" w:hint="eastAsia"/>
          <w:b/>
          <w:bCs/>
          <w:kern w:val="2"/>
          <w:lang w:eastAsia="zh-CN"/>
        </w:rPr>
        <w:t>业绩合同、发票、认证证书、特种作业操作证、社保缴费证明、学历学位证书、建造师执业资格证书、健康证等</w:t>
      </w:r>
      <w:r w:rsidRPr="00B17078">
        <w:rPr>
          <w:rFonts w:ascii="宋体" w:eastAsia="宋体" w:hAnsi="宋体" w:cs="仿宋_GB2312" w:hint="eastAsia"/>
          <w:kern w:val="2"/>
          <w:lang w:eastAsia="zh-CN"/>
        </w:rPr>
        <w:t>。供应商在编制投标（响应）文件时，可通过国家税务总局全国增值税发票查验平台、国家认证认可监督管理委员会网站、应急管理部特种作业操作证及安全生产知识和管理能力考核合格信息查询平台、中国建造师网、</w:t>
      </w:r>
      <w:proofErr w:type="gramStart"/>
      <w:r w:rsidRPr="00B17078">
        <w:rPr>
          <w:rFonts w:ascii="宋体" w:eastAsia="宋体" w:hAnsi="宋体" w:cs="仿宋_GB2312" w:hint="eastAsia"/>
          <w:kern w:val="2"/>
          <w:lang w:eastAsia="zh-CN"/>
        </w:rPr>
        <w:t>学信网等</w:t>
      </w:r>
      <w:proofErr w:type="gramEnd"/>
      <w:r w:rsidRPr="00B17078">
        <w:rPr>
          <w:rFonts w:ascii="宋体" w:eastAsia="宋体" w:hAnsi="宋体" w:cs="仿宋_GB2312" w:hint="eastAsia"/>
          <w:kern w:val="2"/>
          <w:lang w:eastAsia="zh-CN"/>
        </w:rPr>
        <w:t>官方查询渠道对投标（响应）文件中相关材料的真实性予以审查，对无法确认真实性的材料，不作为投标、响应材料提交。</w:t>
      </w:r>
    </w:p>
    <w:p w:rsidR="004873E2" w:rsidRPr="00B17078" w:rsidRDefault="001C2FC0">
      <w:pPr>
        <w:widowControl w:val="0"/>
        <w:spacing w:line="360" w:lineRule="auto"/>
        <w:ind w:firstLineChars="200" w:firstLine="480"/>
        <w:jc w:val="both"/>
        <w:rPr>
          <w:rFonts w:ascii="宋体" w:eastAsia="宋体" w:hAnsi="宋体" w:cs="仿宋_GB2312"/>
          <w:kern w:val="2"/>
          <w:lang w:eastAsia="zh-CN"/>
        </w:rPr>
      </w:pPr>
      <w:r w:rsidRPr="00B17078">
        <w:rPr>
          <w:rFonts w:ascii="宋体" w:eastAsia="宋体" w:hAnsi="宋体" w:cs="仿宋_GB2312" w:hint="eastAsia"/>
          <w:kern w:val="2"/>
          <w:lang w:eastAsia="zh-CN"/>
        </w:rPr>
        <w:t>一旦被查实存在提供虚假材料的，供应商的以下陈述申辩意见一般</w:t>
      </w:r>
      <w:r w:rsidRPr="00B17078">
        <w:rPr>
          <w:rFonts w:ascii="宋体" w:eastAsia="宋体" w:hAnsi="宋体" w:cs="仿宋_GB2312" w:hint="eastAsia"/>
          <w:b/>
          <w:bCs/>
          <w:kern w:val="2"/>
          <w:lang w:eastAsia="zh-CN"/>
        </w:rPr>
        <w:t>不予采信</w:t>
      </w:r>
      <w:r w:rsidRPr="00B17078">
        <w:rPr>
          <w:rFonts w:ascii="宋体" w:eastAsia="宋体" w:hAnsi="宋体" w:cs="仿宋_GB2312" w:hint="eastAsia"/>
          <w:kern w:val="2"/>
          <w:lang w:eastAsia="zh-CN"/>
        </w:rPr>
        <w:t>：</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b/>
          <w:bCs/>
          <w:kern w:val="2"/>
          <w:lang w:eastAsia="zh-CN"/>
        </w:rPr>
        <w:t>1.</w:t>
      </w:r>
      <w:r w:rsidRPr="00B17078">
        <w:rPr>
          <w:rFonts w:ascii="宋体" w:eastAsia="宋体" w:hAnsi="宋体" w:cs="仿宋_GB2312" w:hint="eastAsia"/>
          <w:b/>
          <w:bCs/>
          <w:kern w:val="2"/>
          <w:lang w:eastAsia="zh-CN"/>
        </w:rPr>
        <w:t>虚假材料为员工个人或第三方单位提供，供应商并不知情；</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hint="eastAsia"/>
          <w:b/>
          <w:bCs/>
          <w:kern w:val="2"/>
          <w:lang w:eastAsia="zh-CN"/>
        </w:rPr>
        <w:t>2.</w:t>
      </w:r>
      <w:r w:rsidRPr="00B17078">
        <w:rPr>
          <w:rFonts w:ascii="宋体" w:eastAsia="宋体" w:hAnsi="宋体" w:cs="仿宋_GB2312" w:hint="eastAsia"/>
          <w:b/>
          <w:bCs/>
          <w:kern w:val="2"/>
          <w:lang w:eastAsia="zh-CN"/>
        </w:rPr>
        <w:t>虚假材料并非评审因素或属于多提供，而并不影响评审结果；</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hint="eastAsia"/>
          <w:b/>
          <w:bCs/>
          <w:kern w:val="2"/>
          <w:lang w:eastAsia="zh-CN"/>
        </w:rPr>
        <w:t>3.</w:t>
      </w:r>
      <w:r w:rsidRPr="00B17078">
        <w:rPr>
          <w:rFonts w:ascii="宋体" w:eastAsia="宋体" w:hAnsi="宋体" w:cs="仿宋_GB2312" w:hint="eastAsia"/>
          <w:b/>
          <w:bCs/>
          <w:kern w:val="2"/>
          <w:lang w:eastAsia="zh-CN"/>
        </w:rPr>
        <w:t>供应商并未中标、成交，没有产生危害后果；</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hint="eastAsia"/>
          <w:b/>
          <w:bCs/>
          <w:kern w:val="2"/>
          <w:lang w:eastAsia="zh-CN"/>
        </w:rPr>
        <w:t>4.</w:t>
      </w:r>
      <w:r w:rsidRPr="00B17078">
        <w:rPr>
          <w:rFonts w:ascii="宋体" w:eastAsia="宋体" w:hAnsi="宋体" w:cs="仿宋_GB2312" w:hint="eastAsia"/>
          <w:b/>
          <w:bCs/>
          <w:kern w:val="2"/>
          <w:lang w:eastAsia="zh-CN"/>
        </w:rPr>
        <w:t>工作人员疏忽大意，错放相关材料；</w:t>
      </w:r>
    </w:p>
    <w:p w:rsidR="004873E2" w:rsidRPr="00B17078" w:rsidRDefault="001C2FC0">
      <w:pPr>
        <w:widowControl w:val="0"/>
        <w:spacing w:line="360" w:lineRule="auto"/>
        <w:ind w:firstLineChars="200" w:firstLine="482"/>
        <w:jc w:val="both"/>
        <w:rPr>
          <w:rFonts w:ascii="宋体" w:eastAsia="宋体" w:hAnsi="宋体" w:cs="仿宋_GB2312"/>
          <w:b/>
          <w:bCs/>
          <w:kern w:val="2"/>
          <w:lang w:eastAsia="zh-CN"/>
        </w:rPr>
      </w:pPr>
      <w:r w:rsidRPr="00B17078">
        <w:rPr>
          <w:rFonts w:ascii="宋体" w:eastAsia="宋体" w:hAnsi="宋体"/>
          <w:b/>
          <w:bCs/>
          <w:kern w:val="2"/>
          <w:lang w:eastAsia="zh-CN"/>
        </w:rPr>
        <w:t>5.</w:t>
      </w:r>
      <w:r w:rsidRPr="00B17078">
        <w:rPr>
          <w:rFonts w:ascii="宋体" w:eastAsia="宋体" w:hAnsi="宋体" w:cs="仿宋_GB2312" w:hint="eastAsia"/>
          <w:b/>
          <w:bCs/>
          <w:kern w:val="2"/>
          <w:lang w:eastAsia="zh-CN"/>
        </w:rPr>
        <w:t>已查验材料原件或通过非官方渠道扫码、在线查询等，尽到了审查义务。</w:t>
      </w:r>
    </w:p>
    <w:p w:rsidR="004873E2" w:rsidRPr="00B17078" w:rsidRDefault="001C2FC0">
      <w:pPr>
        <w:widowControl w:val="0"/>
        <w:spacing w:line="360" w:lineRule="auto"/>
        <w:ind w:firstLine="480"/>
        <w:jc w:val="both"/>
        <w:rPr>
          <w:rFonts w:ascii="宋体" w:eastAsia="宋体" w:hAnsi="宋体" w:cs="宋体"/>
          <w:kern w:val="2"/>
          <w:u w:color="000000"/>
          <w:lang w:val="zh-TW" w:eastAsia="zh-TW"/>
        </w:rPr>
      </w:pPr>
      <w:r w:rsidRPr="00B17078">
        <w:rPr>
          <w:rFonts w:ascii="宋体" w:eastAsia="宋体" w:hAnsi="宋体" w:cs="宋体" w:hint="eastAsia"/>
          <w:u w:color="000000"/>
          <w:lang w:val="zh-TW" w:eastAsia="zh-CN"/>
        </w:rPr>
        <w:lastRenderedPageBreak/>
        <w:t>4.</w:t>
      </w:r>
      <w:r w:rsidRPr="00B17078">
        <w:rPr>
          <w:rFonts w:ascii="宋体" w:eastAsia="宋体" w:hAnsi="宋体" w:cs="宋体"/>
          <w:u w:color="000000"/>
          <w:lang w:val="zh-TW" w:eastAsia="zh-TW"/>
        </w:rPr>
        <w:t>一旦我</w:t>
      </w:r>
      <w:r w:rsidRPr="00B17078">
        <w:rPr>
          <w:rFonts w:ascii="宋体" w:eastAsia="宋体" w:hAnsi="宋体" w:cs="宋体" w:hint="eastAsia"/>
          <w:u w:color="000000"/>
          <w:lang w:val="zh-TW" w:eastAsia="zh-CN"/>
        </w:rPr>
        <w:t>单位</w:t>
      </w:r>
      <w:r w:rsidRPr="00B17078">
        <w:rPr>
          <w:rFonts w:ascii="宋体" w:eastAsia="宋体" w:hAnsi="宋体" w:cs="宋体"/>
          <w:u w:color="000000"/>
          <w:lang w:val="zh-TW" w:eastAsia="zh-TW"/>
        </w:rPr>
        <w:t>中标，将自愿遵守以下要求：</w:t>
      </w:r>
    </w:p>
    <w:p w:rsidR="004873E2" w:rsidRPr="00B17078" w:rsidRDefault="001C2FC0">
      <w:pPr>
        <w:widowControl w:val="0"/>
        <w:spacing w:line="360" w:lineRule="auto"/>
        <w:ind w:firstLine="480"/>
        <w:jc w:val="both"/>
        <w:rPr>
          <w:rFonts w:ascii="宋体" w:eastAsia="宋体" w:hAnsi="宋体" w:cs="宋体"/>
          <w:u w:color="000000"/>
          <w:lang w:val="zh-TW" w:eastAsia="zh-CN"/>
        </w:rPr>
      </w:pPr>
      <w:r w:rsidRPr="00B17078">
        <w:rPr>
          <w:rFonts w:ascii="宋体" w:eastAsia="宋体" w:hAnsi="宋体" w:cs="宋体" w:hint="eastAsia"/>
          <w:u w:color="000000"/>
          <w:lang w:val="zh-TW" w:eastAsia="zh-CN"/>
        </w:rPr>
        <w:t>（1）中标</w:t>
      </w:r>
      <w:r w:rsidRPr="00B17078">
        <w:rPr>
          <w:rFonts w:ascii="宋体" w:eastAsia="宋体" w:hAnsi="宋体" w:cs="宋体" w:hint="eastAsia"/>
          <w:u w:color="000000"/>
          <w:lang w:val="zh-TW" w:eastAsia="zh-TW"/>
        </w:rPr>
        <w:t>公告发布之日起</w:t>
      </w:r>
      <w:r w:rsidRPr="00B17078">
        <w:rPr>
          <w:rFonts w:ascii="宋体" w:eastAsia="宋体" w:hAnsi="宋体" w:cs="宋体" w:hint="eastAsia"/>
          <w:u w:color="000000"/>
          <w:lang w:val="zh-TW" w:eastAsia="zh-CN"/>
        </w:rPr>
        <w:t>5</w:t>
      </w:r>
      <w:r w:rsidRPr="00B17078">
        <w:rPr>
          <w:rFonts w:ascii="宋体" w:eastAsia="宋体" w:hAnsi="宋体" w:cs="宋体" w:hint="eastAsia"/>
          <w:u w:color="000000"/>
          <w:lang w:val="zh-TW" w:eastAsia="zh-TW"/>
        </w:rPr>
        <w:t>个工作日内</w:t>
      </w:r>
      <w:r w:rsidRPr="00B17078">
        <w:rPr>
          <w:rFonts w:ascii="宋体" w:eastAsia="宋体" w:hAnsi="宋体" w:cs="宋体" w:hint="eastAsia"/>
          <w:u w:color="000000"/>
          <w:lang w:val="zh-TW" w:eastAsia="zh-CN"/>
        </w:rPr>
        <w:t>缴</w:t>
      </w:r>
      <w:r w:rsidRPr="00B17078">
        <w:rPr>
          <w:rFonts w:ascii="宋体" w:eastAsia="宋体" w:hAnsi="宋体" w:cs="宋体" w:hint="eastAsia"/>
          <w:u w:color="000000"/>
          <w:lang w:val="zh-TW" w:eastAsia="zh-TW"/>
        </w:rPr>
        <w:t>纳相应</w:t>
      </w:r>
      <w:r w:rsidRPr="00B17078">
        <w:rPr>
          <w:rFonts w:ascii="宋体" w:eastAsia="宋体" w:hAnsi="宋体" w:cs="宋体" w:hint="eastAsia"/>
          <w:u w:color="000000"/>
          <w:lang w:val="zh-TW" w:eastAsia="zh-CN"/>
        </w:rPr>
        <w:t>代理</w:t>
      </w:r>
      <w:r w:rsidRPr="00B17078">
        <w:rPr>
          <w:rFonts w:ascii="宋体" w:eastAsia="宋体" w:hAnsi="宋体" w:cs="宋体" w:hint="eastAsia"/>
          <w:u w:color="000000"/>
          <w:lang w:val="zh-TW" w:eastAsia="zh-TW"/>
        </w:rPr>
        <w:t>服务费至采购代理机构</w:t>
      </w:r>
      <w:r w:rsidRPr="00B17078">
        <w:rPr>
          <w:rFonts w:ascii="宋体" w:eastAsia="宋体" w:hAnsi="宋体" w:cs="宋体" w:hint="eastAsia"/>
          <w:u w:color="000000"/>
          <w:lang w:val="zh-TW" w:eastAsia="zh-CN"/>
        </w:rPr>
        <w:t>。</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u w:color="000000"/>
          <w:lang w:eastAsia="zh-CN"/>
        </w:rPr>
        <w:t>（2）</w:t>
      </w:r>
      <w:r w:rsidRPr="00B17078">
        <w:rPr>
          <w:rFonts w:ascii="宋体" w:eastAsia="宋体" w:hAnsi="宋体" w:cs="宋体" w:hint="eastAsia"/>
          <w:u w:color="000000"/>
          <w:lang w:val="zh-TW" w:eastAsia="zh-CN"/>
        </w:rPr>
        <w:t>积极配合采购代理机构、采购人订立合同范本，合同全部条款确认后及时领取</w:t>
      </w:r>
      <w:r w:rsidRPr="00B17078">
        <w:rPr>
          <w:rFonts w:ascii="宋体" w:eastAsia="宋体" w:hAnsi="宋体" w:cs="宋体"/>
          <w:u w:color="000000"/>
          <w:lang w:val="zh-TW" w:eastAsia="zh-TW"/>
        </w:rPr>
        <w:t>，</w:t>
      </w:r>
      <w:r w:rsidRPr="00B17078">
        <w:rPr>
          <w:rFonts w:ascii="宋体" w:eastAsia="宋体" w:hAnsi="宋体" w:cs="宋体" w:hint="eastAsia"/>
          <w:u w:color="000000"/>
          <w:lang w:val="zh-TW" w:eastAsia="zh-CN"/>
        </w:rPr>
        <w:t>并在规定时间内与采购人签署。</w:t>
      </w:r>
      <w:r w:rsidRPr="00B17078">
        <w:rPr>
          <w:rFonts w:ascii="宋体" w:eastAsia="宋体" w:hAnsi="宋体" w:cs="宋体"/>
          <w:u w:color="000000"/>
          <w:lang w:val="zh-TW" w:eastAsia="zh-TW"/>
        </w:rPr>
        <w:t xml:space="preserve"> </w:t>
      </w:r>
    </w:p>
    <w:p w:rsidR="004873E2" w:rsidRPr="00B17078" w:rsidRDefault="001C2FC0">
      <w:pPr>
        <w:widowControl w:val="0"/>
        <w:spacing w:line="360" w:lineRule="auto"/>
        <w:ind w:firstLine="480"/>
        <w:jc w:val="both"/>
        <w:rPr>
          <w:rFonts w:ascii="宋体" w:eastAsia="宋体" w:hAnsi="宋体" w:cs="宋体"/>
          <w:kern w:val="2"/>
          <w:u w:color="000000"/>
          <w:lang w:eastAsia="zh-CN"/>
        </w:rPr>
      </w:pPr>
      <w:r w:rsidRPr="00B17078">
        <w:rPr>
          <w:rFonts w:ascii="宋体" w:eastAsia="宋体" w:hAnsi="宋体" w:cs="宋体" w:hint="eastAsia"/>
          <w:u w:color="000000"/>
          <w:lang w:eastAsia="zh-CN"/>
        </w:rPr>
        <w:t>（3）</w:t>
      </w:r>
      <w:r w:rsidRPr="00B17078">
        <w:rPr>
          <w:rFonts w:ascii="宋体" w:eastAsia="宋体" w:hAnsi="宋体" w:cs="宋体"/>
          <w:u w:color="000000"/>
          <w:lang w:val="zh-TW" w:eastAsia="zh-TW"/>
        </w:rPr>
        <w:t>合同签订后将原件</w:t>
      </w:r>
      <w:r w:rsidRPr="00B17078">
        <w:rPr>
          <w:rFonts w:ascii="宋体" w:eastAsia="宋体" w:hAnsi="宋体" w:cs="宋体" w:hint="eastAsia"/>
          <w:u w:color="000000"/>
          <w:lang w:eastAsia="zh-CN"/>
        </w:rPr>
        <w:t>1</w:t>
      </w:r>
      <w:r w:rsidRPr="00B17078">
        <w:rPr>
          <w:rFonts w:ascii="宋体" w:eastAsia="宋体" w:hAnsi="宋体" w:cs="宋体"/>
          <w:u w:color="000000"/>
          <w:lang w:val="zh-TW" w:eastAsia="zh-TW"/>
        </w:rPr>
        <w:t>份交到</w:t>
      </w:r>
      <w:r w:rsidRPr="00B17078">
        <w:rPr>
          <w:rFonts w:ascii="宋体" w:eastAsia="宋体" w:hAnsi="宋体" w:cs="宋体" w:hint="eastAsia"/>
          <w:u w:color="000000"/>
          <w:lang w:val="zh-TW" w:eastAsia="zh-CN"/>
        </w:rPr>
        <w:t>采购代理机构</w:t>
      </w:r>
      <w:r w:rsidRPr="00B17078">
        <w:rPr>
          <w:rFonts w:ascii="宋体" w:eastAsia="宋体" w:hAnsi="宋体" w:cs="宋体"/>
          <w:u w:color="000000"/>
          <w:lang w:val="zh-TW" w:eastAsia="zh-TW"/>
        </w:rPr>
        <w:t>。</w:t>
      </w:r>
    </w:p>
    <w:p w:rsidR="004873E2" w:rsidRPr="00B17078" w:rsidRDefault="004873E2">
      <w:pPr>
        <w:widowControl w:val="0"/>
        <w:spacing w:line="360" w:lineRule="auto"/>
        <w:ind w:firstLine="480"/>
        <w:jc w:val="both"/>
        <w:rPr>
          <w:rFonts w:ascii="宋体" w:eastAsia="宋体" w:hAnsi="宋体" w:cs="宋体"/>
          <w:kern w:val="2"/>
          <w:u w:color="000000"/>
          <w:lang w:eastAsia="zh-CN"/>
        </w:rPr>
      </w:pPr>
    </w:p>
    <w:p w:rsidR="004873E2" w:rsidRPr="00B17078" w:rsidRDefault="001C2FC0">
      <w:pPr>
        <w:widowControl w:val="0"/>
        <w:spacing w:line="360" w:lineRule="auto"/>
        <w:ind w:firstLine="480"/>
        <w:jc w:val="both"/>
        <w:rPr>
          <w:rFonts w:ascii="宋体" w:eastAsia="宋体" w:hAnsi="宋体" w:cs="宋体"/>
          <w:kern w:val="2"/>
          <w:u w:color="000000"/>
          <w:lang w:val="zh-TW" w:eastAsia="zh-TW"/>
        </w:rPr>
      </w:pPr>
      <w:r w:rsidRPr="00B17078">
        <w:rPr>
          <w:rFonts w:ascii="宋体" w:eastAsia="宋体" w:hAnsi="宋体" w:cs="宋体"/>
          <w:kern w:val="2"/>
          <w:u w:color="000000"/>
          <w:lang w:val="zh-TW" w:eastAsia="zh-TW"/>
        </w:rPr>
        <w:t>特此承诺。</w:t>
      </w:r>
    </w:p>
    <w:p w:rsidR="004873E2" w:rsidRPr="00B17078" w:rsidRDefault="004873E2">
      <w:pPr>
        <w:widowControl w:val="0"/>
        <w:spacing w:line="360" w:lineRule="auto"/>
        <w:ind w:firstLine="480"/>
        <w:jc w:val="both"/>
        <w:rPr>
          <w:rFonts w:ascii="宋体" w:eastAsia="宋体" w:hAnsi="宋体" w:cs="宋体"/>
          <w:kern w:val="2"/>
          <w:u w:color="000000"/>
          <w:lang w:val="zh-TW" w:eastAsia="zh-CN"/>
        </w:rPr>
      </w:pPr>
    </w:p>
    <w:p w:rsidR="004873E2" w:rsidRPr="00B17078" w:rsidRDefault="004873E2">
      <w:pPr>
        <w:widowControl w:val="0"/>
        <w:spacing w:line="360" w:lineRule="auto"/>
        <w:ind w:firstLine="480"/>
        <w:jc w:val="both"/>
        <w:rPr>
          <w:rFonts w:ascii="宋体" w:eastAsia="宋体" w:hAnsi="宋体" w:cs="宋体"/>
          <w:kern w:val="2"/>
          <w:u w:color="000000"/>
          <w:lang w:val="zh-TW" w:eastAsia="zh-CN"/>
        </w:rPr>
      </w:pPr>
    </w:p>
    <w:p w:rsidR="004873E2" w:rsidRPr="00B17078" w:rsidRDefault="004873E2">
      <w:pPr>
        <w:widowControl w:val="0"/>
        <w:spacing w:line="360" w:lineRule="auto"/>
        <w:ind w:firstLine="480"/>
        <w:jc w:val="both"/>
        <w:rPr>
          <w:rFonts w:ascii="宋体" w:eastAsia="宋体" w:hAnsi="宋体" w:cs="宋体"/>
          <w:kern w:val="2"/>
          <w:u w:color="000000"/>
          <w:lang w:val="zh-TW" w:eastAsia="zh-CN"/>
        </w:rPr>
      </w:pPr>
    </w:p>
    <w:p w:rsidR="004873E2" w:rsidRPr="00B17078" w:rsidRDefault="001C2FC0">
      <w:pPr>
        <w:widowControl w:val="0"/>
        <w:spacing w:line="360" w:lineRule="auto"/>
        <w:ind w:firstLine="480"/>
        <w:jc w:val="right"/>
        <w:rPr>
          <w:rFonts w:ascii="宋体" w:eastAsia="宋体" w:hAnsi="宋体" w:cs="宋体"/>
          <w:kern w:val="2"/>
          <w:u w:color="000000"/>
          <w:lang w:eastAsia="zh-CN"/>
        </w:rPr>
      </w:pPr>
      <w:r w:rsidRPr="00B17078">
        <w:rPr>
          <w:rFonts w:ascii="宋体" w:eastAsia="宋体" w:hAnsi="宋体" w:cs="宋体"/>
          <w:kern w:val="2"/>
          <w:u w:color="000000"/>
          <w:lang w:val="zh-TW" w:eastAsia="zh-TW"/>
        </w:rPr>
        <w:t>投标人名称：</w:t>
      </w:r>
      <w:r w:rsidRPr="00B17078">
        <w:rPr>
          <w:rFonts w:ascii="宋体" w:eastAsia="宋体" w:hAnsi="宋体" w:cs="宋体"/>
          <w:kern w:val="2"/>
          <w:u w:val="single"/>
          <w:lang w:val="zh-TW" w:eastAsia="zh-TW"/>
        </w:rPr>
        <w:t>（</w:t>
      </w:r>
      <w:r w:rsidRPr="00B17078">
        <w:rPr>
          <w:rFonts w:ascii="宋体" w:eastAsia="宋体" w:hAnsi="宋体" w:cs="宋体" w:hint="eastAsia"/>
          <w:kern w:val="2"/>
          <w:u w:val="single"/>
          <w:lang w:val="zh-TW" w:eastAsia="zh-CN"/>
        </w:rPr>
        <w:t>加盖</w:t>
      </w:r>
      <w:r w:rsidRPr="00B17078">
        <w:rPr>
          <w:rFonts w:ascii="宋体" w:eastAsia="宋体" w:hAnsi="宋体" w:cs="宋体"/>
          <w:kern w:val="2"/>
          <w:u w:val="single"/>
          <w:lang w:val="zh-TW" w:eastAsia="zh-TW"/>
        </w:rPr>
        <w:t>公章）</w:t>
      </w:r>
    </w:p>
    <w:p w:rsidR="004873E2" w:rsidRPr="00B17078" w:rsidRDefault="001C2FC0">
      <w:pPr>
        <w:widowControl w:val="0"/>
        <w:wordWrap w:val="0"/>
        <w:spacing w:line="360" w:lineRule="auto"/>
        <w:ind w:firstLine="446"/>
        <w:jc w:val="right"/>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日期：</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年</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月</w:t>
      </w:r>
      <w:r w:rsidRPr="00B17078">
        <w:rPr>
          <w:rFonts w:ascii="宋体" w:eastAsia="宋体" w:hAnsi="宋体" w:cs="宋体" w:hint="eastAsia"/>
          <w:kern w:val="2"/>
          <w:u w:val="single"/>
          <w:lang w:val="zh-TW" w:eastAsia="zh-CN"/>
        </w:rPr>
        <w:t xml:space="preserve">    </w:t>
      </w:r>
      <w:r w:rsidRPr="00B17078">
        <w:rPr>
          <w:rFonts w:ascii="宋体" w:eastAsia="宋体" w:hAnsi="宋体" w:cs="宋体"/>
          <w:kern w:val="2"/>
          <w:u w:color="000000"/>
          <w:lang w:val="zh-TW" w:eastAsia="zh-TW"/>
        </w:rPr>
        <w:t>日</w:t>
      </w:r>
    </w:p>
    <w:p w:rsidR="004873E2" w:rsidRPr="00B17078" w:rsidRDefault="004873E2">
      <w:pPr>
        <w:widowControl w:val="0"/>
        <w:spacing w:line="360" w:lineRule="auto"/>
        <w:ind w:firstLine="482"/>
        <w:jc w:val="both"/>
        <w:rPr>
          <w:rFonts w:ascii="宋体" w:eastAsia="宋体" w:hAnsi="宋体" w:cs="宋体"/>
          <w:b/>
          <w:bCs/>
          <w:u w:color="000000"/>
          <w:lang w:eastAsia="zh-CN"/>
        </w:rPr>
      </w:pPr>
    </w:p>
    <w:p w:rsidR="004873E2" w:rsidRPr="00B17078" w:rsidRDefault="001C2FC0">
      <w:pPr>
        <w:rPr>
          <w:rFonts w:ascii="宋体" w:eastAsia="宋体" w:hAnsi="宋体" w:cs="宋体"/>
          <w:b/>
          <w:bCs/>
          <w:u w:color="000000"/>
          <w:lang w:eastAsia="zh-CN"/>
        </w:rPr>
      </w:pPr>
      <w:r w:rsidRPr="00B17078">
        <w:rPr>
          <w:rFonts w:ascii="宋体" w:eastAsia="宋体" w:hAnsi="宋体" w:cs="宋体"/>
          <w:b/>
          <w:bCs/>
          <w:u w:color="000000"/>
          <w:lang w:eastAsia="zh-CN"/>
        </w:rPr>
        <w:br w:type="page"/>
      </w:r>
    </w:p>
    <w:p w:rsidR="004873E2" w:rsidRPr="00B17078" w:rsidRDefault="001C2FC0">
      <w:pPr>
        <w:widowControl w:val="0"/>
        <w:spacing w:line="480" w:lineRule="auto"/>
        <w:rPr>
          <w:rFonts w:asciiTheme="minorEastAsia" w:hAnsiTheme="minorEastAsia"/>
          <w:b/>
          <w:kern w:val="2"/>
          <w:szCs w:val="20"/>
          <w:lang w:eastAsia="zh-CN"/>
        </w:rPr>
      </w:pPr>
      <w:r w:rsidRPr="00B17078">
        <w:rPr>
          <w:rFonts w:asciiTheme="minorEastAsia" w:hAnsiTheme="minorEastAsia" w:hint="eastAsia"/>
          <w:b/>
          <w:kern w:val="2"/>
          <w:szCs w:val="20"/>
          <w:lang w:eastAsia="zh-CN"/>
        </w:rPr>
        <w:lastRenderedPageBreak/>
        <w:t>附表8</w:t>
      </w:r>
    </w:p>
    <w:p w:rsidR="004873E2" w:rsidRPr="00B17078" w:rsidRDefault="001C2FC0">
      <w:pPr>
        <w:jc w:val="center"/>
        <w:rPr>
          <w:rFonts w:eastAsia="宋体"/>
          <w:b/>
          <w:kern w:val="2"/>
          <w:szCs w:val="20"/>
          <w:lang w:eastAsia="zh-CN"/>
        </w:rPr>
      </w:pPr>
      <w:r w:rsidRPr="00B17078">
        <w:rPr>
          <w:rFonts w:eastAsia="宋体" w:hint="eastAsia"/>
          <w:b/>
          <w:kern w:val="2"/>
          <w:szCs w:val="20"/>
          <w:lang w:eastAsia="zh-CN"/>
        </w:rPr>
        <w:t>项目人员及岗位安排</w:t>
      </w:r>
    </w:p>
    <w:p w:rsidR="004873E2" w:rsidRPr="00B17078" w:rsidRDefault="004873E2">
      <w:pPr>
        <w:rPr>
          <w:rFonts w:eastAsia="宋体"/>
          <w:kern w:val="2"/>
          <w:szCs w:val="20"/>
          <w:lang w:eastAsia="zh-CN"/>
        </w:rPr>
      </w:pPr>
    </w:p>
    <w:p w:rsidR="004873E2" w:rsidRPr="00B17078" w:rsidRDefault="001C2FC0">
      <w:pPr>
        <w:widowControl w:val="0"/>
        <w:spacing w:line="460" w:lineRule="exact"/>
        <w:jc w:val="both"/>
        <w:rPr>
          <w:rFonts w:ascii="宋体" w:eastAsia="宋体" w:hAnsi="宋体" w:cs="宋体"/>
          <w:b/>
          <w:bCs/>
          <w:kern w:val="2"/>
          <w:u w:color="000000"/>
          <w:lang w:eastAsia="zh-CN"/>
        </w:rPr>
      </w:pPr>
      <w:r w:rsidRPr="00B17078">
        <w:rPr>
          <w:rFonts w:ascii="宋体" w:eastAsia="宋体" w:hAnsi="宋体" w:cs="宋体"/>
          <w:kern w:val="2"/>
          <w:u w:color="000000"/>
          <w:lang w:val="zh-TW" w:eastAsia="zh-TW"/>
        </w:rPr>
        <w:t>项目名称：</w:t>
      </w:r>
    </w:p>
    <w:p w:rsidR="004873E2" w:rsidRPr="00B17078" w:rsidRDefault="001C2FC0">
      <w:pPr>
        <w:widowControl w:val="0"/>
        <w:spacing w:line="460" w:lineRule="exact"/>
        <w:jc w:val="both"/>
        <w:rPr>
          <w:rFonts w:ascii="宋体" w:eastAsia="宋体" w:hAnsi="宋体" w:cs="宋体"/>
          <w:kern w:val="2"/>
          <w:u w:color="000000"/>
          <w:lang w:val="zh-TW" w:eastAsia="zh-CN"/>
        </w:rPr>
      </w:pPr>
      <w:r w:rsidRPr="00B17078">
        <w:rPr>
          <w:rFonts w:ascii="宋体" w:eastAsia="宋体" w:hAnsi="宋体" w:cs="宋体"/>
          <w:kern w:val="2"/>
          <w:u w:color="000000"/>
          <w:lang w:val="zh-TW" w:eastAsia="zh-TW"/>
        </w:rPr>
        <w:t>项目编号：</w:t>
      </w:r>
    </w:p>
    <w:p w:rsidR="004873E2" w:rsidRPr="00B17078" w:rsidRDefault="001C2FC0">
      <w:pPr>
        <w:widowControl w:val="0"/>
        <w:spacing w:line="460" w:lineRule="exact"/>
        <w:jc w:val="both"/>
        <w:rPr>
          <w:rFonts w:ascii="宋体" w:eastAsia="宋体" w:hAnsi="宋体" w:cs="宋体"/>
          <w:b/>
          <w:bCs/>
          <w:kern w:val="2"/>
          <w:u w:color="000000"/>
          <w:lang w:eastAsia="zh-CN"/>
        </w:rPr>
      </w:pPr>
      <w:r w:rsidRPr="00B17078">
        <w:rPr>
          <w:rFonts w:ascii="宋体" w:eastAsia="宋体" w:hAnsi="宋体" w:cs="宋体" w:hint="eastAsia"/>
          <w:kern w:val="2"/>
          <w:u w:color="000000"/>
          <w:lang w:val="zh-TW" w:eastAsia="zh-CN"/>
        </w:rPr>
        <w:t>包号：</w:t>
      </w:r>
    </w:p>
    <w:tbl>
      <w:tblPr>
        <w:tblW w:w="46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1225"/>
        <w:gridCol w:w="1220"/>
        <w:gridCol w:w="1668"/>
        <w:gridCol w:w="707"/>
        <w:gridCol w:w="1277"/>
        <w:gridCol w:w="996"/>
      </w:tblGrid>
      <w:tr w:rsidR="00C165BC" w:rsidRPr="00B17078">
        <w:trPr>
          <w:trHeight w:hRule="exact" w:val="454"/>
          <w:jc w:val="center"/>
        </w:trPr>
        <w:tc>
          <w:tcPr>
            <w:tcW w:w="483"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b/>
                <w:kern w:val="2"/>
                <w:sz w:val="21"/>
                <w:szCs w:val="21"/>
                <w:lang w:eastAsia="zh-CN"/>
              </w:rPr>
              <w:t>序号</w:t>
            </w:r>
          </w:p>
        </w:tc>
        <w:tc>
          <w:tcPr>
            <w:tcW w:w="779"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b/>
                <w:kern w:val="2"/>
                <w:sz w:val="21"/>
                <w:szCs w:val="21"/>
                <w:lang w:eastAsia="zh-CN"/>
              </w:rPr>
              <w:t>岗位名称</w:t>
            </w:r>
          </w:p>
        </w:tc>
        <w:tc>
          <w:tcPr>
            <w:tcW w:w="777"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投入</w:t>
            </w:r>
            <w:r w:rsidRPr="00B17078">
              <w:rPr>
                <w:rFonts w:ascii="Calibri" w:eastAsia="宋体" w:hAnsi="Calibri"/>
                <w:b/>
                <w:kern w:val="2"/>
                <w:sz w:val="21"/>
                <w:szCs w:val="21"/>
                <w:lang w:eastAsia="zh-CN"/>
              </w:rPr>
              <w:t>人数</w:t>
            </w:r>
          </w:p>
        </w:tc>
        <w:tc>
          <w:tcPr>
            <w:tcW w:w="1062"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人员情况简介</w:t>
            </w:r>
          </w:p>
        </w:tc>
        <w:tc>
          <w:tcPr>
            <w:tcW w:w="450"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性别</w:t>
            </w:r>
          </w:p>
        </w:tc>
        <w:tc>
          <w:tcPr>
            <w:tcW w:w="813"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b/>
                <w:kern w:val="2"/>
                <w:sz w:val="21"/>
                <w:szCs w:val="21"/>
                <w:lang w:eastAsia="zh-CN"/>
              </w:rPr>
              <w:t>工作时间</w:t>
            </w:r>
          </w:p>
        </w:tc>
        <w:tc>
          <w:tcPr>
            <w:tcW w:w="634" w:type="pct"/>
            <w:vAlign w:val="center"/>
          </w:tcPr>
          <w:p w:rsidR="004873E2" w:rsidRPr="00B17078" w:rsidRDefault="001C2FC0">
            <w:pPr>
              <w:widowControl w:val="0"/>
              <w:spacing w:line="360" w:lineRule="auto"/>
              <w:jc w:val="both"/>
              <w:rPr>
                <w:rFonts w:ascii="Calibri" w:eastAsia="宋体" w:hAnsi="Calibri"/>
                <w:b/>
                <w:kern w:val="2"/>
                <w:sz w:val="21"/>
                <w:szCs w:val="21"/>
                <w:lang w:eastAsia="zh-CN"/>
              </w:rPr>
            </w:pPr>
            <w:r w:rsidRPr="00B17078">
              <w:rPr>
                <w:rFonts w:ascii="Calibri" w:eastAsia="宋体" w:hAnsi="Calibri" w:hint="eastAsia"/>
                <w:b/>
                <w:kern w:val="2"/>
                <w:sz w:val="21"/>
                <w:szCs w:val="21"/>
                <w:lang w:eastAsia="zh-CN"/>
              </w:rPr>
              <w:t>备注</w:t>
            </w: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48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9"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777"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1062"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450"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813"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c>
          <w:tcPr>
            <w:tcW w:w="634" w:type="pct"/>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r w:rsidR="00C165BC" w:rsidRPr="00B17078">
        <w:trPr>
          <w:trHeight w:hRule="exact" w:val="454"/>
          <w:jc w:val="center"/>
        </w:trPr>
        <w:tc>
          <w:tcPr>
            <w:tcW w:w="1263" w:type="pct"/>
            <w:gridSpan w:val="2"/>
            <w:vAlign w:val="center"/>
          </w:tcPr>
          <w:p w:rsidR="004873E2" w:rsidRPr="00B17078" w:rsidRDefault="001C2FC0">
            <w:pPr>
              <w:widowControl w:val="0"/>
              <w:spacing w:line="360" w:lineRule="auto"/>
              <w:jc w:val="center"/>
              <w:rPr>
                <w:rFonts w:ascii="Calibri" w:eastAsia="宋体" w:hAnsi="Calibri"/>
                <w:kern w:val="2"/>
                <w:sz w:val="21"/>
                <w:szCs w:val="21"/>
                <w:lang w:eastAsia="zh-CN"/>
              </w:rPr>
            </w:pPr>
            <w:r w:rsidRPr="00B17078">
              <w:rPr>
                <w:rFonts w:ascii="Calibri" w:eastAsia="宋体" w:hAnsi="Calibri" w:hint="eastAsia"/>
                <w:kern w:val="2"/>
                <w:sz w:val="21"/>
                <w:szCs w:val="21"/>
                <w:lang w:eastAsia="zh-CN"/>
              </w:rPr>
              <w:t>合计人数</w:t>
            </w:r>
          </w:p>
        </w:tc>
        <w:tc>
          <w:tcPr>
            <w:tcW w:w="3736" w:type="pct"/>
            <w:gridSpan w:val="5"/>
            <w:vAlign w:val="center"/>
          </w:tcPr>
          <w:p w:rsidR="004873E2" w:rsidRPr="00B17078" w:rsidRDefault="004873E2">
            <w:pPr>
              <w:widowControl w:val="0"/>
              <w:spacing w:line="360" w:lineRule="auto"/>
              <w:jc w:val="center"/>
              <w:rPr>
                <w:rFonts w:ascii="Calibri" w:eastAsia="宋体" w:hAnsi="Calibri"/>
                <w:kern w:val="2"/>
                <w:sz w:val="21"/>
                <w:szCs w:val="21"/>
                <w:lang w:eastAsia="zh-CN"/>
              </w:rPr>
            </w:pPr>
          </w:p>
        </w:tc>
      </w:tr>
    </w:tbl>
    <w:p w:rsidR="004873E2" w:rsidRPr="00B17078" w:rsidRDefault="004873E2">
      <w:pPr>
        <w:rPr>
          <w:rFonts w:eastAsia="宋体"/>
          <w:kern w:val="2"/>
          <w:szCs w:val="20"/>
          <w:lang w:eastAsia="zh-CN"/>
        </w:rPr>
      </w:pPr>
    </w:p>
    <w:p w:rsidR="004873E2" w:rsidRPr="00B17078" w:rsidRDefault="001C2FC0">
      <w:pPr>
        <w:spacing w:line="360" w:lineRule="auto"/>
        <w:ind w:firstLineChars="200" w:firstLine="480"/>
        <w:rPr>
          <w:rFonts w:eastAsia="宋体"/>
          <w:kern w:val="2"/>
          <w:szCs w:val="20"/>
          <w:lang w:eastAsia="zh-CN"/>
        </w:rPr>
      </w:pPr>
      <w:r w:rsidRPr="00B17078">
        <w:rPr>
          <w:rFonts w:eastAsia="宋体" w:hint="eastAsia"/>
          <w:kern w:val="2"/>
          <w:szCs w:val="20"/>
          <w:lang w:eastAsia="zh-CN"/>
        </w:rPr>
        <w:t>我公司承诺上述人员身体健康，一旦我公司获得成交，承诺上述人员投入本项目服务，非经采购人同意，不随意更换人员。</w:t>
      </w:r>
    </w:p>
    <w:p w:rsidR="004873E2" w:rsidRPr="00B17078" w:rsidRDefault="001C2FC0">
      <w:pPr>
        <w:spacing w:line="360" w:lineRule="auto"/>
        <w:ind w:firstLineChars="200" w:firstLine="480"/>
        <w:rPr>
          <w:rFonts w:eastAsia="宋体"/>
          <w:kern w:val="2"/>
          <w:szCs w:val="20"/>
          <w:lang w:eastAsia="zh-CN"/>
        </w:rPr>
      </w:pPr>
      <w:r w:rsidRPr="00B17078">
        <w:rPr>
          <w:rFonts w:eastAsia="宋体" w:hint="eastAsia"/>
          <w:kern w:val="2"/>
          <w:szCs w:val="20"/>
          <w:lang w:eastAsia="zh-CN"/>
        </w:rPr>
        <w:t>按劳动法和国务院关于职工工作时间的规定，正常情况下，上述人员每日工作不超过</w:t>
      </w:r>
      <w:r w:rsidRPr="00B17078">
        <w:rPr>
          <w:rFonts w:eastAsia="宋体" w:hint="eastAsia"/>
          <w:kern w:val="2"/>
          <w:szCs w:val="20"/>
          <w:lang w:eastAsia="zh-CN"/>
        </w:rPr>
        <w:t>8</w:t>
      </w:r>
      <w:r w:rsidRPr="00B17078">
        <w:rPr>
          <w:rFonts w:eastAsia="宋体" w:hint="eastAsia"/>
          <w:kern w:val="2"/>
          <w:szCs w:val="20"/>
          <w:lang w:eastAsia="zh-CN"/>
        </w:rPr>
        <w:t>小时，每周工作不超过</w:t>
      </w:r>
      <w:r w:rsidRPr="00B17078">
        <w:rPr>
          <w:rFonts w:eastAsia="宋体" w:hint="eastAsia"/>
          <w:kern w:val="2"/>
          <w:szCs w:val="20"/>
          <w:lang w:eastAsia="zh-CN"/>
        </w:rPr>
        <w:t>40</w:t>
      </w:r>
      <w:r w:rsidRPr="00B17078">
        <w:rPr>
          <w:rFonts w:eastAsia="宋体" w:hint="eastAsia"/>
          <w:kern w:val="2"/>
          <w:szCs w:val="20"/>
          <w:lang w:eastAsia="zh-CN"/>
        </w:rPr>
        <w:t>小时。采购人需安排加班的，我公司积极应配合并向劳动者支付加班费。</w:t>
      </w: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4873E2">
      <w:pPr>
        <w:rPr>
          <w:rFonts w:eastAsia="宋体"/>
          <w:kern w:val="2"/>
          <w:szCs w:val="20"/>
          <w:lang w:eastAsia="zh-CN"/>
        </w:rPr>
      </w:pPr>
    </w:p>
    <w:p w:rsidR="004873E2" w:rsidRPr="00B17078" w:rsidRDefault="001C2FC0">
      <w:pPr>
        <w:widowControl w:val="0"/>
        <w:spacing w:line="360" w:lineRule="auto"/>
        <w:ind w:left="192" w:firstLineChars="1645" w:firstLine="3948"/>
        <w:jc w:val="right"/>
        <w:rPr>
          <w:rFonts w:ascii="宋体" w:eastAsia="宋体" w:hAnsi="宋体" w:cs="宋体"/>
          <w:kern w:val="2"/>
          <w:szCs w:val="20"/>
          <w:lang w:eastAsia="zh-CN"/>
        </w:rPr>
      </w:pPr>
      <w:r w:rsidRPr="00B17078">
        <w:rPr>
          <w:rFonts w:ascii="宋体" w:eastAsia="宋体" w:hAnsi="宋体" w:cs="宋体" w:hint="eastAsia"/>
          <w:kern w:val="2"/>
          <w:szCs w:val="20"/>
          <w:lang w:eastAsia="zh-CN"/>
        </w:rPr>
        <w:t>投标人代表签字：_______________</w:t>
      </w:r>
    </w:p>
    <w:p w:rsidR="004873E2" w:rsidRPr="00B17078" w:rsidRDefault="001C2FC0">
      <w:pPr>
        <w:widowControl w:val="0"/>
        <w:spacing w:line="360" w:lineRule="auto"/>
        <w:ind w:left="192" w:firstLineChars="1645" w:firstLine="3948"/>
        <w:jc w:val="right"/>
        <w:rPr>
          <w:rFonts w:ascii="宋体" w:eastAsia="宋体" w:hAnsi="宋体" w:cs="宋体"/>
          <w:kern w:val="2"/>
          <w:szCs w:val="20"/>
          <w:lang w:eastAsia="zh-CN"/>
        </w:rPr>
      </w:pPr>
      <w:r w:rsidRPr="00B17078">
        <w:rPr>
          <w:rFonts w:ascii="宋体" w:eastAsia="宋体" w:hAnsi="宋体" w:cs="宋体" w:hint="eastAsia"/>
          <w:kern w:val="2"/>
          <w:szCs w:val="20"/>
          <w:lang w:eastAsia="zh-CN"/>
        </w:rPr>
        <w:t>职务：_________日期：__________</w:t>
      </w:r>
    </w:p>
    <w:p w:rsidR="004873E2" w:rsidRPr="00B17078" w:rsidRDefault="001C2FC0" w:rsidP="00C165BC">
      <w:pPr>
        <w:widowControl w:val="0"/>
        <w:spacing w:line="360" w:lineRule="auto"/>
        <w:ind w:firstLineChars="1747" w:firstLine="4193"/>
        <w:jc w:val="right"/>
        <w:rPr>
          <w:rFonts w:ascii="宋体" w:eastAsia="宋体" w:hAnsi="宋体" w:cs="宋体"/>
          <w:kern w:val="2"/>
          <w:szCs w:val="20"/>
          <w:lang w:eastAsia="zh-CN"/>
        </w:rPr>
      </w:pPr>
      <w:r w:rsidRPr="00B17078">
        <w:rPr>
          <w:rFonts w:ascii="宋体" w:eastAsia="宋体" w:hAnsi="宋体" w:cs="宋体" w:hint="eastAsia"/>
          <w:kern w:val="2"/>
          <w:szCs w:val="20"/>
          <w:lang w:eastAsia="zh-CN"/>
        </w:rPr>
        <w:t xml:space="preserve">  投标人名称（公章）：___________</w:t>
      </w:r>
    </w:p>
    <w:p w:rsidR="004873E2" w:rsidRPr="00B17078" w:rsidRDefault="001C2FC0">
      <w:pPr>
        <w:rPr>
          <w:rFonts w:ascii="宋体" w:eastAsia="宋体" w:hAnsi="宋体" w:cs="宋体"/>
          <w:b/>
          <w:bCs/>
          <w:kern w:val="2"/>
          <w:u w:color="000000"/>
          <w:lang w:val="zh-TW" w:eastAsia="zh-TW"/>
        </w:rPr>
      </w:pPr>
      <w:r w:rsidRPr="00B17078">
        <w:rPr>
          <w:rFonts w:ascii="宋体" w:eastAsia="宋体" w:hAnsi="宋体" w:cs="宋体"/>
          <w:b/>
          <w:bCs/>
          <w:kern w:val="2"/>
          <w:u w:color="000000"/>
          <w:lang w:val="zh-TW" w:eastAsia="zh-TW"/>
        </w:rPr>
        <w:br w:type="page"/>
      </w:r>
    </w:p>
    <w:p w:rsidR="004873E2" w:rsidRPr="00B17078" w:rsidRDefault="001C2FC0">
      <w:pPr>
        <w:widowControl w:val="0"/>
        <w:spacing w:line="360" w:lineRule="auto"/>
        <w:rPr>
          <w:rFonts w:ascii="宋体" w:eastAsia="宋体" w:hAnsi="宋体" w:cs="宋体"/>
          <w:b/>
          <w:bCs/>
          <w:kern w:val="2"/>
          <w:u w:color="000000"/>
          <w:lang w:eastAsia="zh-CN"/>
        </w:rPr>
      </w:pPr>
      <w:r w:rsidRPr="00B17078">
        <w:rPr>
          <w:rFonts w:ascii="宋体" w:eastAsia="宋体" w:hAnsi="宋体" w:cs="宋体"/>
          <w:b/>
          <w:bCs/>
          <w:kern w:val="2"/>
          <w:u w:color="000000"/>
          <w:lang w:val="zh-TW" w:eastAsia="zh-TW"/>
        </w:rPr>
        <w:lastRenderedPageBreak/>
        <w:t>附件</w:t>
      </w:r>
      <w:r w:rsidRPr="00B17078">
        <w:rPr>
          <w:rFonts w:ascii="宋体" w:eastAsia="宋体" w:hAnsi="宋体" w:cs="宋体" w:hint="eastAsia"/>
          <w:b/>
          <w:bCs/>
          <w:kern w:val="2"/>
          <w:u w:color="000000"/>
          <w:lang w:eastAsia="zh-CN"/>
        </w:rPr>
        <w:t>9</w:t>
      </w:r>
    </w:p>
    <w:p w:rsidR="004873E2" w:rsidRPr="00B17078" w:rsidRDefault="004873E2">
      <w:pPr>
        <w:widowControl w:val="0"/>
        <w:spacing w:line="360" w:lineRule="auto"/>
        <w:jc w:val="both"/>
        <w:rPr>
          <w:rFonts w:ascii="宋体" w:eastAsia="宋体" w:hAnsi="宋体" w:cs="宋体"/>
          <w:b/>
          <w:bCs/>
          <w:kern w:val="2"/>
          <w:u w:color="000000"/>
          <w:lang w:eastAsia="zh-CN"/>
        </w:rPr>
      </w:pPr>
    </w:p>
    <w:p w:rsidR="004873E2" w:rsidRPr="00B17078" w:rsidRDefault="001C2FC0">
      <w:pPr>
        <w:widowControl w:val="0"/>
        <w:spacing w:line="360" w:lineRule="auto"/>
        <w:jc w:val="both"/>
        <w:rPr>
          <w:rFonts w:ascii="宋体" w:eastAsia="宋体" w:hAnsi="宋体" w:cs="宋体"/>
          <w:bCs/>
          <w:u w:color="000000"/>
          <w:lang w:val="zh-TW" w:eastAsia="zh-CN"/>
        </w:rPr>
      </w:pPr>
      <w:r w:rsidRPr="00B17078">
        <w:rPr>
          <w:rFonts w:ascii="宋体" w:eastAsia="宋体" w:hAnsi="宋体" w:cs="宋体" w:hint="eastAsia"/>
          <w:bCs/>
          <w:u w:color="000000"/>
          <w:lang w:eastAsia="zh-CN"/>
        </w:rPr>
        <w:t>招标</w:t>
      </w:r>
      <w:r w:rsidRPr="00B17078">
        <w:rPr>
          <w:rFonts w:ascii="宋体" w:eastAsia="宋体" w:hAnsi="宋体" w:cs="宋体" w:hint="eastAsia"/>
          <w:bCs/>
          <w:u w:color="000000"/>
          <w:lang w:val="zh-TW" w:eastAsia="zh-CN"/>
        </w:rPr>
        <w:t>文件“评审因素及评标标准”要求的证明材料、方案等。</w:t>
      </w:r>
    </w:p>
    <w:p w:rsidR="004873E2" w:rsidRPr="00B17078" w:rsidRDefault="004873E2">
      <w:pPr>
        <w:widowControl w:val="0"/>
        <w:spacing w:line="360" w:lineRule="auto"/>
        <w:rPr>
          <w:rFonts w:eastAsia="宋体"/>
          <w:kern w:val="2"/>
          <w:u w:color="000000"/>
          <w:lang w:eastAsia="zh-TW"/>
        </w:rPr>
      </w:pPr>
    </w:p>
    <w:p w:rsidR="004873E2" w:rsidRPr="00B17078" w:rsidRDefault="001C2FC0">
      <w:pPr>
        <w:rPr>
          <w:rFonts w:eastAsia="宋体"/>
          <w:kern w:val="2"/>
          <w:u w:color="000000"/>
          <w:lang w:eastAsia="zh-TW"/>
        </w:rPr>
      </w:pPr>
      <w:r w:rsidRPr="00B17078">
        <w:rPr>
          <w:rFonts w:eastAsia="宋体"/>
          <w:kern w:val="2"/>
          <w:u w:color="000000"/>
          <w:lang w:eastAsia="zh-TW"/>
        </w:rPr>
        <w:br w:type="page"/>
      </w:r>
    </w:p>
    <w:p w:rsidR="004873E2" w:rsidRPr="00B17078" w:rsidRDefault="001C2FC0">
      <w:pPr>
        <w:spacing w:line="460" w:lineRule="atLeast"/>
        <w:rPr>
          <w:rFonts w:ascii="宋体" w:eastAsia="宋体" w:hAnsi="宋体" w:cs="宋体"/>
          <w:b/>
          <w:bCs/>
          <w:u w:color="000000"/>
          <w:lang w:eastAsia="zh-CN"/>
        </w:rPr>
      </w:pPr>
      <w:r w:rsidRPr="00B17078">
        <w:rPr>
          <w:rFonts w:ascii="宋体" w:eastAsia="宋体" w:hAnsi="宋体" w:cs="宋体"/>
          <w:b/>
          <w:bCs/>
          <w:u w:color="000000"/>
          <w:lang w:val="zh-TW" w:eastAsia="zh-TW"/>
        </w:rPr>
        <w:lastRenderedPageBreak/>
        <w:t>附件</w:t>
      </w:r>
      <w:r w:rsidRPr="00B17078">
        <w:rPr>
          <w:rFonts w:ascii="宋体" w:eastAsia="宋体" w:hAnsi="宋体" w:cs="宋体" w:hint="eastAsia"/>
          <w:b/>
          <w:bCs/>
          <w:u w:color="000000"/>
          <w:lang w:eastAsia="zh-CN"/>
        </w:rPr>
        <w:t>10</w:t>
      </w:r>
    </w:p>
    <w:p w:rsidR="004873E2" w:rsidRPr="00B17078" w:rsidRDefault="004873E2">
      <w:pPr>
        <w:widowControl w:val="0"/>
        <w:spacing w:line="360" w:lineRule="auto"/>
        <w:jc w:val="both"/>
        <w:rPr>
          <w:rFonts w:ascii="宋体" w:eastAsia="宋体" w:hAnsi="宋体" w:cs="宋体"/>
          <w:kern w:val="2"/>
          <w:u w:color="000000"/>
          <w:lang w:val="zh-TW" w:eastAsia="zh-CN"/>
        </w:rPr>
      </w:pPr>
    </w:p>
    <w:p w:rsidR="004873E2" w:rsidRPr="00B17078" w:rsidRDefault="001C2FC0">
      <w:pPr>
        <w:widowControl w:val="0"/>
        <w:spacing w:line="360" w:lineRule="auto"/>
        <w:jc w:val="both"/>
        <w:rPr>
          <w:rFonts w:ascii="宋体" w:eastAsia="宋体" w:hAnsi="宋体" w:cs="宋体"/>
          <w:kern w:val="2"/>
          <w:u w:color="000000"/>
          <w:lang w:eastAsia="zh-CN"/>
        </w:rPr>
      </w:pPr>
      <w:r w:rsidRPr="00B17078">
        <w:rPr>
          <w:rFonts w:ascii="宋体" w:eastAsia="宋体" w:hAnsi="宋体" w:cs="宋体" w:hint="eastAsia"/>
          <w:kern w:val="2"/>
          <w:u w:color="000000"/>
          <w:lang w:val="zh-TW" w:eastAsia="zh-CN"/>
        </w:rPr>
        <w:t>投标人</w:t>
      </w:r>
      <w:r w:rsidRPr="00B17078">
        <w:rPr>
          <w:rFonts w:ascii="宋体" w:eastAsia="宋体" w:hAnsi="宋体" w:cs="宋体" w:hint="eastAsia"/>
          <w:kern w:val="2"/>
          <w:u w:color="000000"/>
          <w:lang w:val="zh-TW" w:eastAsia="zh-TW"/>
        </w:rPr>
        <w:t>认为</w:t>
      </w:r>
      <w:r w:rsidRPr="00B17078">
        <w:rPr>
          <w:rFonts w:ascii="宋体" w:eastAsia="宋体" w:hAnsi="宋体" w:cs="宋体" w:hint="eastAsia"/>
          <w:kern w:val="2"/>
          <w:u w:color="000000"/>
          <w:lang w:val="zh-TW" w:eastAsia="zh-CN"/>
        </w:rPr>
        <w:t>需要</w:t>
      </w:r>
      <w:r w:rsidRPr="00B17078">
        <w:rPr>
          <w:rFonts w:ascii="宋体" w:eastAsia="宋体" w:hAnsi="宋体" w:cs="宋体" w:hint="eastAsia"/>
          <w:kern w:val="2"/>
          <w:u w:color="000000"/>
          <w:lang w:val="zh-TW" w:eastAsia="zh-TW"/>
        </w:rPr>
        <w:t>提供的其他资料（如：</w:t>
      </w:r>
      <w:r w:rsidRPr="00B17078">
        <w:rPr>
          <w:rFonts w:ascii="宋体" w:eastAsia="宋体" w:hAnsi="宋体" w:cs="宋体" w:hint="eastAsia"/>
          <w:kern w:val="2"/>
          <w:u w:color="000000"/>
          <w:lang w:val="zh-TW" w:eastAsia="zh-CN"/>
        </w:rPr>
        <w:t>投标人简介、</w:t>
      </w:r>
      <w:r w:rsidRPr="00B17078">
        <w:rPr>
          <w:rFonts w:ascii="宋体" w:eastAsia="宋体" w:hAnsi="宋体" w:cs="宋体" w:hint="eastAsia"/>
          <w:kern w:val="2"/>
          <w:u w:color="000000"/>
          <w:lang w:val="zh-TW" w:eastAsia="zh-TW"/>
        </w:rPr>
        <w:t>相关人员</w:t>
      </w:r>
      <w:r w:rsidRPr="00B17078">
        <w:rPr>
          <w:rFonts w:ascii="宋体" w:eastAsia="宋体" w:hAnsi="宋体" w:cs="宋体" w:hint="eastAsia"/>
          <w:kern w:val="2"/>
          <w:u w:color="000000"/>
          <w:lang w:val="zh-TW" w:eastAsia="zh-CN"/>
        </w:rPr>
        <w:t>简介</w:t>
      </w:r>
      <w:r w:rsidRPr="00B17078">
        <w:rPr>
          <w:rFonts w:ascii="宋体" w:eastAsia="宋体" w:hAnsi="宋体" w:cs="宋体" w:hint="eastAsia"/>
          <w:kern w:val="2"/>
          <w:u w:color="000000"/>
          <w:lang w:val="zh-TW" w:eastAsia="zh-TW"/>
        </w:rPr>
        <w:t>等）</w:t>
      </w:r>
      <w:r w:rsidRPr="00B17078">
        <w:rPr>
          <w:rFonts w:ascii="宋体" w:eastAsia="宋体" w:hAnsi="宋体" w:cs="宋体" w:hint="eastAsia"/>
          <w:kern w:val="2"/>
          <w:u w:color="000000"/>
          <w:lang w:val="zh-TW" w:eastAsia="zh-CN"/>
        </w:rPr>
        <w:t>。</w:t>
      </w:r>
    </w:p>
    <w:p w:rsidR="004873E2" w:rsidRPr="00B17078" w:rsidRDefault="004873E2">
      <w:pPr>
        <w:widowControl w:val="0"/>
        <w:spacing w:line="360" w:lineRule="auto"/>
        <w:rPr>
          <w:rFonts w:eastAsia="宋体"/>
          <w:kern w:val="2"/>
          <w:u w:color="000000"/>
          <w:lang w:eastAsia="zh-CN"/>
        </w:rPr>
      </w:pPr>
    </w:p>
    <w:p w:rsidR="004873E2" w:rsidRPr="00B17078" w:rsidRDefault="004873E2">
      <w:pPr>
        <w:rPr>
          <w:rFonts w:eastAsia="宋体"/>
          <w:kern w:val="2"/>
          <w:u w:color="000000"/>
          <w:lang w:eastAsia="zh-CN"/>
        </w:rPr>
      </w:pPr>
    </w:p>
    <w:sectPr w:rsidR="004873E2" w:rsidRPr="00B17078">
      <w:headerReference w:type="default" r:id="rId13"/>
      <w:footerReference w:type="default" r:id="rId14"/>
      <w:headerReference w:type="first" r:id="rId15"/>
      <w:pgSz w:w="11906" w:h="16838"/>
      <w:pgMar w:top="1440" w:right="1797" w:bottom="1440" w:left="1797" w:header="567" w:footer="56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D1F" w:rsidRDefault="00F44D1F">
      <w:r>
        <w:separator/>
      </w:r>
    </w:p>
  </w:endnote>
  <w:endnote w:type="continuationSeparator" w:id="0">
    <w:p w:rsidR="00F44D1F" w:rsidRDefault="00F44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
    <w:altName w:val="宋体"/>
    <w:charset w:val="86"/>
    <w:family w:val="roma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幼圆">
    <w:altName w:val="宋体"/>
    <w:panose1 w:val="02010509060101010101"/>
    <w:charset w:val="86"/>
    <w:family w:val="modern"/>
    <w:pitch w:val="fixed"/>
    <w:sig w:usb0="00000001" w:usb1="080E0000" w:usb2="00000010" w:usb3="00000000" w:csb0="00040000" w:csb1="00000000"/>
  </w:font>
  <w:font w:name="MicrosoftYaHei-Bold">
    <w:altName w:val="宋体"/>
    <w:charset w:val="86"/>
    <w:family w:val="auto"/>
    <w:pitch w:val="default"/>
    <w:sig w:usb0="00000000" w:usb1="00000000" w:usb2="00000010" w:usb3="00000000" w:csb0="00040000" w:csb1="00000000"/>
  </w:font>
  <w:font w:name="MicrosoftYaHei">
    <w:altName w:val="宋体"/>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4A1" w:rsidRDefault="00A014A1">
    <w:pPr>
      <w:pStyle w:val="ad"/>
      <w:ind w:firstLine="0"/>
    </w:pPr>
  </w:p>
  <w:p w:rsidR="00A014A1" w:rsidRDefault="00A014A1">
    <w:pPr>
      <w:pStyle w:val="ad"/>
      <w:ind w:firstLine="0"/>
      <w:rPr>
        <w:rFonts w:eastAsiaTheme="minor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5296000"/>
    </w:sdtPr>
    <w:sdtContent>
      <w:p w:rsidR="00A014A1" w:rsidRDefault="00A014A1">
        <w:pPr>
          <w:pStyle w:val="ad"/>
          <w:jc w:val="center"/>
        </w:pPr>
        <w:r>
          <w:fldChar w:fldCharType="begin"/>
        </w:r>
        <w:r>
          <w:instrText>PAGE   \* MERGEFORMAT</w:instrText>
        </w:r>
        <w:r>
          <w:fldChar w:fldCharType="separate"/>
        </w:r>
        <w:r>
          <w:rPr>
            <w:lang w:val="zh-CN"/>
          </w:rPr>
          <w:t>1</w:t>
        </w:r>
        <w:r>
          <w:fldChar w:fldCharType="end"/>
        </w:r>
      </w:p>
    </w:sdtContent>
  </w:sdt>
  <w:p w:rsidR="00A014A1" w:rsidRDefault="00A014A1">
    <w:pPr>
      <w:pStyle w:val="ad"/>
      <w:ind w:firstLine="0"/>
      <w:rPr>
        <w:rFonts w:eastAsiaTheme="minor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086764"/>
    </w:sdtPr>
    <w:sdtContent>
      <w:p w:rsidR="00A014A1" w:rsidRDefault="00A014A1">
        <w:pPr>
          <w:pStyle w:val="ad"/>
          <w:jc w:val="center"/>
        </w:pPr>
        <w:r>
          <w:fldChar w:fldCharType="begin"/>
        </w:r>
        <w:r>
          <w:instrText>PAGE   \* MERGEFORMAT</w:instrText>
        </w:r>
        <w:r>
          <w:fldChar w:fldCharType="separate"/>
        </w:r>
        <w:r w:rsidR="00B17078" w:rsidRPr="00B17078">
          <w:rPr>
            <w:noProof/>
            <w:lang w:val="zh-CN"/>
          </w:rPr>
          <w:t>59</w:t>
        </w:r>
        <w:r>
          <w:fldChar w:fldCharType="end"/>
        </w:r>
      </w:p>
    </w:sdtContent>
  </w:sdt>
  <w:p w:rsidR="00A014A1" w:rsidRDefault="00A014A1">
    <w:pPr>
      <w:pStyle w:val="ad"/>
      <w:ind w:firstLine="0"/>
      <w:rPr>
        <w:rFonts w:eastAsiaTheme="minor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D1F" w:rsidRDefault="00F44D1F">
      <w:r>
        <w:separator/>
      </w:r>
    </w:p>
  </w:footnote>
  <w:footnote w:type="continuationSeparator" w:id="0">
    <w:p w:rsidR="00F44D1F" w:rsidRDefault="00F44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4A1" w:rsidRDefault="00A014A1">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14:anchorId="1D67342D" wp14:editId="1B495959">
          <wp:extent cx="1769745" cy="200025"/>
          <wp:effectExtent l="0" t="0" r="1905" b="0"/>
          <wp:docPr id="3" name="图片 3"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p w:rsidR="00A014A1" w:rsidRDefault="00A014A1">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4A1" w:rsidRDefault="00A014A1">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7" name="图片 7"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4A1" w:rsidRDefault="00A014A1">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2" name="图片 2"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BEC63D"/>
    <w:multiLevelType w:val="singleLevel"/>
    <w:tmpl w:val="B4BEC63D"/>
    <w:lvl w:ilvl="0">
      <w:start w:val="1"/>
      <w:numFmt w:val="decimal"/>
      <w:lvlText w:val="%1."/>
      <w:lvlJc w:val="left"/>
      <w:pPr>
        <w:tabs>
          <w:tab w:val="left" w:pos="312"/>
        </w:tabs>
      </w:pPr>
      <w:rPr>
        <w:rFonts w:hint="default"/>
        <w:b/>
        <w:bCs/>
      </w:rPr>
    </w:lvl>
  </w:abstractNum>
  <w:abstractNum w:abstractNumId="1">
    <w:nsid w:val="019F660C"/>
    <w:multiLevelType w:val="multilevel"/>
    <w:tmpl w:val="019F660C"/>
    <w:lvl w:ilvl="0">
      <w:start w:val="2"/>
      <w:numFmt w:val="japaneseCounting"/>
      <w:lvlText w:val="%1、"/>
      <w:lvlJc w:val="left"/>
      <w:pPr>
        <w:ind w:left="793" w:hanging="510"/>
      </w:pPr>
      <w:rPr>
        <w:rFonts w:hint="default"/>
      </w:rPr>
    </w:lvl>
    <w:lvl w:ilvl="1">
      <w:start w:val="1"/>
      <w:numFmt w:val="lowerLetter"/>
      <w:lvlText w:val="%2)"/>
      <w:lvlJc w:val="left"/>
      <w:pPr>
        <w:ind w:left="1123" w:hanging="420"/>
      </w:pPr>
    </w:lvl>
    <w:lvl w:ilvl="2">
      <w:start w:val="1"/>
      <w:numFmt w:val="lowerRoman"/>
      <w:lvlText w:val="%3."/>
      <w:lvlJc w:val="right"/>
      <w:pPr>
        <w:ind w:left="1543" w:hanging="420"/>
      </w:pPr>
    </w:lvl>
    <w:lvl w:ilvl="3">
      <w:start w:val="1"/>
      <w:numFmt w:val="decimal"/>
      <w:lvlText w:val="%4."/>
      <w:lvlJc w:val="left"/>
      <w:pPr>
        <w:ind w:left="1963" w:hanging="420"/>
      </w:pPr>
    </w:lvl>
    <w:lvl w:ilvl="4">
      <w:start w:val="1"/>
      <w:numFmt w:val="lowerLetter"/>
      <w:lvlText w:val="%5)"/>
      <w:lvlJc w:val="left"/>
      <w:pPr>
        <w:ind w:left="2383" w:hanging="420"/>
      </w:pPr>
    </w:lvl>
    <w:lvl w:ilvl="5">
      <w:start w:val="1"/>
      <w:numFmt w:val="lowerRoman"/>
      <w:lvlText w:val="%6."/>
      <w:lvlJc w:val="right"/>
      <w:pPr>
        <w:ind w:left="2803" w:hanging="420"/>
      </w:pPr>
    </w:lvl>
    <w:lvl w:ilvl="6">
      <w:start w:val="1"/>
      <w:numFmt w:val="decimal"/>
      <w:lvlText w:val="%7."/>
      <w:lvlJc w:val="left"/>
      <w:pPr>
        <w:ind w:left="3223" w:hanging="420"/>
      </w:pPr>
    </w:lvl>
    <w:lvl w:ilvl="7">
      <w:start w:val="1"/>
      <w:numFmt w:val="lowerLetter"/>
      <w:lvlText w:val="%8)"/>
      <w:lvlJc w:val="left"/>
      <w:pPr>
        <w:ind w:left="3643" w:hanging="420"/>
      </w:pPr>
    </w:lvl>
    <w:lvl w:ilvl="8">
      <w:start w:val="1"/>
      <w:numFmt w:val="lowerRoman"/>
      <w:lvlText w:val="%9."/>
      <w:lvlJc w:val="right"/>
      <w:pPr>
        <w:ind w:left="4063" w:hanging="420"/>
      </w:pPr>
    </w:lvl>
  </w:abstractNum>
  <w:abstractNum w:abstractNumId="2">
    <w:nsid w:val="367F6A45"/>
    <w:multiLevelType w:val="multilevel"/>
    <w:tmpl w:val="367F6A45"/>
    <w:lvl w:ilvl="0">
      <w:start w:val="1"/>
      <w:numFmt w:val="decimal"/>
      <w:pStyle w:val="a"/>
      <w:lvlText w:val="%1."/>
      <w:lvlJc w:val="left"/>
      <w:pPr>
        <w:ind w:left="360" w:hanging="360"/>
      </w:pPr>
      <w:rPr>
        <w:rFonts w:hint="default"/>
      </w:rPr>
    </w:lvl>
    <w:lvl w:ilvl="1">
      <w:start w:val="1"/>
      <w:numFmt w:val="decimal"/>
      <w:pStyle w:val="2"/>
      <w:lvlText w:val="%1.%2"/>
      <w:lvlJc w:val="left"/>
      <w:pPr>
        <w:tabs>
          <w:tab w:val="left" w:pos="432"/>
        </w:tabs>
        <w:ind w:left="432" w:hanging="432"/>
      </w:pPr>
      <w:rPr>
        <w:rFonts w:hint="default"/>
      </w:rPr>
    </w:lvl>
    <w:lvl w:ilvl="2">
      <w:start w:val="1"/>
      <w:numFmt w:val="lowerLetter"/>
      <w:pStyle w:val="3"/>
      <w:lvlText w:val="%3."/>
      <w:lvlJc w:val="left"/>
      <w:pPr>
        <w:ind w:left="792" w:hanging="360"/>
      </w:pPr>
      <w:rPr>
        <w:rFonts w:hint="default"/>
      </w:rPr>
    </w:lvl>
    <w:lvl w:ilvl="3">
      <w:start w:val="1"/>
      <w:numFmt w:val="lowerRoman"/>
      <w:pStyle w:val="4"/>
      <w:lvlText w:val="%4."/>
      <w:lvlJc w:val="left"/>
      <w:pPr>
        <w:ind w:left="1152" w:hanging="360"/>
      </w:pPr>
      <w:rPr>
        <w:rFonts w:hint="default"/>
      </w:rPr>
    </w:lvl>
    <w:lvl w:ilvl="4">
      <w:start w:val="1"/>
      <w:numFmt w:val="lowerLetter"/>
      <w:pStyle w:val="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3">
    <w:nsid w:val="4EB7179C"/>
    <w:multiLevelType w:val="multilevel"/>
    <w:tmpl w:val="4EB7179C"/>
    <w:lvl w:ilvl="0">
      <w:start w:val="1"/>
      <w:numFmt w:val="decimal"/>
      <w:lvlText w:val="（%1）"/>
      <w:lvlJc w:val="left"/>
      <w:pPr>
        <w:ind w:left="1121" w:hanging="600"/>
      </w:pPr>
      <w:rPr>
        <w:rFonts w:hint="default"/>
      </w:rPr>
    </w:lvl>
    <w:lvl w:ilvl="1">
      <w:start w:val="1"/>
      <w:numFmt w:val="lowerLetter"/>
      <w:lvlText w:val="%2)"/>
      <w:lvlJc w:val="left"/>
      <w:pPr>
        <w:ind w:left="1361" w:hanging="420"/>
      </w:pPr>
    </w:lvl>
    <w:lvl w:ilvl="2">
      <w:start w:val="1"/>
      <w:numFmt w:val="lowerRoman"/>
      <w:lvlText w:val="%3."/>
      <w:lvlJc w:val="right"/>
      <w:pPr>
        <w:ind w:left="1781" w:hanging="420"/>
      </w:pPr>
    </w:lvl>
    <w:lvl w:ilvl="3">
      <w:start w:val="1"/>
      <w:numFmt w:val="decimal"/>
      <w:lvlText w:val="%4."/>
      <w:lvlJc w:val="left"/>
      <w:pPr>
        <w:ind w:left="2201" w:hanging="420"/>
      </w:pPr>
    </w:lvl>
    <w:lvl w:ilvl="4">
      <w:start w:val="1"/>
      <w:numFmt w:val="lowerLetter"/>
      <w:lvlText w:val="%5)"/>
      <w:lvlJc w:val="left"/>
      <w:pPr>
        <w:ind w:left="2621" w:hanging="420"/>
      </w:pPr>
    </w:lvl>
    <w:lvl w:ilvl="5">
      <w:start w:val="1"/>
      <w:numFmt w:val="lowerRoman"/>
      <w:lvlText w:val="%6."/>
      <w:lvlJc w:val="right"/>
      <w:pPr>
        <w:ind w:left="3041" w:hanging="420"/>
      </w:pPr>
    </w:lvl>
    <w:lvl w:ilvl="6">
      <w:start w:val="1"/>
      <w:numFmt w:val="decimal"/>
      <w:lvlText w:val="%7."/>
      <w:lvlJc w:val="left"/>
      <w:pPr>
        <w:ind w:left="3461" w:hanging="420"/>
      </w:pPr>
    </w:lvl>
    <w:lvl w:ilvl="7">
      <w:start w:val="1"/>
      <w:numFmt w:val="lowerLetter"/>
      <w:lvlText w:val="%8)"/>
      <w:lvlJc w:val="left"/>
      <w:pPr>
        <w:ind w:left="3881" w:hanging="420"/>
      </w:pPr>
    </w:lvl>
    <w:lvl w:ilvl="8">
      <w:start w:val="1"/>
      <w:numFmt w:val="lowerRoman"/>
      <w:lvlText w:val="%9."/>
      <w:lvlJc w:val="right"/>
      <w:pPr>
        <w:ind w:left="4301"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defaultTabStop w:val="420"/>
  <w:autoHyphenation/>
  <w:drawingGridHorizontalSpacing w:val="120"/>
  <w:drawingGridVerticalSpacing w:val="163"/>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0ZWVmYWVlYWY2NjRmOTEyODIxNjU0OTIwZDA4MzEifQ=="/>
  </w:docVars>
  <w:rsids>
    <w:rsidRoot w:val="007D07CC"/>
    <w:rsid w:val="0000003C"/>
    <w:rsid w:val="00000A60"/>
    <w:rsid w:val="000011AB"/>
    <w:rsid w:val="0000199A"/>
    <w:rsid w:val="00001EFC"/>
    <w:rsid w:val="00002948"/>
    <w:rsid w:val="00002FE2"/>
    <w:rsid w:val="00003077"/>
    <w:rsid w:val="000035A1"/>
    <w:rsid w:val="00003ED9"/>
    <w:rsid w:val="00004397"/>
    <w:rsid w:val="00004900"/>
    <w:rsid w:val="000063D4"/>
    <w:rsid w:val="000065D8"/>
    <w:rsid w:val="00006E5E"/>
    <w:rsid w:val="000073D3"/>
    <w:rsid w:val="000111C6"/>
    <w:rsid w:val="00011905"/>
    <w:rsid w:val="000132C7"/>
    <w:rsid w:val="00013B28"/>
    <w:rsid w:val="000148CC"/>
    <w:rsid w:val="00015017"/>
    <w:rsid w:val="000161F1"/>
    <w:rsid w:val="0001644E"/>
    <w:rsid w:val="00017162"/>
    <w:rsid w:val="0001742E"/>
    <w:rsid w:val="00020A2C"/>
    <w:rsid w:val="00020FE8"/>
    <w:rsid w:val="00021519"/>
    <w:rsid w:val="000219BA"/>
    <w:rsid w:val="00021C25"/>
    <w:rsid w:val="000228FF"/>
    <w:rsid w:val="000230A9"/>
    <w:rsid w:val="0002337A"/>
    <w:rsid w:val="000245B7"/>
    <w:rsid w:val="00024957"/>
    <w:rsid w:val="000258B3"/>
    <w:rsid w:val="00025CAD"/>
    <w:rsid w:val="00027654"/>
    <w:rsid w:val="000309C3"/>
    <w:rsid w:val="00030E01"/>
    <w:rsid w:val="0003252F"/>
    <w:rsid w:val="00032848"/>
    <w:rsid w:val="00033928"/>
    <w:rsid w:val="000342E0"/>
    <w:rsid w:val="00035426"/>
    <w:rsid w:val="00036A15"/>
    <w:rsid w:val="00036C4F"/>
    <w:rsid w:val="000373DB"/>
    <w:rsid w:val="00037F99"/>
    <w:rsid w:val="00040327"/>
    <w:rsid w:val="0004034F"/>
    <w:rsid w:val="0004119D"/>
    <w:rsid w:val="0004187F"/>
    <w:rsid w:val="00041F84"/>
    <w:rsid w:val="00042AAF"/>
    <w:rsid w:val="00042ABF"/>
    <w:rsid w:val="00042B4B"/>
    <w:rsid w:val="00042E96"/>
    <w:rsid w:val="00043390"/>
    <w:rsid w:val="00044FF5"/>
    <w:rsid w:val="00046118"/>
    <w:rsid w:val="00046AEF"/>
    <w:rsid w:val="00050850"/>
    <w:rsid w:val="00050B8C"/>
    <w:rsid w:val="00052132"/>
    <w:rsid w:val="00053175"/>
    <w:rsid w:val="000534FD"/>
    <w:rsid w:val="0005522F"/>
    <w:rsid w:val="00055437"/>
    <w:rsid w:val="000568C7"/>
    <w:rsid w:val="00060482"/>
    <w:rsid w:val="000607A6"/>
    <w:rsid w:val="000618F1"/>
    <w:rsid w:val="00061FFE"/>
    <w:rsid w:val="00062C8C"/>
    <w:rsid w:val="0006443F"/>
    <w:rsid w:val="0006524A"/>
    <w:rsid w:val="000668BF"/>
    <w:rsid w:val="00066927"/>
    <w:rsid w:val="00067125"/>
    <w:rsid w:val="000674B0"/>
    <w:rsid w:val="000676C9"/>
    <w:rsid w:val="00067995"/>
    <w:rsid w:val="00067B57"/>
    <w:rsid w:val="00067F13"/>
    <w:rsid w:val="00070172"/>
    <w:rsid w:val="00070857"/>
    <w:rsid w:val="00070E67"/>
    <w:rsid w:val="0007190E"/>
    <w:rsid w:val="00072058"/>
    <w:rsid w:val="000722DA"/>
    <w:rsid w:val="00073A3B"/>
    <w:rsid w:val="00074BF6"/>
    <w:rsid w:val="00075032"/>
    <w:rsid w:val="00075218"/>
    <w:rsid w:val="00075EAB"/>
    <w:rsid w:val="00076E0C"/>
    <w:rsid w:val="00077082"/>
    <w:rsid w:val="000779C8"/>
    <w:rsid w:val="00077C20"/>
    <w:rsid w:val="00080776"/>
    <w:rsid w:val="000815C2"/>
    <w:rsid w:val="000825FF"/>
    <w:rsid w:val="000829EF"/>
    <w:rsid w:val="00082E21"/>
    <w:rsid w:val="000836D7"/>
    <w:rsid w:val="00083EC5"/>
    <w:rsid w:val="00084365"/>
    <w:rsid w:val="0008440D"/>
    <w:rsid w:val="000852A5"/>
    <w:rsid w:val="00085E46"/>
    <w:rsid w:val="00086BDC"/>
    <w:rsid w:val="00087CAA"/>
    <w:rsid w:val="0009051E"/>
    <w:rsid w:val="00093447"/>
    <w:rsid w:val="00093611"/>
    <w:rsid w:val="00093EF4"/>
    <w:rsid w:val="00094157"/>
    <w:rsid w:val="000954F6"/>
    <w:rsid w:val="00095E42"/>
    <w:rsid w:val="00096828"/>
    <w:rsid w:val="00097F10"/>
    <w:rsid w:val="000A01CA"/>
    <w:rsid w:val="000A0545"/>
    <w:rsid w:val="000A0E86"/>
    <w:rsid w:val="000A1CA3"/>
    <w:rsid w:val="000A3A08"/>
    <w:rsid w:val="000A3D56"/>
    <w:rsid w:val="000A4095"/>
    <w:rsid w:val="000A4977"/>
    <w:rsid w:val="000A4E14"/>
    <w:rsid w:val="000A6448"/>
    <w:rsid w:val="000A6637"/>
    <w:rsid w:val="000A6FA5"/>
    <w:rsid w:val="000A765E"/>
    <w:rsid w:val="000A7757"/>
    <w:rsid w:val="000A7A9B"/>
    <w:rsid w:val="000A7D72"/>
    <w:rsid w:val="000B16F3"/>
    <w:rsid w:val="000B3F7D"/>
    <w:rsid w:val="000B4318"/>
    <w:rsid w:val="000B4AC3"/>
    <w:rsid w:val="000B4FFA"/>
    <w:rsid w:val="000B565C"/>
    <w:rsid w:val="000B73A6"/>
    <w:rsid w:val="000C0776"/>
    <w:rsid w:val="000C0D17"/>
    <w:rsid w:val="000C0F78"/>
    <w:rsid w:val="000C0FAC"/>
    <w:rsid w:val="000C1455"/>
    <w:rsid w:val="000C1791"/>
    <w:rsid w:val="000C183C"/>
    <w:rsid w:val="000C1C6E"/>
    <w:rsid w:val="000C1E75"/>
    <w:rsid w:val="000C23B2"/>
    <w:rsid w:val="000C44AB"/>
    <w:rsid w:val="000C5152"/>
    <w:rsid w:val="000C63E4"/>
    <w:rsid w:val="000C7174"/>
    <w:rsid w:val="000C7BCB"/>
    <w:rsid w:val="000C7ED0"/>
    <w:rsid w:val="000D1875"/>
    <w:rsid w:val="000D237E"/>
    <w:rsid w:val="000D277C"/>
    <w:rsid w:val="000D2A6E"/>
    <w:rsid w:val="000D2D1D"/>
    <w:rsid w:val="000D3248"/>
    <w:rsid w:val="000D335C"/>
    <w:rsid w:val="000D454C"/>
    <w:rsid w:val="000D4849"/>
    <w:rsid w:val="000D5A78"/>
    <w:rsid w:val="000D6A41"/>
    <w:rsid w:val="000D6CE5"/>
    <w:rsid w:val="000E0302"/>
    <w:rsid w:val="000E0A23"/>
    <w:rsid w:val="000E105A"/>
    <w:rsid w:val="000E120F"/>
    <w:rsid w:val="000E1E24"/>
    <w:rsid w:val="000E29F3"/>
    <w:rsid w:val="000E2D95"/>
    <w:rsid w:val="000E2DDA"/>
    <w:rsid w:val="000E3192"/>
    <w:rsid w:val="000E3771"/>
    <w:rsid w:val="000E4DEF"/>
    <w:rsid w:val="000E71C6"/>
    <w:rsid w:val="000E727E"/>
    <w:rsid w:val="000E7FE7"/>
    <w:rsid w:val="000F1C12"/>
    <w:rsid w:val="000F2048"/>
    <w:rsid w:val="000F225E"/>
    <w:rsid w:val="000F2470"/>
    <w:rsid w:val="000F251A"/>
    <w:rsid w:val="000F309E"/>
    <w:rsid w:val="000F31B0"/>
    <w:rsid w:val="000F3912"/>
    <w:rsid w:val="000F447C"/>
    <w:rsid w:val="000F4B0E"/>
    <w:rsid w:val="000F50C0"/>
    <w:rsid w:val="000F6222"/>
    <w:rsid w:val="000F6477"/>
    <w:rsid w:val="001035C5"/>
    <w:rsid w:val="001038A9"/>
    <w:rsid w:val="00103B3D"/>
    <w:rsid w:val="00103E2A"/>
    <w:rsid w:val="00104C9A"/>
    <w:rsid w:val="00106009"/>
    <w:rsid w:val="00106403"/>
    <w:rsid w:val="001064FE"/>
    <w:rsid w:val="00107B02"/>
    <w:rsid w:val="001109B7"/>
    <w:rsid w:val="001118AA"/>
    <w:rsid w:val="00112563"/>
    <w:rsid w:val="001127D3"/>
    <w:rsid w:val="00113F8F"/>
    <w:rsid w:val="00114C2E"/>
    <w:rsid w:val="00114FA0"/>
    <w:rsid w:val="00115765"/>
    <w:rsid w:val="00115CF1"/>
    <w:rsid w:val="00116273"/>
    <w:rsid w:val="001169F2"/>
    <w:rsid w:val="001171E1"/>
    <w:rsid w:val="001174CF"/>
    <w:rsid w:val="00117559"/>
    <w:rsid w:val="001208F0"/>
    <w:rsid w:val="00121046"/>
    <w:rsid w:val="001215B3"/>
    <w:rsid w:val="001215C2"/>
    <w:rsid w:val="001232C9"/>
    <w:rsid w:val="0012513F"/>
    <w:rsid w:val="001259E1"/>
    <w:rsid w:val="001263E4"/>
    <w:rsid w:val="00127075"/>
    <w:rsid w:val="00127251"/>
    <w:rsid w:val="001276A3"/>
    <w:rsid w:val="0013023A"/>
    <w:rsid w:val="001302EE"/>
    <w:rsid w:val="0013030B"/>
    <w:rsid w:val="0013095E"/>
    <w:rsid w:val="00131BAD"/>
    <w:rsid w:val="001322D1"/>
    <w:rsid w:val="00132771"/>
    <w:rsid w:val="0013309E"/>
    <w:rsid w:val="00134876"/>
    <w:rsid w:val="00135ABA"/>
    <w:rsid w:val="00136772"/>
    <w:rsid w:val="00136C7C"/>
    <w:rsid w:val="0013724E"/>
    <w:rsid w:val="00137676"/>
    <w:rsid w:val="00137F42"/>
    <w:rsid w:val="00137F68"/>
    <w:rsid w:val="00137F7B"/>
    <w:rsid w:val="00140BBD"/>
    <w:rsid w:val="0014191C"/>
    <w:rsid w:val="00143FCD"/>
    <w:rsid w:val="001443E8"/>
    <w:rsid w:val="00144A00"/>
    <w:rsid w:val="00145B27"/>
    <w:rsid w:val="00145F49"/>
    <w:rsid w:val="0014649C"/>
    <w:rsid w:val="0014663F"/>
    <w:rsid w:val="0014679C"/>
    <w:rsid w:val="001471D7"/>
    <w:rsid w:val="00147373"/>
    <w:rsid w:val="001500AE"/>
    <w:rsid w:val="0015042E"/>
    <w:rsid w:val="00150A7F"/>
    <w:rsid w:val="00151327"/>
    <w:rsid w:val="0015232F"/>
    <w:rsid w:val="001535B0"/>
    <w:rsid w:val="00155053"/>
    <w:rsid w:val="00155316"/>
    <w:rsid w:val="0015799A"/>
    <w:rsid w:val="0016188D"/>
    <w:rsid w:val="00161979"/>
    <w:rsid w:val="001624EC"/>
    <w:rsid w:val="0016286A"/>
    <w:rsid w:val="00162996"/>
    <w:rsid w:val="00162EA1"/>
    <w:rsid w:val="00163B6B"/>
    <w:rsid w:val="00164602"/>
    <w:rsid w:val="00165303"/>
    <w:rsid w:val="0016630C"/>
    <w:rsid w:val="00167384"/>
    <w:rsid w:val="0017115E"/>
    <w:rsid w:val="00171D5C"/>
    <w:rsid w:val="0017285D"/>
    <w:rsid w:val="00172C3A"/>
    <w:rsid w:val="00172D89"/>
    <w:rsid w:val="00173FCD"/>
    <w:rsid w:val="00176B98"/>
    <w:rsid w:val="00177291"/>
    <w:rsid w:val="00180319"/>
    <w:rsid w:val="001805AA"/>
    <w:rsid w:val="00180638"/>
    <w:rsid w:val="00182465"/>
    <w:rsid w:val="00182B32"/>
    <w:rsid w:val="0018357B"/>
    <w:rsid w:val="00183B9C"/>
    <w:rsid w:val="00184CA0"/>
    <w:rsid w:val="001851F1"/>
    <w:rsid w:val="001863C5"/>
    <w:rsid w:val="00186987"/>
    <w:rsid w:val="00190D29"/>
    <w:rsid w:val="00190D89"/>
    <w:rsid w:val="00191A6B"/>
    <w:rsid w:val="00191DBB"/>
    <w:rsid w:val="001923B1"/>
    <w:rsid w:val="00192C57"/>
    <w:rsid w:val="00192EAB"/>
    <w:rsid w:val="00193807"/>
    <w:rsid w:val="00193859"/>
    <w:rsid w:val="0019397D"/>
    <w:rsid w:val="001945BD"/>
    <w:rsid w:val="0019478E"/>
    <w:rsid w:val="00194C82"/>
    <w:rsid w:val="00194D26"/>
    <w:rsid w:val="0019567F"/>
    <w:rsid w:val="00196534"/>
    <w:rsid w:val="00196B98"/>
    <w:rsid w:val="00196EC3"/>
    <w:rsid w:val="00197259"/>
    <w:rsid w:val="00197309"/>
    <w:rsid w:val="00197CB1"/>
    <w:rsid w:val="001A1FCF"/>
    <w:rsid w:val="001A22D6"/>
    <w:rsid w:val="001A283C"/>
    <w:rsid w:val="001A368C"/>
    <w:rsid w:val="001A55C3"/>
    <w:rsid w:val="001A5912"/>
    <w:rsid w:val="001A59C6"/>
    <w:rsid w:val="001A5B4A"/>
    <w:rsid w:val="001A70F4"/>
    <w:rsid w:val="001B002B"/>
    <w:rsid w:val="001B036A"/>
    <w:rsid w:val="001B09D6"/>
    <w:rsid w:val="001B0ECB"/>
    <w:rsid w:val="001B16FF"/>
    <w:rsid w:val="001B205D"/>
    <w:rsid w:val="001B342E"/>
    <w:rsid w:val="001B4007"/>
    <w:rsid w:val="001B537F"/>
    <w:rsid w:val="001B60A2"/>
    <w:rsid w:val="001B7512"/>
    <w:rsid w:val="001B7CD7"/>
    <w:rsid w:val="001B7D3F"/>
    <w:rsid w:val="001C01E9"/>
    <w:rsid w:val="001C2A85"/>
    <w:rsid w:val="001C2FC0"/>
    <w:rsid w:val="001C3FA3"/>
    <w:rsid w:val="001C44B6"/>
    <w:rsid w:val="001C4826"/>
    <w:rsid w:val="001C4EA2"/>
    <w:rsid w:val="001C6F29"/>
    <w:rsid w:val="001C750D"/>
    <w:rsid w:val="001C7BAE"/>
    <w:rsid w:val="001D021C"/>
    <w:rsid w:val="001D1892"/>
    <w:rsid w:val="001D20BB"/>
    <w:rsid w:val="001D28D3"/>
    <w:rsid w:val="001D3D8A"/>
    <w:rsid w:val="001D5122"/>
    <w:rsid w:val="001E005F"/>
    <w:rsid w:val="001E12F7"/>
    <w:rsid w:val="001E161E"/>
    <w:rsid w:val="001E173A"/>
    <w:rsid w:val="001E1B1D"/>
    <w:rsid w:val="001E1DCF"/>
    <w:rsid w:val="001E3606"/>
    <w:rsid w:val="001E400C"/>
    <w:rsid w:val="001E4A63"/>
    <w:rsid w:val="001E57FF"/>
    <w:rsid w:val="001E5E13"/>
    <w:rsid w:val="001E6A96"/>
    <w:rsid w:val="001E6E21"/>
    <w:rsid w:val="001E6F83"/>
    <w:rsid w:val="001E7050"/>
    <w:rsid w:val="001F1914"/>
    <w:rsid w:val="001F299B"/>
    <w:rsid w:val="001F45F3"/>
    <w:rsid w:val="001F5004"/>
    <w:rsid w:val="001F59A7"/>
    <w:rsid w:val="001F65FA"/>
    <w:rsid w:val="001F66CE"/>
    <w:rsid w:val="001F6A8F"/>
    <w:rsid w:val="001F74EE"/>
    <w:rsid w:val="001F7D4F"/>
    <w:rsid w:val="002014E6"/>
    <w:rsid w:val="00202CBC"/>
    <w:rsid w:val="00203058"/>
    <w:rsid w:val="002038D9"/>
    <w:rsid w:val="00203A60"/>
    <w:rsid w:val="00204271"/>
    <w:rsid w:val="00204ABC"/>
    <w:rsid w:val="00204E32"/>
    <w:rsid w:val="00205FC6"/>
    <w:rsid w:val="00206F5D"/>
    <w:rsid w:val="002071D7"/>
    <w:rsid w:val="002075BF"/>
    <w:rsid w:val="00211D01"/>
    <w:rsid w:val="00212696"/>
    <w:rsid w:val="00213235"/>
    <w:rsid w:val="00213575"/>
    <w:rsid w:val="00213AE5"/>
    <w:rsid w:val="00214129"/>
    <w:rsid w:val="00214179"/>
    <w:rsid w:val="00214286"/>
    <w:rsid w:val="00214688"/>
    <w:rsid w:val="00214EFC"/>
    <w:rsid w:val="00215ED4"/>
    <w:rsid w:val="00216878"/>
    <w:rsid w:val="00216CB2"/>
    <w:rsid w:val="002179BB"/>
    <w:rsid w:val="00220014"/>
    <w:rsid w:val="002216D5"/>
    <w:rsid w:val="0022298B"/>
    <w:rsid w:val="0022354E"/>
    <w:rsid w:val="00223D9F"/>
    <w:rsid w:val="00224C6A"/>
    <w:rsid w:val="00226619"/>
    <w:rsid w:val="00226F3A"/>
    <w:rsid w:val="00230901"/>
    <w:rsid w:val="00230C46"/>
    <w:rsid w:val="00230E97"/>
    <w:rsid w:val="002313E7"/>
    <w:rsid w:val="002320D5"/>
    <w:rsid w:val="002324CD"/>
    <w:rsid w:val="002325DC"/>
    <w:rsid w:val="00232B86"/>
    <w:rsid w:val="00233959"/>
    <w:rsid w:val="00233EC4"/>
    <w:rsid w:val="0023414C"/>
    <w:rsid w:val="00234BE2"/>
    <w:rsid w:val="00235C99"/>
    <w:rsid w:val="00235FF3"/>
    <w:rsid w:val="002368DA"/>
    <w:rsid w:val="002374D4"/>
    <w:rsid w:val="00237DB9"/>
    <w:rsid w:val="00240539"/>
    <w:rsid w:val="002411CA"/>
    <w:rsid w:val="00241352"/>
    <w:rsid w:val="00241D6D"/>
    <w:rsid w:val="00241D86"/>
    <w:rsid w:val="00241FF1"/>
    <w:rsid w:val="00242ACB"/>
    <w:rsid w:val="00242E34"/>
    <w:rsid w:val="002435D0"/>
    <w:rsid w:val="0024366C"/>
    <w:rsid w:val="002437E1"/>
    <w:rsid w:val="00243FD5"/>
    <w:rsid w:val="002442D0"/>
    <w:rsid w:val="00244511"/>
    <w:rsid w:val="00244FE0"/>
    <w:rsid w:val="00246337"/>
    <w:rsid w:val="002476E0"/>
    <w:rsid w:val="00250D4D"/>
    <w:rsid w:val="002525CD"/>
    <w:rsid w:val="002534FE"/>
    <w:rsid w:val="002539E2"/>
    <w:rsid w:val="00253AD8"/>
    <w:rsid w:val="0025633A"/>
    <w:rsid w:val="002572D4"/>
    <w:rsid w:val="002607E8"/>
    <w:rsid w:val="00261A54"/>
    <w:rsid w:val="00262FCA"/>
    <w:rsid w:val="00263C1B"/>
    <w:rsid w:val="00263F64"/>
    <w:rsid w:val="00264668"/>
    <w:rsid w:val="00264F57"/>
    <w:rsid w:val="00266928"/>
    <w:rsid w:val="002673F3"/>
    <w:rsid w:val="002676FA"/>
    <w:rsid w:val="00267870"/>
    <w:rsid w:val="00267B65"/>
    <w:rsid w:val="00267B99"/>
    <w:rsid w:val="00270044"/>
    <w:rsid w:val="00270671"/>
    <w:rsid w:val="00270D56"/>
    <w:rsid w:val="00270DF6"/>
    <w:rsid w:val="002722FB"/>
    <w:rsid w:val="00272C88"/>
    <w:rsid w:val="00273641"/>
    <w:rsid w:val="002745B1"/>
    <w:rsid w:val="00276010"/>
    <w:rsid w:val="00276E74"/>
    <w:rsid w:val="002773AC"/>
    <w:rsid w:val="00277D32"/>
    <w:rsid w:val="002810F4"/>
    <w:rsid w:val="0028213A"/>
    <w:rsid w:val="00282ADB"/>
    <w:rsid w:val="0028392A"/>
    <w:rsid w:val="002842F0"/>
    <w:rsid w:val="00284806"/>
    <w:rsid w:val="00285D21"/>
    <w:rsid w:val="00286071"/>
    <w:rsid w:val="00287E8C"/>
    <w:rsid w:val="00287F10"/>
    <w:rsid w:val="00290CF0"/>
    <w:rsid w:val="00292BA2"/>
    <w:rsid w:val="002941C6"/>
    <w:rsid w:val="0029579D"/>
    <w:rsid w:val="00295A88"/>
    <w:rsid w:val="00296110"/>
    <w:rsid w:val="002973EB"/>
    <w:rsid w:val="002A26B9"/>
    <w:rsid w:val="002A2843"/>
    <w:rsid w:val="002A30B6"/>
    <w:rsid w:val="002A3A95"/>
    <w:rsid w:val="002A3E35"/>
    <w:rsid w:val="002A3EA1"/>
    <w:rsid w:val="002A4A0B"/>
    <w:rsid w:val="002A5876"/>
    <w:rsid w:val="002A5A6F"/>
    <w:rsid w:val="002A5C2E"/>
    <w:rsid w:val="002A5E40"/>
    <w:rsid w:val="002B04FC"/>
    <w:rsid w:val="002B1016"/>
    <w:rsid w:val="002B3B30"/>
    <w:rsid w:val="002B4109"/>
    <w:rsid w:val="002B4970"/>
    <w:rsid w:val="002B5F04"/>
    <w:rsid w:val="002B66D7"/>
    <w:rsid w:val="002B7DBB"/>
    <w:rsid w:val="002B7DF4"/>
    <w:rsid w:val="002C007E"/>
    <w:rsid w:val="002C019F"/>
    <w:rsid w:val="002C1320"/>
    <w:rsid w:val="002C1C87"/>
    <w:rsid w:val="002C2017"/>
    <w:rsid w:val="002C27B7"/>
    <w:rsid w:val="002C2818"/>
    <w:rsid w:val="002C3AC9"/>
    <w:rsid w:val="002C400F"/>
    <w:rsid w:val="002C40C6"/>
    <w:rsid w:val="002C43BE"/>
    <w:rsid w:val="002C4722"/>
    <w:rsid w:val="002C52E0"/>
    <w:rsid w:val="002C5787"/>
    <w:rsid w:val="002C5B53"/>
    <w:rsid w:val="002C6183"/>
    <w:rsid w:val="002C6192"/>
    <w:rsid w:val="002C63FB"/>
    <w:rsid w:val="002C6D79"/>
    <w:rsid w:val="002C6E7C"/>
    <w:rsid w:val="002C7EBC"/>
    <w:rsid w:val="002D1D3E"/>
    <w:rsid w:val="002D2054"/>
    <w:rsid w:val="002D36B3"/>
    <w:rsid w:val="002D4F5B"/>
    <w:rsid w:val="002D55F8"/>
    <w:rsid w:val="002D56DA"/>
    <w:rsid w:val="002D62CE"/>
    <w:rsid w:val="002D6A1F"/>
    <w:rsid w:val="002D7047"/>
    <w:rsid w:val="002D76C9"/>
    <w:rsid w:val="002D7A35"/>
    <w:rsid w:val="002D7C44"/>
    <w:rsid w:val="002E0534"/>
    <w:rsid w:val="002E22D8"/>
    <w:rsid w:val="002E2697"/>
    <w:rsid w:val="002E431B"/>
    <w:rsid w:val="002E4A3A"/>
    <w:rsid w:val="002E4C36"/>
    <w:rsid w:val="002E5A2A"/>
    <w:rsid w:val="002E5B6D"/>
    <w:rsid w:val="002E5F77"/>
    <w:rsid w:val="002E6B05"/>
    <w:rsid w:val="002E746D"/>
    <w:rsid w:val="002E7E87"/>
    <w:rsid w:val="002F0589"/>
    <w:rsid w:val="002F2827"/>
    <w:rsid w:val="002F2B99"/>
    <w:rsid w:val="002F2C44"/>
    <w:rsid w:val="002F33C3"/>
    <w:rsid w:val="002F34C8"/>
    <w:rsid w:val="002F52AE"/>
    <w:rsid w:val="002F5372"/>
    <w:rsid w:val="002F5D51"/>
    <w:rsid w:val="002F7A62"/>
    <w:rsid w:val="00301ED3"/>
    <w:rsid w:val="0030335E"/>
    <w:rsid w:val="0030363D"/>
    <w:rsid w:val="00303D0E"/>
    <w:rsid w:val="00304BC8"/>
    <w:rsid w:val="00305279"/>
    <w:rsid w:val="003054E2"/>
    <w:rsid w:val="00305792"/>
    <w:rsid w:val="00305B7C"/>
    <w:rsid w:val="00306754"/>
    <w:rsid w:val="003070EF"/>
    <w:rsid w:val="0031005D"/>
    <w:rsid w:val="00311AE2"/>
    <w:rsid w:val="00311E30"/>
    <w:rsid w:val="003135AA"/>
    <w:rsid w:val="003139C9"/>
    <w:rsid w:val="00314849"/>
    <w:rsid w:val="00316A71"/>
    <w:rsid w:val="003171E8"/>
    <w:rsid w:val="00317843"/>
    <w:rsid w:val="00317A9F"/>
    <w:rsid w:val="00320285"/>
    <w:rsid w:val="0032076F"/>
    <w:rsid w:val="00320F3F"/>
    <w:rsid w:val="003215AA"/>
    <w:rsid w:val="0032222F"/>
    <w:rsid w:val="00322751"/>
    <w:rsid w:val="00323EFC"/>
    <w:rsid w:val="00325B42"/>
    <w:rsid w:val="0032679B"/>
    <w:rsid w:val="003268DC"/>
    <w:rsid w:val="00326C4F"/>
    <w:rsid w:val="00326C94"/>
    <w:rsid w:val="00327072"/>
    <w:rsid w:val="003279AF"/>
    <w:rsid w:val="00327B06"/>
    <w:rsid w:val="003303F0"/>
    <w:rsid w:val="00330A16"/>
    <w:rsid w:val="0033110C"/>
    <w:rsid w:val="003321B8"/>
    <w:rsid w:val="00332587"/>
    <w:rsid w:val="0033388A"/>
    <w:rsid w:val="00333D6E"/>
    <w:rsid w:val="00333EE0"/>
    <w:rsid w:val="00334E56"/>
    <w:rsid w:val="00336185"/>
    <w:rsid w:val="0033636A"/>
    <w:rsid w:val="003365F6"/>
    <w:rsid w:val="0033679C"/>
    <w:rsid w:val="00337B4B"/>
    <w:rsid w:val="00337BD4"/>
    <w:rsid w:val="00340414"/>
    <w:rsid w:val="003408CF"/>
    <w:rsid w:val="003417F5"/>
    <w:rsid w:val="003420B4"/>
    <w:rsid w:val="00342374"/>
    <w:rsid w:val="0034279A"/>
    <w:rsid w:val="00343D5B"/>
    <w:rsid w:val="00344317"/>
    <w:rsid w:val="00344FB3"/>
    <w:rsid w:val="00346BAF"/>
    <w:rsid w:val="00347988"/>
    <w:rsid w:val="00350555"/>
    <w:rsid w:val="00351CC9"/>
    <w:rsid w:val="0035269C"/>
    <w:rsid w:val="00353103"/>
    <w:rsid w:val="00353386"/>
    <w:rsid w:val="003539EF"/>
    <w:rsid w:val="0035658F"/>
    <w:rsid w:val="00360C22"/>
    <w:rsid w:val="00362DDC"/>
    <w:rsid w:val="003632E3"/>
    <w:rsid w:val="0036347F"/>
    <w:rsid w:val="00363959"/>
    <w:rsid w:val="003641BA"/>
    <w:rsid w:val="003641F2"/>
    <w:rsid w:val="00364269"/>
    <w:rsid w:val="00365504"/>
    <w:rsid w:val="00365563"/>
    <w:rsid w:val="003660B7"/>
    <w:rsid w:val="00367023"/>
    <w:rsid w:val="00370326"/>
    <w:rsid w:val="00370772"/>
    <w:rsid w:val="00373BFC"/>
    <w:rsid w:val="00373F73"/>
    <w:rsid w:val="00373F8A"/>
    <w:rsid w:val="003744F9"/>
    <w:rsid w:val="003745C8"/>
    <w:rsid w:val="00374971"/>
    <w:rsid w:val="003753BC"/>
    <w:rsid w:val="0037566C"/>
    <w:rsid w:val="00375FFF"/>
    <w:rsid w:val="003764D9"/>
    <w:rsid w:val="00376A09"/>
    <w:rsid w:val="00380302"/>
    <w:rsid w:val="00381A95"/>
    <w:rsid w:val="00382219"/>
    <w:rsid w:val="00382D30"/>
    <w:rsid w:val="003830B3"/>
    <w:rsid w:val="003850B6"/>
    <w:rsid w:val="00385663"/>
    <w:rsid w:val="0038593F"/>
    <w:rsid w:val="0038703A"/>
    <w:rsid w:val="00387D09"/>
    <w:rsid w:val="00387D15"/>
    <w:rsid w:val="00387ED2"/>
    <w:rsid w:val="0039283B"/>
    <w:rsid w:val="003930EA"/>
    <w:rsid w:val="0039480C"/>
    <w:rsid w:val="00394FB2"/>
    <w:rsid w:val="00395E2A"/>
    <w:rsid w:val="00397AF4"/>
    <w:rsid w:val="003A01F0"/>
    <w:rsid w:val="003A0CC1"/>
    <w:rsid w:val="003A0F0D"/>
    <w:rsid w:val="003A141C"/>
    <w:rsid w:val="003A1757"/>
    <w:rsid w:val="003A1973"/>
    <w:rsid w:val="003A2479"/>
    <w:rsid w:val="003A4856"/>
    <w:rsid w:val="003A51EB"/>
    <w:rsid w:val="003A55B1"/>
    <w:rsid w:val="003A6190"/>
    <w:rsid w:val="003B0232"/>
    <w:rsid w:val="003B070F"/>
    <w:rsid w:val="003B0BDC"/>
    <w:rsid w:val="003B0D02"/>
    <w:rsid w:val="003B0D19"/>
    <w:rsid w:val="003B0F12"/>
    <w:rsid w:val="003B260F"/>
    <w:rsid w:val="003B2BD2"/>
    <w:rsid w:val="003B2D5D"/>
    <w:rsid w:val="003B4A53"/>
    <w:rsid w:val="003B560E"/>
    <w:rsid w:val="003B60DD"/>
    <w:rsid w:val="003B642B"/>
    <w:rsid w:val="003B761A"/>
    <w:rsid w:val="003C03F6"/>
    <w:rsid w:val="003C0856"/>
    <w:rsid w:val="003C0BA9"/>
    <w:rsid w:val="003C2F80"/>
    <w:rsid w:val="003C3B71"/>
    <w:rsid w:val="003C3DEE"/>
    <w:rsid w:val="003C43C5"/>
    <w:rsid w:val="003C44B5"/>
    <w:rsid w:val="003C4CBB"/>
    <w:rsid w:val="003C5DA9"/>
    <w:rsid w:val="003C78B5"/>
    <w:rsid w:val="003C7ABB"/>
    <w:rsid w:val="003D12D1"/>
    <w:rsid w:val="003D170F"/>
    <w:rsid w:val="003D2AB2"/>
    <w:rsid w:val="003D2D47"/>
    <w:rsid w:val="003D30DB"/>
    <w:rsid w:val="003D3D4B"/>
    <w:rsid w:val="003D4B14"/>
    <w:rsid w:val="003D4D34"/>
    <w:rsid w:val="003D55D8"/>
    <w:rsid w:val="003D5A3B"/>
    <w:rsid w:val="003D6325"/>
    <w:rsid w:val="003D7842"/>
    <w:rsid w:val="003D795C"/>
    <w:rsid w:val="003D7CEB"/>
    <w:rsid w:val="003E1B69"/>
    <w:rsid w:val="003E2E56"/>
    <w:rsid w:val="003E326A"/>
    <w:rsid w:val="003E3ED5"/>
    <w:rsid w:val="003E4011"/>
    <w:rsid w:val="003E4560"/>
    <w:rsid w:val="003E496A"/>
    <w:rsid w:val="003E556B"/>
    <w:rsid w:val="003E6737"/>
    <w:rsid w:val="003E6ED7"/>
    <w:rsid w:val="003E7558"/>
    <w:rsid w:val="003E7D52"/>
    <w:rsid w:val="003F068A"/>
    <w:rsid w:val="003F20F3"/>
    <w:rsid w:val="003F31BB"/>
    <w:rsid w:val="003F3477"/>
    <w:rsid w:val="003F44A6"/>
    <w:rsid w:val="003F4FF1"/>
    <w:rsid w:val="003F5F2A"/>
    <w:rsid w:val="003F61FE"/>
    <w:rsid w:val="003F6294"/>
    <w:rsid w:val="003F6C08"/>
    <w:rsid w:val="003F777A"/>
    <w:rsid w:val="0040038A"/>
    <w:rsid w:val="00400B2C"/>
    <w:rsid w:val="0040120D"/>
    <w:rsid w:val="0040164E"/>
    <w:rsid w:val="004018BD"/>
    <w:rsid w:val="00402030"/>
    <w:rsid w:val="00402F61"/>
    <w:rsid w:val="00404617"/>
    <w:rsid w:val="00404913"/>
    <w:rsid w:val="00406B6C"/>
    <w:rsid w:val="00406C89"/>
    <w:rsid w:val="00407495"/>
    <w:rsid w:val="00410401"/>
    <w:rsid w:val="00410C2D"/>
    <w:rsid w:val="00411248"/>
    <w:rsid w:val="00412672"/>
    <w:rsid w:val="00412F4E"/>
    <w:rsid w:val="0041340D"/>
    <w:rsid w:val="0041346C"/>
    <w:rsid w:val="00414C56"/>
    <w:rsid w:val="00415F00"/>
    <w:rsid w:val="0041684C"/>
    <w:rsid w:val="00416FA0"/>
    <w:rsid w:val="004176F3"/>
    <w:rsid w:val="00420145"/>
    <w:rsid w:val="0042014B"/>
    <w:rsid w:val="004201C2"/>
    <w:rsid w:val="00420965"/>
    <w:rsid w:val="004209DA"/>
    <w:rsid w:val="004210BD"/>
    <w:rsid w:val="00423C1C"/>
    <w:rsid w:val="00423D2F"/>
    <w:rsid w:val="00423F8C"/>
    <w:rsid w:val="004240E1"/>
    <w:rsid w:val="004242E0"/>
    <w:rsid w:val="00425522"/>
    <w:rsid w:val="00425E2A"/>
    <w:rsid w:val="00426EF4"/>
    <w:rsid w:val="00430312"/>
    <w:rsid w:val="00431887"/>
    <w:rsid w:val="00431D40"/>
    <w:rsid w:val="00433DFA"/>
    <w:rsid w:val="00434061"/>
    <w:rsid w:val="004342C8"/>
    <w:rsid w:val="004351CD"/>
    <w:rsid w:val="00435596"/>
    <w:rsid w:val="00436944"/>
    <w:rsid w:val="00436DC5"/>
    <w:rsid w:val="00436E0A"/>
    <w:rsid w:val="00437E96"/>
    <w:rsid w:val="004403A3"/>
    <w:rsid w:val="00440AE1"/>
    <w:rsid w:val="00440D57"/>
    <w:rsid w:val="0044128C"/>
    <w:rsid w:val="00442340"/>
    <w:rsid w:val="00442E53"/>
    <w:rsid w:val="00444C00"/>
    <w:rsid w:val="004460EC"/>
    <w:rsid w:val="004462F9"/>
    <w:rsid w:val="004469B9"/>
    <w:rsid w:val="00446A47"/>
    <w:rsid w:val="00447024"/>
    <w:rsid w:val="0044706A"/>
    <w:rsid w:val="004476BF"/>
    <w:rsid w:val="00447BEC"/>
    <w:rsid w:val="00450861"/>
    <w:rsid w:val="00450AA2"/>
    <w:rsid w:val="00450FC2"/>
    <w:rsid w:val="00451353"/>
    <w:rsid w:val="00452E51"/>
    <w:rsid w:val="00452E64"/>
    <w:rsid w:val="00453613"/>
    <w:rsid w:val="004540C3"/>
    <w:rsid w:val="0045518D"/>
    <w:rsid w:val="00457DDC"/>
    <w:rsid w:val="0046022A"/>
    <w:rsid w:val="00461268"/>
    <w:rsid w:val="00461795"/>
    <w:rsid w:val="00461858"/>
    <w:rsid w:val="00461967"/>
    <w:rsid w:val="00461DE2"/>
    <w:rsid w:val="00462B36"/>
    <w:rsid w:val="00462CE8"/>
    <w:rsid w:val="00463332"/>
    <w:rsid w:val="0046433F"/>
    <w:rsid w:val="00464822"/>
    <w:rsid w:val="00464A70"/>
    <w:rsid w:val="004658CC"/>
    <w:rsid w:val="0046615A"/>
    <w:rsid w:val="0046651D"/>
    <w:rsid w:val="0046670C"/>
    <w:rsid w:val="00466EC4"/>
    <w:rsid w:val="00466F18"/>
    <w:rsid w:val="00470C71"/>
    <w:rsid w:val="00471A80"/>
    <w:rsid w:val="004722CE"/>
    <w:rsid w:val="004739A7"/>
    <w:rsid w:val="0047443C"/>
    <w:rsid w:val="00474CEB"/>
    <w:rsid w:val="00474F73"/>
    <w:rsid w:val="00475BC8"/>
    <w:rsid w:val="00476BB9"/>
    <w:rsid w:val="00476E75"/>
    <w:rsid w:val="004774E3"/>
    <w:rsid w:val="0048001D"/>
    <w:rsid w:val="00480063"/>
    <w:rsid w:val="004805F5"/>
    <w:rsid w:val="00481BE3"/>
    <w:rsid w:val="00482596"/>
    <w:rsid w:val="00482F82"/>
    <w:rsid w:val="00483CAE"/>
    <w:rsid w:val="00484DD0"/>
    <w:rsid w:val="004854E6"/>
    <w:rsid w:val="00485A2E"/>
    <w:rsid w:val="0048702B"/>
    <w:rsid w:val="004873E2"/>
    <w:rsid w:val="00487693"/>
    <w:rsid w:val="0049085A"/>
    <w:rsid w:val="0049094C"/>
    <w:rsid w:val="00491206"/>
    <w:rsid w:val="00491D6F"/>
    <w:rsid w:val="00491FFF"/>
    <w:rsid w:val="004924EE"/>
    <w:rsid w:val="00492746"/>
    <w:rsid w:val="004934EE"/>
    <w:rsid w:val="00493978"/>
    <w:rsid w:val="00493A88"/>
    <w:rsid w:val="00494C5A"/>
    <w:rsid w:val="00494E87"/>
    <w:rsid w:val="00495458"/>
    <w:rsid w:val="004964EB"/>
    <w:rsid w:val="004968A7"/>
    <w:rsid w:val="00497D87"/>
    <w:rsid w:val="004A1677"/>
    <w:rsid w:val="004A1F68"/>
    <w:rsid w:val="004A2C03"/>
    <w:rsid w:val="004A3D59"/>
    <w:rsid w:val="004A4C1E"/>
    <w:rsid w:val="004A5857"/>
    <w:rsid w:val="004A5A0E"/>
    <w:rsid w:val="004A5B69"/>
    <w:rsid w:val="004A5D1C"/>
    <w:rsid w:val="004A6913"/>
    <w:rsid w:val="004A762B"/>
    <w:rsid w:val="004B06C9"/>
    <w:rsid w:val="004B079A"/>
    <w:rsid w:val="004B084D"/>
    <w:rsid w:val="004B152A"/>
    <w:rsid w:val="004B2A7C"/>
    <w:rsid w:val="004B2ABB"/>
    <w:rsid w:val="004B2D7B"/>
    <w:rsid w:val="004B3A54"/>
    <w:rsid w:val="004B3B9D"/>
    <w:rsid w:val="004B3F24"/>
    <w:rsid w:val="004B47F4"/>
    <w:rsid w:val="004B5AF8"/>
    <w:rsid w:val="004B62E5"/>
    <w:rsid w:val="004B6BC1"/>
    <w:rsid w:val="004B79EA"/>
    <w:rsid w:val="004B7CDF"/>
    <w:rsid w:val="004C141B"/>
    <w:rsid w:val="004C1942"/>
    <w:rsid w:val="004C1D03"/>
    <w:rsid w:val="004C3EE5"/>
    <w:rsid w:val="004C4152"/>
    <w:rsid w:val="004C467B"/>
    <w:rsid w:val="004C5E37"/>
    <w:rsid w:val="004C6231"/>
    <w:rsid w:val="004C6667"/>
    <w:rsid w:val="004C7907"/>
    <w:rsid w:val="004D0C0E"/>
    <w:rsid w:val="004D11B8"/>
    <w:rsid w:val="004D2F4B"/>
    <w:rsid w:val="004D3D17"/>
    <w:rsid w:val="004D4A63"/>
    <w:rsid w:val="004D4B92"/>
    <w:rsid w:val="004D5A83"/>
    <w:rsid w:val="004D66C5"/>
    <w:rsid w:val="004E098D"/>
    <w:rsid w:val="004E0EE6"/>
    <w:rsid w:val="004E18C7"/>
    <w:rsid w:val="004E3F06"/>
    <w:rsid w:val="004E5C12"/>
    <w:rsid w:val="004E6AA6"/>
    <w:rsid w:val="004E6D0F"/>
    <w:rsid w:val="004E71BC"/>
    <w:rsid w:val="004E74C5"/>
    <w:rsid w:val="004F04A9"/>
    <w:rsid w:val="004F0E1C"/>
    <w:rsid w:val="004F1110"/>
    <w:rsid w:val="004F39C6"/>
    <w:rsid w:val="004F433B"/>
    <w:rsid w:val="004F4D01"/>
    <w:rsid w:val="004F50E8"/>
    <w:rsid w:val="004F59A6"/>
    <w:rsid w:val="004F63BA"/>
    <w:rsid w:val="004F6C68"/>
    <w:rsid w:val="004F7251"/>
    <w:rsid w:val="005006BD"/>
    <w:rsid w:val="005008D2"/>
    <w:rsid w:val="00501C8C"/>
    <w:rsid w:val="005024AD"/>
    <w:rsid w:val="00502C54"/>
    <w:rsid w:val="0050363C"/>
    <w:rsid w:val="00503C8F"/>
    <w:rsid w:val="005051CE"/>
    <w:rsid w:val="005119CA"/>
    <w:rsid w:val="00512515"/>
    <w:rsid w:val="0051281A"/>
    <w:rsid w:val="005134D4"/>
    <w:rsid w:val="0051371A"/>
    <w:rsid w:val="00514E5D"/>
    <w:rsid w:val="00514F74"/>
    <w:rsid w:val="00515664"/>
    <w:rsid w:val="005159DB"/>
    <w:rsid w:val="00516983"/>
    <w:rsid w:val="005169B7"/>
    <w:rsid w:val="00516BD8"/>
    <w:rsid w:val="005208C0"/>
    <w:rsid w:val="00522194"/>
    <w:rsid w:val="005223C5"/>
    <w:rsid w:val="005223C6"/>
    <w:rsid w:val="005227AF"/>
    <w:rsid w:val="00524E6D"/>
    <w:rsid w:val="00525382"/>
    <w:rsid w:val="00526ABA"/>
    <w:rsid w:val="00527EE0"/>
    <w:rsid w:val="00527F8A"/>
    <w:rsid w:val="0053035B"/>
    <w:rsid w:val="005308C9"/>
    <w:rsid w:val="00530B3B"/>
    <w:rsid w:val="00531891"/>
    <w:rsid w:val="005318B9"/>
    <w:rsid w:val="00531B7D"/>
    <w:rsid w:val="00532249"/>
    <w:rsid w:val="00533F55"/>
    <w:rsid w:val="00534298"/>
    <w:rsid w:val="00534D2F"/>
    <w:rsid w:val="00535265"/>
    <w:rsid w:val="00535793"/>
    <w:rsid w:val="0053701E"/>
    <w:rsid w:val="005375EA"/>
    <w:rsid w:val="005377FD"/>
    <w:rsid w:val="00537914"/>
    <w:rsid w:val="00537BC8"/>
    <w:rsid w:val="00537D48"/>
    <w:rsid w:val="00540D85"/>
    <w:rsid w:val="005418CF"/>
    <w:rsid w:val="005440C9"/>
    <w:rsid w:val="00544A30"/>
    <w:rsid w:val="00544F7F"/>
    <w:rsid w:val="005450D6"/>
    <w:rsid w:val="005452B0"/>
    <w:rsid w:val="00546385"/>
    <w:rsid w:val="0055079B"/>
    <w:rsid w:val="0055120F"/>
    <w:rsid w:val="00551FB5"/>
    <w:rsid w:val="005527FC"/>
    <w:rsid w:val="005529A7"/>
    <w:rsid w:val="00552F96"/>
    <w:rsid w:val="005530C7"/>
    <w:rsid w:val="005534B5"/>
    <w:rsid w:val="00553D9A"/>
    <w:rsid w:val="0055413B"/>
    <w:rsid w:val="0055452D"/>
    <w:rsid w:val="00555949"/>
    <w:rsid w:val="00555E63"/>
    <w:rsid w:val="00556833"/>
    <w:rsid w:val="00556FD9"/>
    <w:rsid w:val="00557828"/>
    <w:rsid w:val="0056080E"/>
    <w:rsid w:val="005610AA"/>
    <w:rsid w:val="005621E7"/>
    <w:rsid w:val="005622DD"/>
    <w:rsid w:val="00562FC6"/>
    <w:rsid w:val="00563709"/>
    <w:rsid w:val="00564E0B"/>
    <w:rsid w:val="0056586F"/>
    <w:rsid w:val="00566422"/>
    <w:rsid w:val="00566459"/>
    <w:rsid w:val="00567B2A"/>
    <w:rsid w:val="00572FB2"/>
    <w:rsid w:val="005731AB"/>
    <w:rsid w:val="0057359F"/>
    <w:rsid w:val="00573881"/>
    <w:rsid w:val="00573A36"/>
    <w:rsid w:val="00573F1B"/>
    <w:rsid w:val="005743CE"/>
    <w:rsid w:val="005759F7"/>
    <w:rsid w:val="00576490"/>
    <w:rsid w:val="0057680C"/>
    <w:rsid w:val="00577336"/>
    <w:rsid w:val="00577BC6"/>
    <w:rsid w:val="00577EBD"/>
    <w:rsid w:val="00580224"/>
    <w:rsid w:val="005811EA"/>
    <w:rsid w:val="00581986"/>
    <w:rsid w:val="00583506"/>
    <w:rsid w:val="00583F48"/>
    <w:rsid w:val="0058407B"/>
    <w:rsid w:val="005841CF"/>
    <w:rsid w:val="005841E0"/>
    <w:rsid w:val="00585048"/>
    <w:rsid w:val="005853D2"/>
    <w:rsid w:val="00585813"/>
    <w:rsid w:val="00586270"/>
    <w:rsid w:val="005862DA"/>
    <w:rsid w:val="00586CE2"/>
    <w:rsid w:val="005877E5"/>
    <w:rsid w:val="00587B0F"/>
    <w:rsid w:val="00592100"/>
    <w:rsid w:val="00594677"/>
    <w:rsid w:val="00595A5F"/>
    <w:rsid w:val="00595B88"/>
    <w:rsid w:val="00597419"/>
    <w:rsid w:val="00597D25"/>
    <w:rsid w:val="005A0E3B"/>
    <w:rsid w:val="005A2EC5"/>
    <w:rsid w:val="005A31C5"/>
    <w:rsid w:val="005A32D5"/>
    <w:rsid w:val="005A32FA"/>
    <w:rsid w:val="005A3A89"/>
    <w:rsid w:val="005A3C7A"/>
    <w:rsid w:val="005A3FFB"/>
    <w:rsid w:val="005A51D8"/>
    <w:rsid w:val="005A543F"/>
    <w:rsid w:val="005A5704"/>
    <w:rsid w:val="005A7935"/>
    <w:rsid w:val="005A7F4F"/>
    <w:rsid w:val="005B284E"/>
    <w:rsid w:val="005B2964"/>
    <w:rsid w:val="005B2C0D"/>
    <w:rsid w:val="005B402E"/>
    <w:rsid w:val="005B5FE9"/>
    <w:rsid w:val="005B60D1"/>
    <w:rsid w:val="005B6949"/>
    <w:rsid w:val="005B7C97"/>
    <w:rsid w:val="005B7D07"/>
    <w:rsid w:val="005C054B"/>
    <w:rsid w:val="005C0E75"/>
    <w:rsid w:val="005C25FB"/>
    <w:rsid w:val="005C2C19"/>
    <w:rsid w:val="005C4415"/>
    <w:rsid w:val="005C5721"/>
    <w:rsid w:val="005C7B5B"/>
    <w:rsid w:val="005D08A0"/>
    <w:rsid w:val="005D0BB4"/>
    <w:rsid w:val="005D111D"/>
    <w:rsid w:val="005D15EC"/>
    <w:rsid w:val="005D1C18"/>
    <w:rsid w:val="005D25EB"/>
    <w:rsid w:val="005D470F"/>
    <w:rsid w:val="005D6589"/>
    <w:rsid w:val="005D6BA9"/>
    <w:rsid w:val="005D749C"/>
    <w:rsid w:val="005D7547"/>
    <w:rsid w:val="005E0399"/>
    <w:rsid w:val="005E0EA2"/>
    <w:rsid w:val="005E1EC8"/>
    <w:rsid w:val="005E23A1"/>
    <w:rsid w:val="005E24D9"/>
    <w:rsid w:val="005E33D2"/>
    <w:rsid w:val="005E3AA9"/>
    <w:rsid w:val="005E449A"/>
    <w:rsid w:val="005E457D"/>
    <w:rsid w:val="005E4600"/>
    <w:rsid w:val="005E6A42"/>
    <w:rsid w:val="005E6DE7"/>
    <w:rsid w:val="005E7119"/>
    <w:rsid w:val="005E789A"/>
    <w:rsid w:val="005E7D98"/>
    <w:rsid w:val="005F0240"/>
    <w:rsid w:val="005F0F18"/>
    <w:rsid w:val="005F0FB6"/>
    <w:rsid w:val="005F1487"/>
    <w:rsid w:val="00600C36"/>
    <w:rsid w:val="006013F1"/>
    <w:rsid w:val="006018DB"/>
    <w:rsid w:val="00603AF8"/>
    <w:rsid w:val="00604919"/>
    <w:rsid w:val="00604A0E"/>
    <w:rsid w:val="00604A24"/>
    <w:rsid w:val="00604DCA"/>
    <w:rsid w:val="00605783"/>
    <w:rsid w:val="00605D3B"/>
    <w:rsid w:val="0060716E"/>
    <w:rsid w:val="00607811"/>
    <w:rsid w:val="0061154D"/>
    <w:rsid w:val="0061168A"/>
    <w:rsid w:val="00611B2D"/>
    <w:rsid w:val="00611F3E"/>
    <w:rsid w:val="00612A7F"/>
    <w:rsid w:val="00613946"/>
    <w:rsid w:val="00613A83"/>
    <w:rsid w:val="0061446F"/>
    <w:rsid w:val="00615A0B"/>
    <w:rsid w:val="00620341"/>
    <w:rsid w:val="00620F8B"/>
    <w:rsid w:val="00622096"/>
    <w:rsid w:val="0062269B"/>
    <w:rsid w:val="00622944"/>
    <w:rsid w:val="00622B5F"/>
    <w:rsid w:val="0062309A"/>
    <w:rsid w:val="00623D5A"/>
    <w:rsid w:val="0062577B"/>
    <w:rsid w:val="00626634"/>
    <w:rsid w:val="00626C66"/>
    <w:rsid w:val="00626D86"/>
    <w:rsid w:val="00627511"/>
    <w:rsid w:val="00627E7B"/>
    <w:rsid w:val="00630E92"/>
    <w:rsid w:val="00630FB1"/>
    <w:rsid w:val="00631542"/>
    <w:rsid w:val="00632523"/>
    <w:rsid w:val="00632A46"/>
    <w:rsid w:val="0063349B"/>
    <w:rsid w:val="00633B31"/>
    <w:rsid w:val="00633DED"/>
    <w:rsid w:val="006345CD"/>
    <w:rsid w:val="0063462F"/>
    <w:rsid w:val="0063529D"/>
    <w:rsid w:val="0063547A"/>
    <w:rsid w:val="00635725"/>
    <w:rsid w:val="00636E6C"/>
    <w:rsid w:val="00640845"/>
    <w:rsid w:val="00640925"/>
    <w:rsid w:val="006414C9"/>
    <w:rsid w:val="006416A2"/>
    <w:rsid w:val="00641B2E"/>
    <w:rsid w:val="00641B35"/>
    <w:rsid w:val="0064275C"/>
    <w:rsid w:val="00643C38"/>
    <w:rsid w:val="0064419C"/>
    <w:rsid w:val="006444EE"/>
    <w:rsid w:val="0064564E"/>
    <w:rsid w:val="00645A84"/>
    <w:rsid w:val="0064693E"/>
    <w:rsid w:val="00647B11"/>
    <w:rsid w:val="0065053B"/>
    <w:rsid w:val="00650575"/>
    <w:rsid w:val="0065312C"/>
    <w:rsid w:val="00653539"/>
    <w:rsid w:val="00653592"/>
    <w:rsid w:val="00653944"/>
    <w:rsid w:val="00653999"/>
    <w:rsid w:val="0065419B"/>
    <w:rsid w:val="00654580"/>
    <w:rsid w:val="006558ED"/>
    <w:rsid w:val="00656282"/>
    <w:rsid w:val="006613E1"/>
    <w:rsid w:val="00661429"/>
    <w:rsid w:val="00661811"/>
    <w:rsid w:val="00663034"/>
    <w:rsid w:val="0066328C"/>
    <w:rsid w:val="0066336D"/>
    <w:rsid w:val="006640ED"/>
    <w:rsid w:val="00664628"/>
    <w:rsid w:val="006652DF"/>
    <w:rsid w:val="00666989"/>
    <w:rsid w:val="006670DC"/>
    <w:rsid w:val="006703AA"/>
    <w:rsid w:val="00670C9E"/>
    <w:rsid w:val="00671D44"/>
    <w:rsid w:val="00671D5D"/>
    <w:rsid w:val="00671EF0"/>
    <w:rsid w:val="006743A8"/>
    <w:rsid w:val="006744AA"/>
    <w:rsid w:val="006757B6"/>
    <w:rsid w:val="00677AE8"/>
    <w:rsid w:val="00677BFD"/>
    <w:rsid w:val="00680519"/>
    <w:rsid w:val="006806C8"/>
    <w:rsid w:val="00680808"/>
    <w:rsid w:val="00680862"/>
    <w:rsid w:val="00681A63"/>
    <w:rsid w:val="00683506"/>
    <w:rsid w:val="00683D33"/>
    <w:rsid w:val="00684A15"/>
    <w:rsid w:val="00684BE5"/>
    <w:rsid w:val="00685902"/>
    <w:rsid w:val="00685E47"/>
    <w:rsid w:val="00685F34"/>
    <w:rsid w:val="00685F41"/>
    <w:rsid w:val="0068605A"/>
    <w:rsid w:val="00686631"/>
    <w:rsid w:val="00686877"/>
    <w:rsid w:val="00686F4D"/>
    <w:rsid w:val="006878BD"/>
    <w:rsid w:val="00690267"/>
    <w:rsid w:val="0069033B"/>
    <w:rsid w:val="0069067C"/>
    <w:rsid w:val="0069181D"/>
    <w:rsid w:val="00693CEA"/>
    <w:rsid w:val="006959B2"/>
    <w:rsid w:val="006966D5"/>
    <w:rsid w:val="0069775B"/>
    <w:rsid w:val="00697CCF"/>
    <w:rsid w:val="006A04DD"/>
    <w:rsid w:val="006A0548"/>
    <w:rsid w:val="006A063E"/>
    <w:rsid w:val="006A0772"/>
    <w:rsid w:val="006A0D8D"/>
    <w:rsid w:val="006A1F95"/>
    <w:rsid w:val="006A2075"/>
    <w:rsid w:val="006A243D"/>
    <w:rsid w:val="006A25C7"/>
    <w:rsid w:val="006A34EB"/>
    <w:rsid w:val="006A4B5C"/>
    <w:rsid w:val="006A512C"/>
    <w:rsid w:val="006A5B7B"/>
    <w:rsid w:val="006A5BA2"/>
    <w:rsid w:val="006A6C9E"/>
    <w:rsid w:val="006A7069"/>
    <w:rsid w:val="006B0170"/>
    <w:rsid w:val="006B3257"/>
    <w:rsid w:val="006B439F"/>
    <w:rsid w:val="006B44D3"/>
    <w:rsid w:val="006B6B9A"/>
    <w:rsid w:val="006B742E"/>
    <w:rsid w:val="006B7BEA"/>
    <w:rsid w:val="006B7C90"/>
    <w:rsid w:val="006C1A83"/>
    <w:rsid w:val="006C2A21"/>
    <w:rsid w:val="006C39AD"/>
    <w:rsid w:val="006C41CB"/>
    <w:rsid w:val="006C5C29"/>
    <w:rsid w:val="006C5D1D"/>
    <w:rsid w:val="006C6FB0"/>
    <w:rsid w:val="006C798D"/>
    <w:rsid w:val="006D0C85"/>
    <w:rsid w:val="006D1A96"/>
    <w:rsid w:val="006D1B5E"/>
    <w:rsid w:val="006D29E0"/>
    <w:rsid w:val="006D29EA"/>
    <w:rsid w:val="006D3087"/>
    <w:rsid w:val="006D3BBE"/>
    <w:rsid w:val="006D3C16"/>
    <w:rsid w:val="006D422D"/>
    <w:rsid w:val="006D42BF"/>
    <w:rsid w:val="006D44DB"/>
    <w:rsid w:val="006D4B1A"/>
    <w:rsid w:val="006D533C"/>
    <w:rsid w:val="006D627E"/>
    <w:rsid w:val="006E2488"/>
    <w:rsid w:val="006E32DE"/>
    <w:rsid w:val="006E3ABB"/>
    <w:rsid w:val="006E4FB9"/>
    <w:rsid w:val="006E5119"/>
    <w:rsid w:val="006E5BFF"/>
    <w:rsid w:val="006E631A"/>
    <w:rsid w:val="006E6FE8"/>
    <w:rsid w:val="006E7B86"/>
    <w:rsid w:val="006F054D"/>
    <w:rsid w:val="006F1567"/>
    <w:rsid w:val="006F16A2"/>
    <w:rsid w:val="006F1E9A"/>
    <w:rsid w:val="006F2193"/>
    <w:rsid w:val="006F25E1"/>
    <w:rsid w:val="006F2984"/>
    <w:rsid w:val="006F3D60"/>
    <w:rsid w:val="006F4ECA"/>
    <w:rsid w:val="006F559C"/>
    <w:rsid w:val="006F5B94"/>
    <w:rsid w:val="006F5F2A"/>
    <w:rsid w:val="006F6161"/>
    <w:rsid w:val="006F649E"/>
    <w:rsid w:val="006F784E"/>
    <w:rsid w:val="007006F6"/>
    <w:rsid w:val="00700ACD"/>
    <w:rsid w:val="0070229C"/>
    <w:rsid w:val="00702703"/>
    <w:rsid w:val="0070290C"/>
    <w:rsid w:val="00702C1C"/>
    <w:rsid w:val="00703243"/>
    <w:rsid w:val="00704532"/>
    <w:rsid w:val="00704EDC"/>
    <w:rsid w:val="00705325"/>
    <w:rsid w:val="00706462"/>
    <w:rsid w:val="007065E8"/>
    <w:rsid w:val="007068EC"/>
    <w:rsid w:val="007079D0"/>
    <w:rsid w:val="00707A94"/>
    <w:rsid w:val="00707D3B"/>
    <w:rsid w:val="00707F27"/>
    <w:rsid w:val="0071151C"/>
    <w:rsid w:val="00712879"/>
    <w:rsid w:val="0071490B"/>
    <w:rsid w:val="00715C43"/>
    <w:rsid w:val="007173DE"/>
    <w:rsid w:val="00717B33"/>
    <w:rsid w:val="00717D45"/>
    <w:rsid w:val="007219FD"/>
    <w:rsid w:val="00721B32"/>
    <w:rsid w:val="00721DCD"/>
    <w:rsid w:val="0072257F"/>
    <w:rsid w:val="00723D65"/>
    <w:rsid w:val="00724851"/>
    <w:rsid w:val="00725468"/>
    <w:rsid w:val="00725652"/>
    <w:rsid w:val="0072573A"/>
    <w:rsid w:val="00726705"/>
    <w:rsid w:val="00727C9C"/>
    <w:rsid w:val="00727E51"/>
    <w:rsid w:val="0073086B"/>
    <w:rsid w:val="00730DDD"/>
    <w:rsid w:val="007311BB"/>
    <w:rsid w:val="00734148"/>
    <w:rsid w:val="007342FA"/>
    <w:rsid w:val="00734D41"/>
    <w:rsid w:val="0073505F"/>
    <w:rsid w:val="007375CB"/>
    <w:rsid w:val="00737CE5"/>
    <w:rsid w:val="007402BE"/>
    <w:rsid w:val="0074076A"/>
    <w:rsid w:val="00741BF3"/>
    <w:rsid w:val="00741C85"/>
    <w:rsid w:val="00742CF0"/>
    <w:rsid w:val="00742E30"/>
    <w:rsid w:val="007438F5"/>
    <w:rsid w:val="00743A48"/>
    <w:rsid w:val="007453BC"/>
    <w:rsid w:val="00745445"/>
    <w:rsid w:val="007465B0"/>
    <w:rsid w:val="00747399"/>
    <w:rsid w:val="00750C19"/>
    <w:rsid w:val="00751825"/>
    <w:rsid w:val="00751FCD"/>
    <w:rsid w:val="007522F9"/>
    <w:rsid w:val="00752C5D"/>
    <w:rsid w:val="00752EDF"/>
    <w:rsid w:val="0075356A"/>
    <w:rsid w:val="00754031"/>
    <w:rsid w:val="00754C9B"/>
    <w:rsid w:val="00755047"/>
    <w:rsid w:val="0075570B"/>
    <w:rsid w:val="007560C4"/>
    <w:rsid w:val="00756BD8"/>
    <w:rsid w:val="00757623"/>
    <w:rsid w:val="00757C33"/>
    <w:rsid w:val="007624CF"/>
    <w:rsid w:val="007627F2"/>
    <w:rsid w:val="0076417C"/>
    <w:rsid w:val="007649A4"/>
    <w:rsid w:val="00765CF9"/>
    <w:rsid w:val="00765EAE"/>
    <w:rsid w:val="007660A1"/>
    <w:rsid w:val="007669D7"/>
    <w:rsid w:val="00766BDF"/>
    <w:rsid w:val="00766E1F"/>
    <w:rsid w:val="00770631"/>
    <w:rsid w:val="007707AC"/>
    <w:rsid w:val="00770931"/>
    <w:rsid w:val="00770D70"/>
    <w:rsid w:val="00771F8F"/>
    <w:rsid w:val="00772AD9"/>
    <w:rsid w:val="00773097"/>
    <w:rsid w:val="007735AF"/>
    <w:rsid w:val="007764AF"/>
    <w:rsid w:val="0077662C"/>
    <w:rsid w:val="007807F6"/>
    <w:rsid w:val="00780804"/>
    <w:rsid w:val="007813AC"/>
    <w:rsid w:val="0078356F"/>
    <w:rsid w:val="007835B4"/>
    <w:rsid w:val="007836A4"/>
    <w:rsid w:val="007839B6"/>
    <w:rsid w:val="00783B87"/>
    <w:rsid w:val="00784690"/>
    <w:rsid w:val="007913E0"/>
    <w:rsid w:val="00791B25"/>
    <w:rsid w:val="00791D05"/>
    <w:rsid w:val="007923E4"/>
    <w:rsid w:val="00792CEE"/>
    <w:rsid w:val="00793FF9"/>
    <w:rsid w:val="00794A2F"/>
    <w:rsid w:val="00794EE0"/>
    <w:rsid w:val="0079616E"/>
    <w:rsid w:val="007963E0"/>
    <w:rsid w:val="007971A7"/>
    <w:rsid w:val="007A0268"/>
    <w:rsid w:val="007A17D6"/>
    <w:rsid w:val="007A1C95"/>
    <w:rsid w:val="007A22CA"/>
    <w:rsid w:val="007A2586"/>
    <w:rsid w:val="007A3116"/>
    <w:rsid w:val="007A334A"/>
    <w:rsid w:val="007A43CD"/>
    <w:rsid w:val="007B2561"/>
    <w:rsid w:val="007B4F2F"/>
    <w:rsid w:val="007B632C"/>
    <w:rsid w:val="007C0390"/>
    <w:rsid w:val="007C09AC"/>
    <w:rsid w:val="007C0A94"/>
    <w:rsid w:val="007C12B6"/>
    <w:rsid w:val="007C17E7"/>
    <w:rsid w:val="007C262A"/>
    <w:rsid w:val="007C3164"/>
    <w:rsid w:val="007C3759"/>
    <w:rsid w:val="007C61EE"/>
    <w:rsid w:val="007C6874"/>
    <w:rsid w:val="007D07CC"/>
    <w:rsid w:val="007D1073"/>
    <w:rsid w:val="007D1318"/>
    <w:rsid w:val="007D152B"/>
    <w:rsid w:val="007D2749"/>
    <w:rsid w:val="007D2CA8"/>
    <w:rsid w:val="007D3468"/>
    <w:rsid w:val="007D3474"/>
    <w:rsid w:val="007D3C68"/>
    <w:rsid w:val="007D5C55"/>
    <w:rsid w:val="007D629A"/>
    <w:rsid w:val="007D66D0"/>
    <w:rsid w:val="007D6EAC"/>
    <w:rsid w:val="007D6EB4"/>
    <w:rsid w:val="007D78FB"/>
    <w:rsid w:val="007D7DB4"/>
    <w:rsid w:val="007E2E97"/>
    <w:rsid w:val="007E3315"/>
    <w:rsid w:val="007E4EA7"/>
    <w:rsid w:val="007E4FAA"/>
    <w:rsid w:val="007E57B4"/>
    <w:rsid w:val="007E59E8"/>
    <w:rsid w:val="007E5A6A"/>
    <w:rsid w:val="007E5FAE"/>
    <w:rsid w:val="007E64CB"/>
    <w:rsid w:val="007E66BB"/>
    <w:rsid w:val="007E69A7"/>
    <w:rsid w:val="007E6ADA"/>
    <w:rsid w:val="007F0842"/>
    <w:rsid w:val="007F1392"/>
    <w:rsid w:val="007F1606"/>
    <w:rsid w:val="007F17FB"/>
    <w:rsid w:val="007F203F"/>
    <w:rsid w:val="007F274D"/>
    <w:rsid w:val="007F2BA4"/>
    <w:rsid w:val="007F33B2"/>
    <w:rsid w:val="007F3433"/>
    <w:rsid w:val="007F4EA4"/>
    <w:rsid w:val="007F4FF6"/>
    <w:rsid w:val="007F52B3"/>
    <w:rsid w:val="007F5D65"/>
    <w:rsid w:val="007F5E98"/>
    <w:rsid w:val="007F5EE6"/>
    <w:rsid w:val="007F5FBF"/>
    <w:rsid w:val="007F5FF0"/>
    <w:rsid w:val="007F6077"/>
    <w:rsid w:val="007F7A97"/>
    <w:rsid w:val="007F7CAD"/>
    <w:rsid w:val="0080109A"/>
    <w:rsid w:val="00801EE1"/>
    <w:rsid w:val="00802096"/>
    <w:rsid w:val="00802097"/>
    <w:rsid w:val="008025FA"/>
    <w:rsid w:val="00802D43"/>
    <w:rsid w:val="00803422"/>
    <w:rsid w:val="00804479"/>
    <w:rsid w:val="00804A5B"/>
    <w:rsid w:val="00806701"/>
    <w:rsid w:val="00806A65"/>
    <w:rsid w:val="00806BA1"/>
    <w:rsid w:val="008072A7"/>
    <w:rsid w:val="008074C2"/>
    <w:rsid w:val="00810244"/>
    <w:rsid w:val="008107A2"/>
    <w:rsid w:val="00810A17"/>
    <w:rsid w:val="00810FFF"/>
    <w:rsid w:val="00811957"/>
    <w:rsid w:val="00811DFC"/>
    <w:rsid w:val="008123D6"/>
    <w:rsid w:val="00814230"/>
    <w:rsid w:val="00814AAE"/>
    <w:rsid w:val="00814BF5"/>
    <w:rsid w:val="008155A1"/>
    <w:rsid w:val="0081626A"/>
    <w:rsid w:val="0081738E"/>
    <w:rsid w:val="00817F90"/>
    <w:rsid w:val="00820E36"/>
    <w:rsid w:val="00821701"/>
    <w:rsid w:val="00821783"/>
    <w:rsid w:val="00821876"/>
    <w:rsid w:val="0082201F"/>
    <w:rsid w:val="0082215B"/>
    <w:rsid w:val="00822307"/>
    <w:rsid w:val="008245E5"/>
    <w:rsid w:val="00827482"/>
    <w:rsid w:val="008278FE"/>
    <w:rsid w:val="00827E91"/>
    <w:rsid w:val="00831D5A"/>
    <w:rsid w:val="00832117"/>
    <w:rsid w:val="00833363"/>
    <w:rsid w:val="0083341F"/>
    <w:rsid w:val="0083455E"/>
    <w:rsid w:val="0083480D"/>
    <w:rsid w:val="008351C8"/>
    <w:rsid w:val="00836014"/>
    <w:rsid w:val="008379EF"/>
    <w:rsid w:val="008402D5"/>
    <w:rsid w:val="008403F9"/>
    <w:rsid w:val="008404ED"/>
    <w:rsid w:val="008407C2"/>
    <w:rsid w:val="00841C27"/>
    <w:rsid w:val="008427B1"/>
    <w:rsid w:val="00842DAA"/>
    <w:rsid w:val="00843FA3"/>
    <w:rsid w:val="008441A0"/>
    <w:rsid w:val="00845AC4"/>
    <w:rsid w:val="00846465"/>
    <w:rsid w:val="00847A18"/>
    <w:rsid w:val="00850A67"/>
    <w:rsid w:val="00850E10"/>
    <w:rsid w:val="00850FC8"/>
    <w:rsid w:val="00851144"/>
    <w:rsid w:val="008511C6"/>
    <w:rsid w:val="00852E89"/>
    <w:rsid w:val="008557FB"/>
    <w:rsid w:val="00855D8E"/>
    <w:rsid w:val="008577AE"/>
    <w:rsid w:val="00857BBB"/>
    <w:rsid w:val="00860403"/>
    <w:rsid w:val="00860964"/>
    <w:rsid w:val="00861B77"/>
    <w:rsid w:val="00862090"/>
    <w:rsid w:val="00862BB3"/>
    <w:rsid w:val="008632FA"/>
    <w:rsid w:val="00866203"/>
    <w:rsid w:val="00866D7B"/>
    <w:rsid w:val="0087093E"/>
    <w:rsid w:val="008710D6"/>
    <w:rsid w:val="00871D2E"/>
    <w:rsid w:val="008729F0"/>
    <w:rsid w:val="00872D0B"/>
    <w:rsid w:val="00873ED5"/>
    <w:rsid w:val="008748E3"/>
    <w:rsid w:val="00875595"/>
    <w:rsid w:val="00875881"/>
    <w:rsid w:val="00875B77"/>
    <w:rsid w:val="00876761"/>
    <w:rsid w:val="00876F54"/>
    <w:rsid w:val="00880B3F"/>
    <w:rsid w:val="00882298"/>
    <w:rsid w:val="008826CF"/>
    <w:rsid w:val="00882BF6"/>
    <w:rsid w:val="00882D6C"/>
    <w:rsid w:val="00884333"/>
    <w:rsid w:val="0088473F"/>
    <w:rsid w:val="00884A56"/>
    <w:rsid w:val="008856C4"/>
    <w:rsid w:val="00885C87"/>
    <w:rsid w:val="00885CA2"/>
    <w:rsid w:val="00887AA5"/>
    <w:rsid w:val="00887E89"/>
    <w:rsid w:val="0089029B"/>
    <w:rsid w:val="00890493"/>
    <w:rsid w:val="00890F68"/>
    <w:rsid w:val="00891D45"/>
    <w:rsid w:val="0089267C"/>
    <w:rsid w:val="00892D76"/>
    <w:rsid w:val="00892E32"/>
    <w:rsid w:val="00895A20"/>
    <w:rsid w:val="0089624C"/>
    <w:rsid w:val="00897896"/>
    <w:rsid w:val="008A06B4"/>
    <w:rsid w:val="008A0B69"/>
    <w:rsid w:val="008A1017"/>
    <w:rsid w:val="008A106A"/>
    <w:rsid w:val="008A1112"/>
    <w:rsid w:val="008A14B6"/>
    <w:rsid w:val="008A1C3B"/>
    <w:rsid w:val="008A1DD6"/>
    <w:rsid w:val="008A34C3"/>
    <w:rsid w:val="008A34DC"/>
    <w:rsid w:val="008A4B5C"/>
    <w:rsid w:val="008A5511"/>
    <w:rsid w:val="008A56AA"/>
    <w:rsid w:val="008A56BC"/>
    <w:rsid w:val="008A5BE2"/>
    <w:rsid w:val="008A5CF2"/>
    <w:rsid w:val="008A6F5C"/>
    <w:rsid w:val="008A71F2"/>
    <w:rsid w:val="008B0943"/>
    <w:rsid w:val="008B1F9F"/>
    <w:rsid w:val="008B2E3F"/>
    <w:rsid w:val="008B324E"/>
    <w:rsid w:val="008B3543"/>
    <w:rsid w:val="008B383F"/>
    <w:rsid w:val="008B3A0D"/>
    <w:rsid w:val="008B41C2"/>
    <w:rsid w:val="008B4A19"/>
    <w:rsid w:val="008B4C56"/>
    <w:rsid w:val="008B4DB7"/>
    <w:rsid w:val="008B53F6"/>
    <w:rsid w:val="008B54EB"/>
    <w:rsid w:val="008B69E1"/>
    <w:rsid w:val="008B6A0A"/>
    <w:rsid w:val="008B73EF"/>
    <w:rsid w:val="008C09B8"/>
    <w:rsid w:val="008C1F09"/>
    <w:rsid w:val="008C3F94"/>
    <w:rsid w:val="008C3FF0"/>
    <w:rsid w:val="008C4552"/>
    <w:rsid w:val="008C5786"/>
    <w:rsid w:val="008C636C"/>
    <w:rsid w:val="008C64E6"/>
    <w:rsid w:val="008C6997"/>
    <w:rsid w:val="008C6E84"/>
    <w:rsid w:val="008C73DC"/>
    <w:rsid w:val="008C7781"/>
    <w:rsid w:val="008D098D"/>
    <w:rsid w:val="008D10C6"/>
    <w:rsid w:val="008D1A55"/>
    <w:rsid w:val="008D21B1"/>
    <w:rsid w:val="008D286E"/>
    <w:rsid w:val="008D340A"/>
    <w:rsid w:val="008D40CC"/>
    <w:rsid w:val="008D42B2"/>
    <w:rsid w:val="008D5100"/>
    <w:rsid w:val="008D6EFA"/>
    <w:rsid w:val="008D6F1F"/>
    <w:rsid w:val="008D7E7F"/>
    <w:rsid w:val="008E0917"/>
    <w:rsid w:val="008E3322"/>
    <w:rsid w:val="008E4877"/>
    <w:rsid w:val="008E4A2E"/>
    <w:rsid w:val="008E5F1C"/>
    <w:rsid w:val="008E6980"/>
    <w:rsid w:val="008F011F"/>
    <w:rsid w:val="008F0DAF"/>
    <w:rsid w:val="008F0ECD"/>
    <w:rsid w:val="008F194B"/>
    <w:rsid w:val="008F2593"/>
    <w:rsid w:val="008F2FD8"/>
    <w:rsid w:val="008F30B0"/>
    <w:rsid w:val="008F49A5"/>
    <w:rsid w:val="008F5AFB"/>
    <w:rsid w:val="0090060B"/>
    <w:rsid w:val="009007D2"/>
    <w:rsid w:val="00901AB4"/>
    <w:rsid w:val="00901AF7"/>
    <w:rsid w:val="009020E1"/>
    <w:rsid w:val="00902BCF"/>
    <w:rsid w:val="00902D6E"/>
    <w:rsid w:val="00902F4F"/>
    <w:rsid w:val="00903456"/>
    <w:rsid w:val="009034A3"/>
    <w:rsid w:val="009038B6"/>
    <w:rsid w:val="009039FB"/>
    <w:rsid w:val="00905517"/>
    <w:rsid w:val="00905F97"/>
    <w:rsid w:val="009076C2"/>
    <w:rsid w:val="00907D77"/>
    <w:rsid w:val="0091077B"/>
    <w:rsid w:val="00910AD1"/>
    <w:rsid w:val="009110A1"/>
    <w:rsid w:val="009127BB"/>
    <w:rsid w:val="0091339C"/>
    <w:rsid w:val="0091414B"/>
    <w:rsid w:val="00914AC6"/>
    <w:rsid w:val="009157DE"/>
    <w:rsid w:val="00915DA5"/>
    <w:rsid w:val="00915E51"/>
    <w:rsid w:val="00916358"/>
    <w:rsid w:val="009164CC"/>
    <w:rsid w:val="0091695C"/>
    <w:rsid w:val="00917AF2"/>
    <w:rsid w:val="00917EC3"/>
    <w:rsid w:val="009206D6"/>
    <w:rsid w:val="00920DB1"/>
    <w:rsid w:val="00921894"/>
    <w:rsid w:val="009226AF"/>
    <w:rsid w:val="00922CEF"/>
    <w:rsid w:val="009231AE"/>
    <w:rsid w:val="009231EB"/>
    <w:rsid w:val="00923838"/>
    <w:rsid w:val="009238DB"/>
    <w:rsid w:val="00923C9F"/>
    <w:rsid w:val="009249F8"/>
    <w:rsid w:val="00925AF1"/>
    <w:rsid w:val="009262C7"/>
    <w:rsid w:val="009269BE"/>
    <w:rsid w:val="009271D5"/>
    <w:rsid w:val="009273FB"/>
    <w:rsid w:val="0093045B"/>
    <w:rsid w:val="009305AE"/>
    <w:rsid w:val="00930CCB"/>
    <w:rsid w:val="00931D61"/>
    <w:rsid w:val="009324A7"/>
    <w:rsid w:val="00933AEC"/>
    <w:rsid w:val="00934B8F"/>
    <w:rsid w:val="009366DD"/>
    <w:rsid w:val="009367ED"/>
    <w:rsid w:val="00936BF3"/>
    <w:rsid w:val="00936E59"/>
    <w:rsid w:val="0093782F"/>
    <w:rsid w:val="009378FB"/>
    <w:rsid w:val="00940316"/>
    <w:rsid w:val="00940FA7"/>
    <w:rsid w:val="009422BB"/>
    <w:rsid w:val="00942579"/>
    <w:rsid w:val="00943960"/>
    <w:rsid w:val="00945256"/>
    <w:rsid w:val="00946176"/>
    <w:rsid w:val="00946AE9"/>
    <w:rsid w:val="00947CE2"/>
    <w:rsid w:val="00950219"/>
    <w:rsid w:val="00950A62"/>
    <w:rsid w:val="009514AC"/>
    <w:rsid w:val="00951717"/>
    <w:rsid w:val="00952156"/>
    <w:rsid w:val="00953360"/>
    <w:rsid w:val="00953CC7"/>
    <w:rsid w:val="009540CF"/>
    <w:rsid w:val="0095526D"/>
    <w:rsid w:val="009554BC"/>
    <w:rsid w:val="00956255"/>
    <w:rsid w:val="00957D4D"/>
    <w:rsid w:val="00960C50"/>
    <w:rsid w:val="00960CDA"/>
    <w:rsid w:val="00961071"/>
    <w:rsid w:val="0096114E"/>
    <w:rsid w:val="0096137A"/>
    <w:rsid w:val="00962A43"/>
    <w:rsid w:val="0096312C"/>
    <w:rsid w:val="00963917"/>
    <w:rsid w:val="00964674"/>
    <w:rsid w:val="00964F83"/>
    <w:rsid w:val="009650FA"/>
    <w:rsid w:val="00967104"/>
    <w:rsid w:val="00967DFF"/>
    <w:rsid w:val="00970A9D"/>
    <w:rsid w:val="00971E63"/>
    <w:rsid w:val="00977419"/>
    <w:rsid w:val="00977D91"/>
    <w:rsid w:val="00977DA9"/>
    <w:rsid w:val="00980ABA"/>
    <w:rsid w:val="0098149B"/>
    <w:rsid w:val="009827E0"/>
    <w:rsid w:val="00983360"/>
    <w:rsid w:val="00984121"/>
    <w:rsid w:val="009842C0"/>
    <w:rsid w:val="00984D3D"/>
    <w:rsid w:val="00984DB5"/>
    <w:rsid w:val="00985A29"/>
    <w:rsid w:val="00985B15"/>
    <w:rsid w:val="00985DB5"/>
    <w:rsid w:val="009862A2"/>
    <w:rsid w:val="009864ED"/>
    <w:rsid w:val="00986992"/>
    <w:rsid w:val="00986B45"/>
    <w:rsid w:val="00987A67"/>
    <w:rsid w:val="0099090F"/>
    <w:rsid w:val="00990BFE"/>
    <w:rsid w:val="00990EA8"/>
    <w:rsid w:val="00991DC6"/>
    <w:rsid w:val="00991F2F"/>
    <w:rsid w:val="009928B7"/>
    <w:rsid w:val="00992F5B"/>
    <w:rsid w:val="0099393D"/>
    <w:rsid w:val="00993B95"/>
    <w:rsid w:val="00993D13"/>
    <w:rsid w:val="009960E6"/>
    <w:rsid w:val="00996452"/>
    <w:rsid w:val="00996648"/>
    <w:rsid w:val="00996752"/>
    <w:rsid w:val="00996918"/>
    <w:rsid w:val="009979BF"/>
    <w:rsid w:val="009A0722"/>
    <w:rsid w:val="009A0F7B"/>
    <w:rsid w:val="009A13A7"/>
    <w:rsid w:val="009A220F"/>
    <w:rsid w:val="009A241B"/>
    <w:rsid w:val="009A2520"/>
    <w:rsid w:val="009A32AB"/>
    <w:rsid w:val="009A444D"/>
    <w:rsid w:val="009A56AA"/>
    <w:rsid w:val="009A6989"/>
    <w:rsid w:val="009B0F69"/>
    <w:rsid w:val="009B1382"/>
    <w:rsid w:val="009B17CE"/>
    <w:rsid w:val="009B1DB7"/>
    <w:rsid w:val="009B1EF9"/>
    <w:rsid w:val="009B22CF"/>
    <w:rsid w:val="009B3B7C"/>
    <w:rsid w:val="009B3C41"/>
    <w:rsid w:val="009B4612"/>
    <w:rsid w:val="009B468B"/>
    <w:rsid w:val="009B4BEA"/>
    <w:rsid w:val="009B6DA4"/>
    <w:rsid w:val="009B6E4A"/>
    <w:rsid w:val="009B7592"/>
    <w:rsid w:val="009C0AF1"/>
    <w:rsid w:val="009C16F4"/>
    <w:rsid w:val="009C1FA7"/>
    <w:rsid w:val="009C206F"/>
    <w:rsid w:val="009C2B7F"/>
    <w:rsid w:val="009C2F1C"/>
    <w:rsid w:val="009C4190"/>
    <w:rsid w:val="009C448E"/>
    <w:rsid w:val="009C4AFC"/>
    <w:rsid w:val="009C4BF2"/>
    <w:rsid w:val="009C4D64"/>
    <w:rsid w:val="009C547C"/>
    <w:rsid w:val="009C5532"/>
    <w:rsid w:val="009C57A5"/>
    <w:rsid w:val="009C61D8"/>
    <w:rsid w:val="009C62B4"/>
    <w:rsid w:val="009C732E"/>
    <w:rsid w:val="009C7CFD"/>
    <w:rsid w:val="009D0327"/>
    <w:rsid w:val="009D0AA5"/>
    <w:rsid w:val="009D19BA"/>
    <w:rsid w:val="009D1C78"/>
    <w:rsid w:val="009D3355"/>
    <w:rsid w:val="009D3E19"/>
    <w:rsid w:val="009D42C2"/>
    <w:rsid w:val="009D5343"/>
    <w:rsid w:val="009D53EB"/>
    <w:rsid w:val="009D72EF"/>
    <w:rsid w:val="009D7980"/>
    <w:rsid w:val="009D7B83"/>
    <w:rsid w:val="009D7F90"/>
    <w:rsid w:val="009E0C96"/>
    <w:rsid w:val="009E11A0"/>
    <w:rsid w:val="009E225D"/>
    <w:rsid w:val="009E37AD"/>
    <w:rsid w:val="009E3DB2"/>
    <w:rsid w:val="009E448B"/>
    <w:rsid w:val="009E7A2A"/>
    <w:rsid w:val="009F0870"/>
    <w:rsid w:val="009F12FE"/>
    <w:rsid w:val="009F18A0"/>
    <w:rsid w:val="009F2E1E"/>
    <w:rsid w:val="009F4433"/>
    <w:rsid w:val="009F465F"/>
    <w:rsid w:val="009F5433"/>
    <w:rsid w:val="009F5B3C"/>
    <w:rsid w:val="009F5D13"/>
    <w:rsid w:val="009F6396"/>
    <w:rsid w:val="009F7235"/>
    <w:rsid w:val="009F7463"/>
    <w:rsid w:val="009F74C6"/>
    <w:rsid w:val="00A00132"/>
    <w:rsid w:val="00A00439"/>
    <w:rsid w:val="00A0088A"/>
    <w:rsid w:val="00A00CBF"/>
    <w:rsid w:val="00A014A1"/>
    <w:rsid w:val="00A016A4"/>
    <w:rsid w:val="00A01849"/>
    <w:rsid w:val="00A03C98"/>
    <w:rsid w:val="00A03EBD"/>
    <w:rsid w:val="00A0417C"/>
    <w:rsid w:val="00A06704"/>
    <w:rsid w:val="00A07176"/>
    <w:rsid w:val="00A071DA"/>
    <w:rsid w:val="00A11228"/>
    <w:rsid w:val="00A12338"/>
    <w:rsid w:val="00A13302"/>
    <w:rsid w:val="00A13AE9"/>
    <w:rsid w:val="00A13B9F"/>
    <w:rsid w:val="00A13FC0"/>
    <w:rsid w:val="00A14427"/>
    <w:rsid w:val="00A21D3B"/>
    <w:rsid w:val="00A22C5C"/>
    <w:rsid w:val="00A2574D"/>
    <w:rsid w:val="00A25B67"/>
    <w:rsid w:val="00A27860"/>
    <w:rsid w:val="00A279CB"/>
    <w:rsid w:val="00A300AA"/>
    <w:rsid w:val="00A300C2"/>
    <w:rsid w:val="00A318DE"/>
    <w:rsid w:val="00A31912"/>
    <w:rsid w:val="00A32A9C"/>
    <w:rsid w:val="00A32DBD"/>
    <w:rsid w:val="00A331F5"/>
    <w:rsid w:val="00A34599"/>
    <w:rsid w:val="00A34719"/>
    <w:rsid w:val="00A34C0C"/>
    <w:rsid w:val="00A34C6E"/>
    <w:rsid w:val="00A35841"/>
    <w:rsid w:val="00A40C6E"/>
    <w:rsid w:val="00A41D0F"/>
    <w:rsid w:val="00A42215"/>
    <w:rsid w:val="00A433E5"/>
    <w:rsid w:val="00A43A70"/>
    <w:rsid w:val="00A4546F"/>
    <w:rsid w:val="00A456A2"/>
    <w:rsid w:val="00A4659D"/>
    <w:rsid w:val="00A4676A"/>
    <w:rsid w:val="00A4748F"/>
    <w:rsid w:val="00A5086C"/>
    <w:rsid w:val="00A51D37"/>
    <w:rsid w:val="00A539B7"/>
    <w:rsid w:val="00A551EB"/>
    <w:rsid w:val="00A55349"/>
    <w:rsid w:val="00A561BF"/>
    <w:rsid w:val="00A5751A"/>
    <w:rsid w:val="00A604F6"/>
    <w:rsid w:val="00A6089B"/>
    <w:rsid w:val="00A61D94"/>
    <w:rsid w:val="00A61F71"/>
    <w:rsid w:val="00A62419"/>
    <w:rsid w:val="00A647CD"/>
    <w:rsid w:val="00A65036"/>
    <w:rsid w:val="00A65227"/>
    <w:rsid w:val="00A659C4"/>
    <w:rsid w:val="00A667BC"/>
    <w:rsid w:val="00A66CC9"/>
    <w:rsid w:val="00A67F67"/>
    <w:rsid w:val="00A70CF2"/>
    <w:rsid w:val="00A70D38"/>
    <w:rsid w:val="00A71475"/>
    <w:rsid w:val="00A71E97"/>
    <w:rsid w:val="00A7210A"/>
    <w:rsid w:val="00A72165"/>
    <w:rsid w:val="00A72917"/>
    <w:rsid w:val="00A72BB0"/>
    <w:rsid w:val="00A72E29"/>
    <w:rsid w:val="00A73715"/>
    <w:rsid w:val="00A748E9"/>
    <w:rsid w:val="00A7624A"/>
    <w:rsid w:val="00A7731C"/>
    <w:rsid w:val="00A80AC3"/>
    <w:rsid w:val="00A815FB"/>
    <w:rsid w:val="00A8203C"/>
    <w:rsid w:val="00A8374E"/>
    <w:rsid w:val="00A83A70"/>
    <w:rsid w:val="00A849EF"/>
    <w:rsid w:val="00A85656"/>
    <w:rsid w:val="00A85731"/>
    <w:rsid w:val="00A86098"/>
    <w:rsid w:val="00A867D9"/>
    <w:rsid w:val="00A871F5"/>
    <w:rsid w:val="00A87901"/>
    <w:rsid w:val="00A87D5F"/>
    <w:rsid w:val="00A90729"/>
    <w:rsid w:val="00A90E19"/>
    <w:rsid w:val="00A917C4"/>
    <w:rsid w:val="00A9184A"/>
    <w:rsid w:val="00A9195B"/>
    <w:rsid w:val="00A92061"/>
    <w:rsid w:val="00A92189"/>
    <w:rsid w:val="00A94608"/>
    <w:rsid w:val="00A9468E"/>
    <w:rsid w:val="00A94E28"/>
    <w:rsid w:val="00A95D6A"/>
    <w:rsid w:val="00A968F7"/>
    <w:rsid w:val="00A96E1E"/>
    <w:rsid w:val="00A97107"/>
    <w:rsid w:val="00A97237"/>
    <w:rsid w:val="00AA06D3"/>
    <w:rsid w:val="00AA13AE"/>
    <w:rsid w:val="00AA14E9"/>
    <w:rsid w:val="00AA3AD7"/>
    <w:rsid w:val="00AA401E"/>
    <w:rsid w:val="00AA4B4E"/>
    <w:rsid w:val="00AA4F4D"/>
    <w:rsid w:val="00AA5082"/>
    <w:rsid w:val="00AA50D0"/>
    <w:rsid w:val="00AA56A5"/>
    <w:rsid w:val="00AA5937"/>
    <w:rsid w:val="00AA61C2"/>
    <w:rsid w:val="00AA7152"/>
    <w:rsid w:val="00AB0761"/>
    <w:rsid w:val="00AB1791"/>
    <w:rsid w:val="00AB2062"/>
    <w:rsid w:val="00AB2853"/>
    <w:rsid w:val="00AB2FE2"/>
    <w:rsid w:val="00AB393E"/>
    <w:rsid w:val="00AB3C3D"/>
    <w:rsid w:val="00AB51F0"/>
    <w:rsid w:val="00AB6900"/>
    <w:rsid w:val="00AB6DAA"/>
    <w:rsid w:val="00AB7A40"/>
    <w:rsid w:val="00AB7E35"/>
    <w:rsid w:val="00AC03DE"/>
    <w:rsid w:val="00AC06D1"/>
    <w:rsid w:val="00AC12B6"/>
    <w:rsid w:val="00AC1F70"/>
    <w:rsid w:val="00AC2D7A"/>
    <w:rsid w:val="00AC3158"/>
    <w:rsid w:val="00AC338B"/>
    <w:rsid w:val="00AC34B8"/>
    <w:rsid w:val="00AC3E56"/>
    <w:rsid w:val="00AC550D"/>
    <w:rsid w:val="00AC6695"/>
    <w:rsid w:val="00AC6924"/>
    <w:rsid w:val="00AC6E7A"/>
    <w:rsid w:val="00AC6FD0"/>
    <w:rsid w:val="00AC7207"/>
    <w:rsid w:val="00AD167A"/>
    <w:rsid w:val="00AD2916"/>
    <w:rsid w:val="00AD3043"/>
    <w:rsid w:val="00AD336A"/>
    <w:rsid w:val="00AD377C"/>
    <w:rsid w:val="00AD47E3"/>
    <w:rsid w:val="00AD4BE6"/>
    <w:rsid w:val="00AD4CE0"/>
    <w:rsid w:val="00AD4F77"/>
    <w:rsid w:val="00AD7D42"/>
    <w:rsid w:val="00AE0C9A"/>
    <w:rsid w:val="00AE19E7"/>
    <w:rsid w:val="00AE21A6"/>
    <w:rsid w:val="00AE2593"/>
    <w:rsid w:val="00AE2867"/>
    <w:rsid w:val="00AE2A6A"/>
    <w:rsid w:val="00AE3743"/>
    <w:rsid w:val="00AE57C1"/>
    <w:rsid w:val="00AE597B"/>
    <w:rsid w:val="00AE5C5A"/>
    <w:rsid w:val="00AE7156"/>
    <w:rsid w:val="00AF091C"/>
    <w:rsid w:val="00AF3BD7"/>
    <w:rsid w:val="00AF3F27"/>
    <w:rsid w:val="00AF4E49"/>
    <w:rsid w:val="00AF584A"/>
    <w:rsid w:val="00AF5FAC"/>
    <w:rsid w:val="00AF675D"/>
    <w:rsid w:val="00AF67BA"/>
    <w:rsid w:val="00AF737F"/>
    <w:rsid w:val="00B0020D"/>
    <w:rsid w:val="00B01D41"/>
    <w:rsid w:val="00B03492"/>
    <w:rsid w:val="00B034D8"/>
    <w:rsid w:val="00B03E74"/>
    <w:rsid w:val="00B040DB"/>
    <w:rsid w:val="00B04FE1"/>
    <w:rsid w:val="00B06229"/>
    <w:rsid w:val="00B06231"/>
    <w:rsid w:val="00B06A7C"/>
    <w:rsid w:val="00B06EBB"/>
    <w:rsid w:val="00B07014"/>
    <w:rsid w:val="00B07380"/>
    <w:rsid w:val="00B078FD"/>
    <w:rsid w:val="00B07DBF"/>
    <w:rsid w:val="00B07EB0"/>
    <w:rsid w:val="00B10193"/>
    <w:rsid w:val="00B105F4"/>
    <w:rsid w:val="00B12080"/>
    <w:rsid w:val="00B122DD"/>
    <w:rsid w:val="00B129C9"/>
    <w:rsid w:val="00B133C3"/>
    <w:rsid w:val="00B13AEF"/>
    <w:rsid w:val="00B151A8"/>
    <w:rsid w:val="00B1636D"/>
    <w:rsid w:val="00B1700A"/>
    <w:rsid w:val="00B17078"/>
    <w:rsid w:val="00B20C99"/>
    <w:rsid w:val="00B210D0"/>
    <w:rsid w:val="00B23088"/>
    <w:rsid w:val="00B24022"/>
    <w:rsid w:val="00B247F3"/>
    <w:rsid w:val="00B25760"/>
    <w:rsid w:val="00B26199"/>
    <w:rsid w:val="00B26F0F"/>
    <w:rsid w:val="00B270B5"/>
    <w:rsid w:val="00B302DA"/>
    <w:rsid w:val="00B31718"/>
    <w:rsid w:val="00B31B6D"/>
    <w:rsid w:val="00B32401"/>
    <w:rsid w:val="00B3285A"/>
    <w:rsid w:val="00B32D83"/>
    <w:rsid w:val="00B33686"/>
    <w:rsid w:val="00B33B30"/>
    <w:rsid w:val="00B34297"/>
    <w:rsid w:val="00B34A07"/>
    <w:rsid w:val="00B34D74"/>
    <w:rsid w:val="00B3558E"/>
    <w:rsid w:val="00B355E5"/>
    <w:rsid w:val="00B36230"/>
    <w:rsid w:val="00B36373"/>
    <w:rsid w:val="00B36878"/>
    <w:rsid w:val="00B36ACD"/>
    <w:rsid w:val="00B37EBC"/>
    <w:rsid w:val="00B37EC0"/>
    <w:rsid w:val="00B40BD7"/>
    <w:rsid w:val="00B4184E"/>
    <w:rsid w:val="00B41C1B"/>
    <w:rsid w:val="00B420B4"/>
    <w:rsid w:val="00B43699"/>
    <w:rsid w:val="00B44645"/>
    <w:rsid w:val="00B44835"/>
    <w:rsid w:val="00B45022"/>
    <w:rsid w:val="00B45035"/>
    <w:rsid w:val="00B450D7"/>
    <w:rsid w:val="00B452F1"/>
    <w:rsid w:val="00B45AC4"/>
    <w:rsid w:val="00B4638B"/>
    <w:rsid w:val="00B46748"/>
    <w:rsid w:val="00B46CC6"/>
    <w:rsid w:val="00B46E6D"/>
    <w:rsid w:val="00B46F6C"/>
    <w:rsid w:val="00B46FA2"/>
    <w:rsid w:val="00B4741F"/>
    <w:rsid w:val="00B47513"/>
    <w:rsid w:val="00B47863"/>
    <w:rsid w:val="00B50B35"/>
    <w:rsid w:val="00B510A3"/>
    <w:rsid w:val="00B5178B"/>
    <w:rsid w:val="00B51935"/>
    <w:rsid w:val="00B538CA"/>
    <w:rsid w:val="00B54A86"/>
    <w:rsid w:val="00B5608B"/>
    <w:rsid w:val="00B563B4"/>
    <w:rsid w:val="00B569B3"/>
    <w:rsid w:val="00B57961"/>
    <w:rsid w:val="00B57EE0"/>
    <w:rsid w:val="00B605AC"/>
    <w:rsid w:val="00B605C7"/>
    <w:rsid w:val="00B60E0A"/>
    <w:rsid w:val="00B60FA2"/>
    <w:rsid w:val="00B61507"/>
    <w:rsid w:val="00B624F9"/>
    <w:rsid w:val="00B62A00"/>
    <w:rsid w:val="00B62DD9"/>
    <w:rsid w:val="00B6347A"/>
    <w:rsid w:val="00B64D70"/>
    <w:rsid w:val="00B670C2"/>
    <w:rsid w:val="00B67AC1"/>
    <w:rsid w:val="00B70109"/>
    <w:rsid w:val="00B7056C"/>
    <w:rsid w:val="00B70DBE"/>
    <w:rsid w:val="00B70F79"/>
    <w:rsid w:val="00B70FCC"/>
    <w:rsid w:val="00B71AB8"/>
    <w:rsid w:val="00B72172"/>
    <w:rsid w:val="00B721C6"/>
    <w:rsid w:val="00B728D3"/>
    <w:rsid w:val="00B733BE"/>
    <w:rsid w:val="00B7486A"/>
    <w:rsid w:val="00B74E0B"/>
    <w:rsid w:val="00B74E6D"/>
    <w:rsid w:val="00B75627"/>
    <w:rsid w:val="00B7590C"/>
    <w:rsid w:val="00B80504"/>
    <w:rsid w:val="00B812CC"/>
    <w:rsid w:val="00B81DC3"/>
    <w:rsid w:val="00B82E8A"/>
    <w:rsid w:val="00B83573"/>
    <w:rsid w:val="00B836CE"/>
    <w:rsid w:val="00B853B1"/>
    <w:rsid w:val="00B87B67"/>
    <w:rsid w:val="00B907FF"/>
    <w:rsid w:val="00B90870"/>
    <w:rsid w:val="00B90A33"/>
    <w:rsid w:val="00B90EF1"/>
    <w:rsid w:val="00B9338A"/>
    <w:rsid w:val="00B9403D"/>
    <w:rsid w:val="00B9420B"/>
    <w:rsid w:val="00B94379"/>
    <w:rsid w:val="00B949DD"/>
    <w:rsid w:val="00B94C6E"/>
    <w:rsid w:val="00B94D33"/>
    <w:rsid w:val="00B9637D"/>
    <w:rsid w:val="00B978F2"/>
    <w:rsid w:val="00BA0985"/>
    <w:rsid w:val="00BA0CA8"/>
    <w:rsid w:val="00BA0F90"/>
    <w:rsid w:val="00BA2827"/>
    <w:rsid w:val="00BA2A68"/>
    <w:rsid w:val="00BA3A43"/>
    <w:rsid w:val="00BA3BE0"/>
    <w:rsid w:val="00BA6570"/>
    <w:rsid w:val="00BA7D79"/>
    <w:rsid w:val="00BB0469"/>
    <w:rsid w:val="00BB16FD"/>
    <w:rsid w:val="00BB24D7"/>
    <w:rsid w:val="00BB2718"/>
    <w:rsid w:val="00BB30B7"/>
    <w:rsid w:val="00BB3A23"/>
    <w:rsid w:val="00BB3ED1"/>
    <w:rsid w:val="00BB60AD"/>
    <w:rsid w:val="00BC0263"/>
    <w:rsid w:val="00BC03D0"/>
    <w:rsid w:val="00BC0723"/>
    <w:rsid w:val="00BC162A"/>
    <w:rsid w:val="00BC1CF5"/>
    <w:rsid w:val="00BC25C6"/>
    <w:rsid w:val="00BC2CBE"/>
    <w:rsid w:val="00BC4738"/>
    <w:rsid w:val="00BD03B2"/>
    <w:rsid w:val="00BD076E"/>
    <w:rsid w:val="00BD12CA"/>
    <w:rsid w:val="00BD1911"/>
    <w:rsid w:val="00BD1D2D"/>
    <w:rsid w:val="00BD235E"/>
    <w:rsid w:val="00BD304B"/>
    <w:rsid w:val="00BD3767"/>
    <w:rsid w:val="00BD3B9F"/>
    <w:rsid w:val="00BD4A80"/>
    <w:rsid w:val="00BD5453"/>
    <w:rsid w:val="00BD59A7"/>
    <w:rsid w:val="00BD621D"/>
    <w:rsid w:val="00BD694F"/>
    <w:rsid w:val="00BD7821"/>
    <w:rsid w:val="00BE03B2"/>
    <w:rsid w:val="00BE13E4"/>
    <w:rsid w:val="00BE1434"/>
    <w:rsid w:val="00BE227A"/>
    <w:rsid w:val="00BE2768"/>
    <w:rsid w:val="00BE3D6B"/>
    <w:rsid w:val="00BE5FE8"/>
    <w:rsid w:val="00BE6371"/>
    <w:rsid w:val="00BE75C2"/>
    <w:rsid w:val="00BF01CF"/>
    <w:rsid w:val="00BF021A"/>
    <w:rsid w:val="00BF0272"/>
    <w:rsid w:val="00BF049E"/>
    <w:rsid w:val="00BF04BA"/>
    <w:rsid w:val="00BF0C54"/>
    <w:rsid w:val="00BF20EB"/>
    <w:rsid w:val="00BF299E"/>
    <w:rsid w:val="00BF4D3D"/>
    <w:rsid w:val="00BF6AF2"/>
    <w:rsid w:val="00BF7105"/>
    <w:rsid w:val="00BF7BAE"/>
    <w:rsid w:val="00C0039A"/>
    <w:rsid w:val="00C01032"/>
    <w:rsid w:val="00C01812"/>
    <w:rsid w:val="00C01C17"/>
    <w:rsid w:val="00C0458B"/>
    <w:rsid w:val="00C06AC6"/>
    <w:rsid w:val="00C06FD1"/>
    <w:rsid w:val="00C07378"/>
    <w:rsid w:val="00C07551"/>
    <w:rsid w:val="00C07DFD"/>
    <w:rsid w:val="00C10314"/>
    <w:rsid w:val="00C12B4E"/>
    <w:rsid w:val="00C13150"/>
    <w:rsid w:val="00C15D33"/>
    <w:rsid w:val="00C16116"/>
    <w:rsid w:val="00C165BC"/>
    <w:rsid w:val="00C16A98"/>
    <w:rsid w:val="00C1734B"/>
    <w:rsid w:val="00C1775A"/>
    <w:rsid w:val="00C20980"/>
    <w:rsid w:val="00C2184D"/>
    <w:rsid w:val="00C218A1"/>
    <w:rsid w:val="00C21E4D"/>
    <w:rsid w:val="00C2467C"/>
    <w:rsid w:val="00C2520F"/>
    <w:rsid w:val="00C27A25"/>
    <w:rsid w:val="00C302C4"/>
    <w:rsid w:val="00C31089"/>
    <w:rsid w:val="00C311E4"/>
    <w:rsid w:val="00C317A3"/>
    <w:rsid w:val="00C31C66"/>
    <w:rsid w:val="00C32046"/>
    <w:rsid w:val="00C32F62"/>
    <w:rsid w:val="00C33339"/>
    <w:rsid w:val="00C33633"/>
    <w:rsid w:val="00C33C03"/>
    <w:rsid w:val="00C342BA"/>
    <w:rsid w:val="00C348DF"/>
    <w:rsid w:val="00C3735D"/>
    <w:rsid w:val="00C379C8"/>
    <w:rsid w:val="00C40F0F"/>
    <w:rsid w:val="00C4261D"/>
    <w:rsid w:val="00C433FC"/>
    <w:rsid w:val="00C43755"/>
    <w:rsid w:val="00C43893"/>
    <w:rsid w:val="00C43CD4"/>
    <w:rsid w:val="00C43E76"/>
    <w:rsid w:val="00C43EFA"/>
    <w:rsid w:val="00C4423D"/>
    <w:rsid w:val="00C447F7"/>
    <w:rsid w:val="00C44AFD"/>
    <w:rsid w:val="00C44F53"/>
    <w:rsid w:val="00C450A5"/>
    <w:rsid w:val="00C4637E"/>
    <w:rsid w:val="00C50FB8"/>
    <w:rsid w:val="00C5115A"/>
    <w:rsid w:val="00C5205C"/>
    <w:rsid w:val="00C539F0"/>
    <w:rsid w:val="00C53F83"/>
    <w:rsid w:val="00C54B18"/>
    <w:rsid w:val="00C5523C"/>
    <w:rsid w:val="00C55425"/>
    <w:rsid w:val="00C55BDC"/>
    <w:rsid w:val="00C55D86"/>
    <w:rsid w:val="00C56BFC"/>
    <w:rsid w:val="00C570DE"/>
    <w:rsid w:val="00C57B0F"/>
    <w:rsid w:val="00C60310"/>
    <w:rsid w:val="00C6057D"/>
    <w:rsid w:val="00C60A88"/>
    <w:rsid w:val="00C62397"/>
    <w:rsid w:val="00C62E5E"/>
    <w:rsid w:val="00C6314D"/>
    <w:rsid w:val="00C6405D"/>
    <w:rsid w:val="00C66085"/>
    <w:rsid w:val="00C66467"/>
    <w:rsid w:val="00C66777"/>
    <w:rsid w:val="00C67436"/>
    <w:rsid w:val="00C67495"/>
    <w:rsid w:val="00C674F1"/>
    <w:rsid w:val="00C679FE"/>
    <w:rsid w:val="00C70719"/>
    <w:rsid w:val="00C70C73"/>
    <w:rsid w:val="00C719A2"/>
    <w:rsid w:val="00C722CF"/>
    <w:rsid w:val="00C72B02"/>
    <w:rsid w:val="00C733D4"/>
    <w:rsid w:val="00C77074"/>
    <w:rsid w:val="00C779C3"/>
    <w:rsid w:val="00C80077"/>
    <w:rsid w:val="00C8088B"/>
    <w:rsid w:val="00C80DAE"/>
    <w:rsid w:val="00C81F1A"/>
    <w:rsid w:val="00C82A81"/>
    <w:rsid w:val="00C83F7A"/>
    <w:rsid w:val="00C84923"/>
    <w:rsid w:val="00C8494C"/>
    <w:rsid w:val="00C84DB0"/>
    <w:rsid w:val="00C85268"/>
    <w:rsid w:val="00C85B36"/>
    <w:rsid w:val="00C85EB2"/>
    <w:rsid w:val="00C85FC7"/>
    <w:rsid w:val="00C86F55"/>
    <w:rsid w:val="00C87667"/>
    <w:rsid w:val="00C878C8"/>
    <w:rsid w:val="00C90BA3"/>
    <w:rsid w:val="00C91865"/>
    <w:rsid w:val="00C91F8F"/>
    <w:rsid w:val="00C926A1"/>
    <w:rsid w:val="00C92B4F"/>
    <w:rsid w:val="00C9355E"/>
    <w:rsid w:val="00C938F2"/>
    <w:rsid w:val="00C945F3"/>
    <w:rsid w:val="00C948D1"/>
    <w:rsid w:val="00C973C4"/>
    <w:rsid w:val="00CA0399"/>
    <w:rsid w:val="00CA4EE2"/>
    <w:rsid w:val="00CA509B"/>
    <w:rsid w:val="00CA6A05"/>
    <w:rsid w:val="00CA6DEA"/>
    <w:rsid w:val="00CA7BCF"/>
    <w:rsid w:val="00CB046B"/>
    <w:rsid w:val="00CB0C31"/>
    <w:rsid w:val="00CB14D2"/>
    <w:rsid w:val="00CB2463"/>
    <w:rsid w:val="00CB396B"/>
    <w:rsid w:val="00CB3FD1"/>
    <w:rsid w:val="00CB4835"/>
    <w:rsid w:val="00CB677C"/>
    <w:rsid w:val="00CB6F64"/>
    <w:rsid w:val="00CB7741"/>
    <w:rsid w:val="00CB7D39"/>
    <w:rsid w:val="00CB7FCA"/>
    <w:rsid w:val="00CC0B0A"/>
    <w:rsid w:val="00CC11C9"/>
    <w:rsid w:val="00CC1585"/>
    <w:rsid w:val="00CC17B0"/>
    <w:rsid w:val="00CC188E"/>
    <w:rsid w:val="00CC285D"/>
    <w:rsid w:val="00CC2987"/>
    <w:rsid w:val="00CC2A9A"/>
    <w:rsid w:val="00CC32AB"/>
    <w:rsid w:val="00CC4345"/>
    <w:rsid w:val="00CC4D99"/>
    <w:rsid w:val="00CC4F08"/>
    <w:rsid w:val="00CC7AE0"/>
    <w:rsid w:val="00CD0653"/>
    <w:rsid w:val="00CD0E7C"/>
    <w:rsid w:val="00CD0FDF"/>
    <w:rsid w:val="00CD18FD"/>
    <w:rsid w:val="00CD1D07"/>
    <w:rsid w:val="00CD1D66"/>
    <w:rsid w:val="00CD1D92"/>
    <w:rsid w:val="00CD298C"/>
    <w:rsid w:val="00CD29B9"/>
    <w:rsid w:val="00CD387E"/>
    <w:rsid w:val="00CD3F37"/>
    <w:rsid w:val="00CD5163"/>
    <w:rsid w:val="00CD538C"/>
    <w:rsid w:val="00CD6DAD"/>
    <w:rsid w:val="00CE0079"/>
    <w:rsid w:val="00CE0EB2"/>
    <w:rsid w:val="00CE2EA1"/>
    <w:rsid w:val="00CE3286"/>
    <w:rsid w:val="00CE335A"/>
    <w:rsid w:val="00CE37E3"/>
    <w:rsid w:val="00CE3D14"/>
    <w:rsid w:val="00CE415C"/>
    <w:rsid w:val="00CE4241"/>
    <w:rsid w:val="00CE4F0C"/>
    <w:rsid w:val="00CE5105"/>
    <w:rsid w:val="00CE52A3"/>
    <w:rsid w:val="00CE5F76"/>
    <w:rsid w:val="00CE682D"/>
    <w:rsid w:val="00CE6D12"/>
    <w:rsid w:val="00CF0814"/>
    <w:rsid w:val="00CF10B8"/>
    <w:rsid w:val="00CF13BB"/>
    <w:rsid w:val="00CF1BFB"/>
    <w:rsid w:val="00CF1CC1"/>
    <w:rsid w:val="00CF214F"/>
    <w:rsid w:val="00CF3311"/>
    <w:rsid w:val="00CF3877"/>
    <w:rsid w:val="00CF38E8"/>
    <w:rsid w:val="00CF55DD"/>
    <w:rsid w:val="00CF6AD5"/>
    <w:rsid w:val="00CF6D90"/>
    <w:rsid w:val="00CF721F"/>
    <w:rsid w:val="00D00AE4"/>
    <w:rsid w:val="00D00ED4"/>
    <w:rsid w:val="00D0130E"/>
    <w:rsid w:val="00D016FE"/>
    <w:rsid w:val="00D02E02"/>
    <w:rsid w:val="00D0321B"/>
    <w:rsid w:val="00D03E4B"/>
    <w:rsid w:val="00D043E8"/>
    <w:rsid w:val="00D04EF9"/>
    <w:rsid w:val="00D04F98"/>
    <w:rsid w:val="00D0593F"/>
    <w:rsid w:val="00D06454"/>
    <w:rsid w:val="00D067FF"/>
    <w:rsid w:val="00D06C04"/>
    <w:rsid w:val="00D0712A"/>
    <w:rsid w:val="00D105EF"/>
    <w:rsid w:val="00D10F69"/>
    <w:rsid w:val="00D11062"/>
    <w:rsid w:val="00D13DAE"/>
    <w:rsid w:val="00D14E29"/>
    <w:rsid w:val="00D14EF7"/>
    <w:rsid w:val="00D15353"/>
    <w:rsid w:val="00D15B94"/>
    <w:rsid w:val="00D15DB8"/>
    <w:rsid w:val="00D15E34"/>
    <w:rsid w:val="00D1673F"/>
    <w:rsid w:val="00D16777"/>
    <w:rsid w:val="00D17991"/>
    <w:rsid w:val="00D17F45"/>
    <w:rsid w:val="00D20DC5"/>
    <w:rsid w:val="00D20F71"/>
    <w:rsid w:val="00D2139C"/>
    <w:rsid w:val="00D21702"/>
    <w:rsid w:val="00D219DF"/>
    <w:rsid w:val="00D2266D"/>
    <w:rsid w:val="00D23E84"/>
    <w:rsid w:val="00D240A6"/>
    <w:rsid w:val="00D245A3"/>
    <w:rsid w:val="00D2561D"/>
    <w:rsid w:val="00D26365"/>
    <w:rsid w:val="00D26A03"/>
    <w:rsid w:val="00D2765C"/>
    <w:rsid w:val="00D278B5"/>
    <w:rsid w:val="00D279BC"/>
    <w:rsid w:val="00D302A2"/>
    <w:rsid w:val="00D303EC"/>
    <w:rsid w:val="00D339CA"/>
    <w:rsid w:val="00D342A5"/>
    <w:rsid w:val="00D34897"/>
    <w:rsid w:val="00D356F8"/>
    <w:rsid w:val="00D35F31"/>
    <w:rsid w:val="00D3604E"/>
    <w:rsid w:val="00D367E6"/>
    <w:rsid w:val="00D36D2C"/>
    <w:rsid w:val="00D40D73"/>
    <w:rsid w:val="00D41789"/>
    <w:rsid w:val="00D41907"/>
    <w:rsid w:val="00D4211B"/>
    <w:rsid w:val="00D44557"/>
    <w:rsid w:val="00D4468B"/>
    <w:rsid w:val="00D46121"/>
    <w:rsid w:val="00D47E4E"/>
    <w:rsid w:val="00D509B1"/>
    <w:rsid w:val="00D5113A"/>
    <w:rsid w:val="00D51828"/>
    <w:rsid w:val="00D52AF1"/>
    <w:rsid w:val="00D53855"/>
    <w:rsid w:val="00D5466B"/>
    <w:rsid w:val="00D55203"/>
    <w:rsid w:val="00D55245"/>
    <w:rsid w:val="00D5564F"/>
    <w:rsid w:val="00D566E5"/>
    <w:rsid w:val="00D56CDE"/>
    <w:rsid w:val="00D571D6"/>
    <w:rsid w:val="00D57553"/>
    <w:rsid w:val="00D60894"/>
    <w:rsid w:val="00D625AE"/>
    <w:rsid w:val="00D62815"/>
    <w:rsid w:val="00D63845"/>
    <w:rsid w:val="00D63ABF"/>
    <w:rsid w:val="00D63ED6"/>
    <w:rsid w:val="00D64050"/>
    <w:rsid w:val="00D64EEF"/>
    <w:rsid w:val="00D660F7"/>
    <w:rsid w:val="00D66BB1"/>
    <w:rsid w:val="00D67DAF"/>
    <w:rsid w:val="00D701AA"/>
    <w:rsid w:val="00D701C8"/>
    <w:rsid w:val="00D7035F"/>
    <w:rsid w:val="00D70BF8"/>
    <w:rsid w:val="00D7152B"/>
    <w:rsid w:val="00D728D4"/>
    <w:rsid w:val="00D72FD2"/>
    <w:rsid w:val="00D733E8"/>
    <w:rsid w:val="00D736D2"/>
    <w:rsid w:val="00D750E3"/>
    <w:rsid w:val="00D75456"/>
    <w:rsid w:val="00D75D01"/>
    <w:rsid w:val="00D77B83"/>
    <w:rsid w:val="00D8147B"/>
    <w:rsid w:val="00D81D35"/>
    <w:rsid w:val="00D829F0"/>
    <w:rsid w:val="00D82C9B"/>
    <w:rsid w:val="00D82F0E"/>
    <w:rsid w:val="00D83302"/>
    <w:rsid w:val="00D83AB9"/>
    <w:rsid w:val="00D83FD3"/>
    <w:rsid w:val="00D84754"/>
    <w:rsid w:val="00D84819"/>
    <w:rsid w:val="00D856B8"/>
    <w:rsid w:val="00D863F9"/>
    <w:rsid w:val="00D86C55"/>
    <w:rsid w:val="00D87240"/>
    <w:rsid w:val="00D87752"/>
    <w:rsid w:val="00D910EE"/>
    <w:rsid w:val="00D92018"/>
    <w:rsid w:val="00D92209"/>
    <w:rsid w:val="00D922FF"/>
    <w:rsid w:val="00D93D06"/>
    <w:rsid w:val="00D958FE"/>
    <w:rsid w:val="00D96095"/>
    <w:rsid w:val="00D9730F"/>
    <w:rsid w:val="00DA057A"/>
    <w:rsid w:val="00DA0792"/>
    <w:rsid w:val="00DA3D92"/>
    <w:rsid w:val="00DA4932"/>
    <w:rsid w:val="00DA53EE"/>
    <w:rsid w:val="00DA60FF"/>
    <w:rsid w:val="00DA6196"/>
    <w:rsid w:val="00DA63BB"/>
    <w:rsid w:val="00DA6C9A"/>
    <w:rsid w:val="00DA72E8"/>
    <w:rsid w:val="00DA76B6"/>
    <w:rsid w:val="00DA7E96"/>
    <w:rsid w:val="00DB0059"/>
    <w:rsid w:val="00DB19E1"/>
    <w:rsid w:val="00DB1B88"/>
    <w:rsid w:val="00DB1BAB"/>
    <w:rsid w:val="00DB2C94"/>
    <w:rsid w:val="00DB33A8"/>
    <w:rsid w:val="00DB43A8"/>
    <w:rsid w:val="00DB4B61"/>
    <w:rsid w:val="00DB4CD9"/>
    <w:rsid w:val="00DB4EE6"/>
    <w:rsid w:val="00DB5307"/>
    <w:rsid w:val="00DB55DD"/>
    <w:rsid w:val="00DB58DC"/>
    <w:rsid w:val="00DB5B00"/>
    <w:rsid w:val="00DB5BB2"/>
    <w:rsid w:val="00DB5C8F"/>
    <w:rsid w:val="00DB5C92"/>
    <w:rsid w:val="00DC020B"/>
    <w:rsid w:val="00DC1A56"/>
    <w:rsid w:val="00DC5FD1"/>
    <w:rsid w:val="00DC63CB"/>
    <w:rsid w:val="00DC66E9"/>
    <w:rsid w:val="00DC6880"/>
    <w:rsid w:val="00DC6E62"/>
    <w:rsid w:val="00DC7304"/>
    <w:rsid w:val="00DC77F2"/>
    <w:rsid w:val="00DD04D8"/>
    <w:rsid w:val="00DD0B3C"/>
    <w:rsid w:val="00DD0E13"/>
    <w:rsid w:val="00DD0E4C"/>
    <w:rsid w:val="00DD1A56"/>
    <w:rsid w:val="00DD2F3E"/>
    <w:rsid w:val="00DD2F87"/>
    <w:rsid w:val="00DD347D"/>
    <w:rsid w:val="00DD36C6"/>
    <w:rsid w:val="00DD496E"/>
    <w:rsid w:val="00DD49F8"/>
    <w:rsid w:val="00DD4AE3"/>
    <w:rsid w:val="00DD4F23"/>
    <w:rsid w:val="00DD549C"/>
    <w:rsid w:val="00DD69CD"/>
    <w:rsid w:val="00DD70D8"/>
    <w:rsid w:val="00DD71F3"/>
    <w:rsid w:val="00DD7282"/>
    <w:rsid w:val="00DD753A"/>
    <w:rsid w:val="00DD764A"/>
    <w:rsid w:val="00DE0A7A"/>
    <w:rsid w:val="00DE2D6F"/>
    <w:rsid w:val="00DE2F36"/>
    <w:rsid w:val="00DE3785"/>
    <w:rsid w:val="00DE4051"/>
    <w:rsid w:val="00DE4201"/>
    <w:rsid w:val="00DE7AB3"/>
    <w:rsid w:val="00DF1E41"/>
    <w:rsid w:val="00DF24EA"/>
    <w:rsid w:val="00DF3742"/>
    <w:rsid w:val="00DF3A61"/>
    <w:rsid w:val="00DF4068"/>
    <w:rsid w:val="00DF4C87"/>
    <w:rsid w:val="00DF62E0"/>
    <w:rsid w:val="00DF64AE"/>
    <w:rsid w:val="00DF6670"/>
    <w:rsid w:val="00DF6815"/>
    <w:rsid w:val="00DF6CF0"/>
    <w:rsid w:val="00DF790A"/>
    <w:rsid w:val="00E00699"/>
    <w:rsid w:val="00E00727"/>
    <w:rsid w:val="00E01614"/>
    <w:rsid w:val="00E02235"/>
    <w:rsid w:val="00E041C2"/>
    <w:rsid w:val="00E04410"/>
    <w:rsid w:val="00E04D9D"/>
    <w:rsid w:val="00E10F9B"/>
    <w:rsid w:val="00E1384C"/>
    <w:rsid w:val="00E138F0"/>
    <w:rsid w:val="00E14369"/>
    <w:rsid w:val="00E148CD"/>
    <w:rsid w:val="00E15C6A"/>
    <w:rsid w:val="00E165BB"/>
    <w:rsid w:val="00E167AF"/>
    <w:rsid w:val="00E16D55"/>
    <w:rsid w:val="00E17BCC"/>
    <w:rsid w:val="00E20E22"/>
    <w:rsid w:val="00E23099"/>
    <w:rsid w:val="00E245B0"/>
    <w:rsid w:val="00E25079"/>
    <w:rsid w:val="00E258CF"/>
    <w:rsid w:val="00E259C0"/>
    <w:rsid w:val="00E25AAC"/>
    <w:rsid w:val="00E27170"/>
    <w:rsid w:val="00E2727A"/>
    <w:rsid w:val="00E27E11"/>
    <w:rsid w:val="00E304D0"/>
    <w:rsid w:val="00E306B0"/>
    <w:rsid w:val="00E30ECD"/>
    <w:rsid w:val="00E319DD"/>
    <w:rsid w:val="00E32C67"/>
    <w:rsid w:val="00E33B70"/>
    <w:rsid w:val="00E33E14"/>
    <w:rsid w:val="00E351FB"/>
    <w:rsid w:val="00E35D31"/>
    <w:rsid w:val="00E369B6"/>
    <w:rsid w:val="00E41028"/>
    <w:rsid w:val="00E417E0"/>
    <w:rsid w:val="00E420E5"/>
    <w:rsid w:val="00E42CF5"/>
    <w:rsid w:val="00E43154"/>
    <w:rsid w:val="00E43421"/>
    <w:rsid w:val="00E44243"/>
    <w:rsid w:val="00E4497B"/>
    <w:rsid w:val="00E449EF"/>
    <w:rsid w:val="00E45953"/>
    <w:rsid w:val="00E46BB5"/>
    <w:rsid w:val="00E475FA"/>
    <w:rsid w:val="00E47CF9"/>
    <w:rsid w:val="00E47EF9"/>
    <w:rsid w:val="00E50CBD"/>
    <w:rsid w:val="00E518DD"/>
    <w:rsid w:val="00E52E5B"/>
    <w:rsid w:val="00E5390E"/>
    <w:rsid w:val="00E542C8"/>
    <w:rsid w:val="00E54355"/>
    <w:rsid w:val="00E54493"/>
    <w:rsid w:val="00E54649"/>
    <w:rsid w:val="00E55893"/>
    <w:rsid w:val="00E604A6"/>
    <w:rsid w:val="00E60674"/>
    <w:rsid w:val="00E606BB"/>
    <w:rsid w:val="00E60FB9"/>
    <w:rsid w:val="00E60FCE"/>
    <w:rsid w:val="00E6167F"/>
    <w:rsid w:val="00E62C8D"/>
    <w:rsid w:val="00E6341C"/>
    <w:rsid w:val="00E64A0F"/>
    <w:rsid w:val="00E65B4E"/>
    <w:rsid w:val="00E66B6C"/>
    <w:rsid w:val="00E66C26"/>
    <w:rsid w:val="00E67E87"/>
    <w:rsid w:val="00E70F0F"/>
    <w:rsid w:val="00E715A2"/>
    <w:rsid w:val="00E73ABD"/>
    <w:rsid w:val="00E75E4C"/>
    <w:rsid w:val="00E762A0"/>
    <w:rsid w:val="00E80423"/>
    <w:rsid w:val="00E8084C"/>
    <w:rsid w:val="00E81CFC"/>
    <w:rsid w:val="00E82296"/>
    <w:rsid w:val="00E82A9C"/>
    <w:rsid w:val="00E83549"/>
    <w:rsid w:val="00E84153"/>
    <w:rsid w:val="00E843A7"/>
    <w:rsid w:val="00E86037"/>
    <w:rsid w:val="00E8686D"/>
    <w:rsid w:val="00E868DC"/>
    <w:rsid w:val="00E868DE"/>
    <w:rsid w:val="00E86A35"/>
    <w:rsid w:val="00E86B55"/>
    <w:rsid w:val="00E938D7"/>
    <w:rsid w:val="00E93945"/>
    <w:rsid w:val="00E9479D"/>
    <w:rsid w:val="00E948F6"/>
    <w:rsid w:val="00E95B21"/>
    <w:rsid w:val="00E97555"/>
    <w:rsid w:val="00EA0236"/>
    <w:rsid w:val="00EA06CA"/>
    <w:rsid w:val="00EA1401"/>
    <w:rsid w:val="00EA1461"/>
    <w:rsid w:val="00EA15F3"/>
    <w:rsid w:val="00EA1F4D"/>
    <w:rsid w:val="00EA2597"/>
    <w:rsid w:val="00EA3636"/>
    <w:rsid w:val="00EA3991"/>
    <w:rsid w:val="00EA3F0F"/>
    <w:rsid w:val="00EA409D"/>
    <w:rsid w:val="00EA4708"/>
    <w:rsid w:val="00EA4B34"/>
    <w:rsid w:val="00EA5102"/>
    <w:rsid w:val="00EA5CA7"/>
    <w:rsid w:val="00EB1307"/>
    <w:rsid w:val="00EB17D5"/>
    <w:rsid w:val="00EB1A76"/>
    <w:rsid w:val="00EB34E8"/>
    <w:rsid w:val="00EB4733"/>
    <w:rsid w:val="00EB4AC4"/>
    <w:rsid w:val="00EB5122"/>
    <w:rsid w:val="00EB5212"/>
    <w:rsid w:val="00EB6FC8"/>
    <w:rsid w:val="00EB701C"/>
    <w:rsid w:val="00EB75CA"/>
    <w:rsid w:val="00EB7780"/>
    <w:rsid w:val="00EB7A72"/>
    <w:rsid w:val="00EC07A8"/>
    <w:rsid w:val="00EC08A3"/>
    <w:rsid w:val="00EC241D"/>
    <w:rsid w:val="00EC48FD"/>
    <w:rsid w:val="00EC4F39"/>
    <w:rsid w:val="00EC5B79"/>
    <w:rsid w:val="00EC60E7"/>
    <w:rsid w:val="00EC612A"/>
    <w:rsid w:val="00EC7084"/>
    <w:rsid w:val="00EC75B6"/>
    <w:rsid w:val="00EC791A"/>
    <w:rsid w:val="00ED46C5"/>
    <w:rsid w:val="00ED5117"/>
    <w:rsid w:val="00ED6869"/>
    <w:rsid w:val="00ED6FD0"/>
    <w:rsid w:val="00EE011B"/>
    <w:rsid w:val="00EE1754"/>
    <w:rsid w:val="00EE34F4"/>
    <w:rsid w:val="00EE3C62"/>
    <w:rsid w:val="00EE7475"/>
    <w:rsid w:val="00EF0A35"/>
    <w:rsid w:val="00EF1C03"/>
    <w:rsid w:val="00EF3494"/>
    <w:rsid w:val="00EF37D9"/>
    <w:rsid w:val="00EF38EF"/>
    <w:rsid w:val="00EF3E19"/>
    <w:rsid w:val="00EF43B3"/>
    <w:rsid w:val="00EF48D8"/>
    <w:rsid w:val="00EF505E"/>
    <w:rsid w:val="00EF5771"/>
    <w:rsid w:val="00EF5AB7"/>
    <w:rsid w:val="00F00170"/>
    <w:rsid w:val="00F00490"/>
    <w:rsid w:val="00F004CF"/>
    <w:rsid w:val="00F00C3D"/>
    <w:rsid w:val="00F0120F"/>
    <w:rsid w:val="00F024A3"/>
    <w:rsid w:val="00F02A95"/>
    <w:rsid w:val="00F02B38"/>
    <w:rsid w:val="00F033EE"/>
    <w:rsid w:val="00F04A4B"/>
    <w:rsid w:val="00F05069"/>
    <w:rsid w:val="00F066CA"/>
    <w:rsid w:val="00F07763"/>
    <w:rsid w:val="00F0786E"/>
    <w:rsid w:val="00F10285"/>
    <w:rsid w:val="00F10521"/>
    <w:rsid w:val="00F120F9"/>
    <w:rsid w:val="00F1292F"/>
    <w:rsid w:val="00F12FDD"/>
    <w:rsid w:val="00F13838"/>
    <w:rsid w:val="00F139FC"/>
    <w:rsid w:val="00F1413D"/>
    <w:rsid w:val="00F1439D"/>
    <w:rsid w:val="00F14456"/>
    <w:rsid w:val="00F163E2"/>
    <w:rsid w:val="00F16C37"/>
    <w:rsid w:val="00F17883"/>
    <w:rsid w:val="00F206F8"/>
    <w:rsid w:val="00F20B59"/>
    <w:rsid w:val="00F21CD1"/>
    <w:rsid w:val="00F227AE"/>
    <w:rsid w:val="00F2298D"/>
    <w:rsid w:val="00F23B17"/>
    <w:rsid w:val="00F242FF"/>
    <w:rsid w:val="00F25413"/>
    <w:rsid w:val="00F26575"/>
    <w:rsid w:val="00F2674E"/>
    <w:rsid w:val="00F26D9E"/>
    <w:rsid w:val="00F27BB0"/>
    <w:rsid w:val="00F30E82"/>
    <w:rsid w:val="00F32328"/>
    <w:rsid w:val="00F324E6"/>
    <w:rsid w:val="00F32932"/>
    <w:rsid w:val="00F32C8E"/>
    <w:rsid w:val="00F340B3"/>
    <w:rsid w:val="00F3450A"/>
    <w:rsid w:val="00F34CFC"/>
    <w:rsid w:val="00F35C44"/>
    <w:rsid w:val="00F37DCE"/>
    <w:rsid w:val="00F40118"/>
    <w:rsid w:val="00F40AD8"/>
    <w:rsid w:val="00F427C0"/>
    <w:rsid w:val="00F43051"/>
    <w:rsid w:val="00F44A33"/>
    <w:rsid w:val="00F44D1F"/>
    <w:rsid w:val="00F46E53"/>
    <w:rsid w:val="00F47258"/>
    <w:rsid w:val="00F47E19"/>
    <w:rsid w:val="00F50DDC"/>
    <w:rsid w:val="00F50EAC"/>
    <w:rsid w:val="00F50EF1"/>
    <w:rsid w:val="00F53B54"/>
    <w:rsid w:val="00F56447"/>
    <w:rsid w:val="00F56916"/>
    <w:rsid w:val="00F57101"/>
    <w:rsid w:val="00F5747F"/>
    <w:rsid w:val="00F5775C"/>
    <w:rsid w:val="00F6246A"/>
    <w:rsid w:val="00F6326C"/>
    <w:rsid w:val="00F63705"/>
    <w:rsid w:val="00F64048"/>
    <w:rsid w:val="00F645FF"/>
    <w:rsid w:val="00F64C2D"/>
    <w:rsid w:val="00F64E8A"/>
    <w:rsid w:val="00F66043"/>
    <w:rsid w:val="00F6618D"/>
    <w:rsid w:val="00F66639"/>
    <w:rsid w:val="00F67D5D"/>
    <w:rsid w:val="00F72337"/>
    <w:rsid w:val="00F72ACB"/>
    <w:rsid w:val="00F73C3B"/>
    <w:rsid w:val="00F7588B"/>
    <w:rsid w:val="00F767ED"/>
    <w:rsid w:val="00F76961"/>
    <w:rsid w:val="00F76EED"/>
    <w:rsid w:val="00F7775C"/>
    <w:rsid w:val="00F814DD"/>
    <w:rsid w:val="00F82BDA"/>
    <w:rsid w:val="00F84C92"/>
    <w:rsid w:val="00F85ABF"/>
    <w:rsid w:val="00F87072"/>
    <w:rsid w:val="00F93001"/>
    <w:rsid w:val="00F93289"/>
    <w:rsid w:val="00F936B5"/>
    <w:rsid w:val="00F963A0"/>
    <w:rsid w:val="00F967F1"/>
    <w:rsid w:val="00F97D05"/>
    <w:rsid w:val="00F97E0F"/>
    <w:rsid w:val="00F97FBC"/>
    <w:rsid w:val="00FA1609"/>
    <w:rsid w:val="00FA3625"/>
    <w:rsid w:val="00FA3745"/>
    <w:rsid w:val="00FA465E"/>
    <w:rsid w:val="00FA4B99"/>
    <w:rsid w:val="00FA5EB9"/>
    <w:rsid w:val="00FA6241"/>
    <w:rsid w:val="00FA6919"/>
    <w:rsid w:val="00FA6B75"/>
    <w:rsid w:val="00FA6BD7"/>
    <w:rsid w:val="00FB0438"/>
    <w:rsid w:val="00FB04B3"/>
    <w:rsid w:val="00FB0E70"/>
    <w:rsid w:val="00FB168A"/>
    <w:rsid w:val="00FB1932"/>
    <w:rsid w:val="00FB2436"/>
    <w:rsid w:val="00FB2FCB"/>
    <w:rsid w:val="00FB335E"/>
    <w:rsid w:val="00FB368B"/>
    <w:rsid w:val="00FB3936"/>
    <w:rsid w:val="00FB676E"/>
    <w:rsid w:val="00FB73EE"/>
    <w:rsid w:val="00FC09B6"/>
    <w:rsid w:val="00FC0D5C"/>
    <w:rsid w:val="00FC1359"/>
    <w:rsid w:val="00FC1A91"/>
    <w:rsid w:val="00FC1CA7"/>
    <w:rsid w:val="00FC24BB"/>
    <w:rsid w:val="00FC2F80"/>
    <w:rsid w:val="00FC3234"/>
    <w:rsid w:val="00FC370B"/>
    <w:rsid w:val="00FC3B30"/>
    <w:rsid w:val="00FC5005"/>
    <w:rsid w:val="00FC5081"/>
    <w:rsid w:val="00FC53E9"/>
    <w:rsid w:val="00FC553D"/>
    <w:rsid w:val="00FC584E"/>
    <w:rsid w:val="00FC58BE"/>
    <w:rsid w:val="00FC58C8"/>
    <w:rsid w:val="00FC6046"/>
    <w:rsid w:val="00FC6EE4"/>
    <w:rsid w:val="00FC7432"/>
    <w:rsid w:val="00FD152C"/>
    <w:rsid w:val="00FD17AE"/>
    <w:rsid w:val="00FD18C6"/>
    <w:rsid w:val="00FD36C1"/>
    <w:rsid w:val="00FD50FF"/>
    <w:rsid w:val="00FD5100"/>
    <w:rsid w:val="00FD5F8F"/>
    <w:rsid w:val="00FD6072"/>
    <w:rsid w:val="00FD731F"/>
    <w:rsid w:val="00FE0562"/>
    <w:rsid w:val="00FE09E3"/>
    <w:rsid w:val="00FE0A7A"/>
    <w:rsid w:val="00FE18BC"/>
    <w:rsid w:val="00FE26FC"/>
    <w:rsid w:val="00FE349F"/>
    <w:rsid w:val="00FE3A0E"/>
    <w:rsid w:val="00FE3DEB"/>
    <w:rsid w:val="00FE5C2D"/>
    <w:rsid w:val="00FE5D95"/>
    <w:rsid w:val="00FE5DC4"/>
    <w:rsid w:val="00FE66DD"/>
    <w:rsid w:val="00FF1DF0"/>
    <w:rsid w:val="00FF2845"/>
    <w:rsid w:val="00FF29EA"/>
    <w:rsid w:val="00FF633E"/>
    <w:rsid w:val="00FF6D49"/>
    <w:rsid w:val="00FF79FD"/>
    <w:rsid w:val="01A828C7"/>
    <w:rsid w:val="01C0523D"/>
    <w:rsid w:val="02715190"/>
    <w:rsid w:val="030654B3"/>
    <w:rsid w:val="030C3BED"/>
    <w:rsid w:val="031623AB"/>
    <w:rsid w:val="03971020"/>
    <w:rsid w:val="04441D61"/>
    <w:rsid w:val="0493460E"/>
    <w:rsid w:val="04E9501D"/>
    <w:rsid w:val="04E95CE4"/>
    <w:rsid w:val="04E976F1"/>
    <w:rsid w:val="052347CF"/>
    <w:rsid w:val="05C173E2"/>
    <w:rsid w:val="061A394A"/>
    <w:rsid w:val="065751F3"/>
    <w:rsid w:val="06874699"/>
    <w:rsid w:val="071F607A"/>
    <w:rsid w:val="072411C3"/>
    <w:rsid w:val="07844961"/>
    <w:rsid w:val="08504710"/>
    <w:rsid w:val="08D71D8F"/>
    <w:rsid w:val="090624B6"/>
    <w:rsid w:val="090A0FD0"/>
    <w:rsid w:val="09372E22"/>
    <w:rsid w:val="09504B17"/>
    <w:rsid w:val="097053A7"/>
    <w:rsid w:val="097D074F"/>
    <w:rsid w:val="09853DA5"/>
    <w:rsid w:val="09CB3921"/>
    <w:rsid w:val="09EC306B"/>
    <w:rsid w:val="0A5A1F7D"/>
    <w:rsid w:val="0A870BFA"/>
    <w:rsid w:val="0A9C4630"/>
    <w:rsid w:val="0AA91C9B"/>
    <w:rsid w:val="0AE230E9"/>
    <w:rsid w:val="0BF336BD"/>
    <w:rsid w:val="0BF54501"/>
    <w:rsid w:val="0C8C24F7"/>
    <w:rsid w:val="0D36577E"/>
    <w:rsid w:val="0D64615A"/>
    <w:rsid w:val="0D7E04AF"/>
    <w:rsid w:val="0D974BD5"/>
    <w:rsid w:val="0DA139A1"/>
    <w:rsid w:val="0DBF6485"/>
    <w:rsid w:val="0DCE0757"/>
    <w:rsid w:val="0DEB68E4"/>
    <w:rsid w:val="0E8B2881"/>
    <w:rsid w:val="0EEB6487"/>
    <w:rsid w:val="0EFC4AF0"/>
    <w:rsid w:val="0FED4DAE"/>
    <w:rsid w:val="10256929"/>
    <w:rsid w:val="104842EB"/>
    <w:rsid w:val="11840349"/>
    <w:rsid w:val="11EE7D79"/>
    <w:rsid w:val="121C5320"/>
    <w:rsid w:val="122968D9"/>
    <w:rsid w:val="12DE7825"/>
    <w:rsid w:val="13100CAD"/>
    <w:rsid w:val="137B7981"/>
    <w:rsid w:val="13AD0A65"/>
    <w:rsid w:val="13E01643"/>
    <w:rsid w:val="13E11700"/>
    <w:rsid w:val="14215702"/>
    <w:rsid w:val="14882A4F"/>
    <w:rsid w:val="15076265"/>
    <w:rsid w:val="154F3C02"/>
    <w:rsid w:val="157E5460"/>
    <w:rsid w:val="15EA38B9"/>
    <w:rsid w:val="15F22551"/>
    <w:rsid w:val="16317B11"/>
    <w:rsid w:val="16473933"/>
    <w:rsid w:val="166C5E2D"/>
    <w:rsid w:val="16980722"/>
    <w:rsid w:val="16BD506D"/>
    <w:rsid w:val="17062BBD"/>
    <w:rsid w:val="17385378"/>
    <w:rsid w:val="17E838C7"/>
    <w:rsid w:val="182757CA"/>
    <w:rsid w:val="188E75F7"/>
    <w:rsid w:val="19876B76"/>
    <w:rsid w:val="19AD51BE"/>
    <w:rsid w:val="1A376253"/>
    <w:rsid w:val="1A383DEA"/>
    <w:rsid w:val="1A4555BA"/>
    <w:rsid w:val="1A5A3879"/>
    <w:rsid w:val="1A633B30"/>
    <w:rsid w:val="1A757778"/>
    <w:rsid w:val="1AFE1D64"/>
    <w:rsid w:val="1B460869"/>
    <w:rsid w:val="1B9119F8"/>
    <w:rsid w:val="1BB83287"/>
    <w:rsid w:val="1C24704D"/>
    <w:rsid w:val="1C8C6AE3"/>
    <w:rsid w:val="1CD627F3"/>
    <w:rsid w:val="1CEC5991"/>
    <w:rsid w:val="1D204ECF"/>
    <w:rsid w:val="1D3F68FA"/>
    <w:rsid w:val="1D4A79F3"/>
    <w:rsid w:val="1D594AE3"/>
    <w:rsid w:val="1DB50D67"/>
    <w:rsid w:val="1DC37D43"/>
    <w:rsid w:val="1DF96328"/>
    <w:rsid w:val="1E3145E0"/>
    <w:rsid w:val="1E3E5127"/>
    <w:rsid w:val="1F817C88"/>
    <w:rsid w:val="1FAA47C5"/>
    <w:rsid w:val="1FB44D91"/>
    <w:rsid w:val="20127405"/>
    <w:rsid w:val="20195A46"/>
    <w:rsid w:val="202C1BA1"/>
    <w:rsid w:val="204123F7"/>
    <w:rsid w:val="204F70C9"/>
    <w:rsid w:val="208032EA"/>
    <w:rsid w:val="20E52276"/>
    <w:rsid w:val="215A12DD"/>
    <w:rsid w:val="21640918"/>
    <w:rsid w:val="218279EC"/>
    <w:rsid w:val="218C499A"/>
    <w:rsid w:val="2197751D"/>
    <w:rsid w:val="220A31FD"/>
    <w:rsid w:val="221548E5"/>
    <w:rsid w:val="223F04E2"/>
    <w:rsid w:val="225C2514"/>
    <w:rsid w:val="22BC2C0E"/>
    <w:rsid w:val="22D51157"/>
    <w:rsid w:val="23906919"/>
    <w:rsid w:val="24250489"/>
    <w:rsid w:val="24472CCA"/>
    <w:rsid w:val="24697273"/>
    <w:rsid w:val="247336D1"/>
    <w:rsid w:val="24AE34FB"/>
    <w:rsid w:val="24C5109F"/>
    <w:rsid w:val="25C32653"/>
    <w:rsid w:val="25ED16C7"/>
    <w:rsid w:val="2609454D"/>
    <w:rsid w:val="26133E87"/>
    <w:rsid w:val="26183D05"/>
    <w:rsid w:val="26371342"/>
    <w:rsid w:val="266E3DFC"/>
    <w:rsid w:val="26E4095C"/>
    <w:rsid w:val="27AA4296"/>
    <w:rsid w:val="27F932B3"/>
    <w:rsid w:val="284E28FF"/>
    <w:rsid w:val="286276A5"/>
    <w:rsid w:val="291A41B7"/>
    <w:rsid w:val="29312497"/>
    <w:rsid w:val="29733788"/>
    <w:rsid w:val="29906483"/>
    <w:rsid w:val="2A9E41FF"/>
    <w:rsid w:val="2AB0164F"/>
    <w:rsid w:val="2AEA7214"/>
    <w:rsid w:val="2B834197"/>
    <w:rsid w:val="2BB36CB4"/>
    <w:rsid w:val="2C0954BB"/>
    <w:rsid w:val="2CD22C15"/>
    <w:rsid w:val="2D210736"/>
    <w:rsid w:val="2DAA1DB8"/>
    <w:rsid w:val="2E2228F5"/>
    <w:rsid w:val="2ECC6E92"/>
    <w:rsid w:val="2EEE0A55"/>
    <w:rsid w:val="2F3F04BA"/>
    <w:rsid w:val="2F7D7D2F"/>
    <w:rsid w:val="2FD82F0E"/>
    <w:rsid w:val="30293E79"/>
    <w:rsid w:val="306D768F"/>
    <w:rsid w:val="3098002B"/>
    <w:rsid w:val="30BA48E7"/>
    <w:rsid w:val="30C6607E"/>
    <w:rsid w:val="30CE0E9D"/>
    <w:rsid w:val="31002920"/>
    <w:rsid w:val="313338A4"/>
    <w:rsid w:val="31786DA0"/>
    <w:rsid w:val="31BD6B27"/>
    <w:rsid w:val="31E032E3"/>
    <w:rsid w:val="31EF15CF"/>
    <w:rsid w:val="31FE385D"/>
    <w:rsid w:val="32313916"/>
    <w:rsid w:val="32AC4B7C"/>
    <w:rsid w:val="32EA3795"/>
    <w:rsid w:val="33903029"/>
    <w:rsid w:val="33D56C96"/>
    <w:rsid w:val="3468528B"/>
    <w:rsid w:val="346E1088"/>
    <w:rsid w:val="34AD46FA"/>
    <w:rsid w:val="34B4404A"/>
    <w:rsid w:val="34C06933"/>
    <w:rsid w:val="34EA789A"/>
    <w:rsid w:val="3539073E"/>
    <w:rsid w:val="354E5B73"/>
    <w:rsid w:val="35C3492C"/>
    <w:rsid w:val="37003BBF"/>
    <w:rsid w:val="37063125"/>
    <w:rsid w:val="37460B3B"/>
    <w:rsid w:val="37531CE0"/>
    <w:rsid w:val="376129EA"/>
    <w:rsid w:val="386926DF"/>
    <w:rsid w:val="387622A7"/>
    <w:rsid w:val="39213C0B"/>
    <w:rsid w:val="39921607"/>
    <w:rsid w:val="39B430E0"/>
    <w:rsid w:val="39FF0D34"/>
    <w:rsid w:val="3A4F678F"/>
    <w:rsid w:val="3ABF0EE4"/>
    <w:rsid w:val="3B514E5E"/>
    <w:rsid w:val="3B583D69"/>
    <w:rsid w:val="3B7A783B"/>
    <w:rsid w:val="3BC80145"/>
    <w:rsid w:val="3BE91E7F"/>
    <w:rsid w:val="3C822F4C"/>
    <w:rsid w:val="3C841D01"/>
    <w:rsid w:val="3CB13731"/>
    <w:rsid w:val="3CB37593"/>
    <w:rsid w:val="3D472CD8"/>
    <w:rsid w:val="3D711980"/>
    <w:rsid w:val="3D850719"/>
    <w:rsid w:val="3DF758E6"/>
    <w:rsid w:val="3E32601D"/>
    <w:rsid w:val="3E3A1504"/>
    <w:rsid w:val="3E604BAB"/>
    <w:rsid w:val="3E875CA5"/>
    <w:rsid w:val="3ED34FAA"/>
    <w:rsid w:val="3FAA1884"/>
    <w:rsid w:val="3FCC6AD3"/>
    <w:rsid w:val="3FCF0336"/>
    <w:rsid w:val="407C6541"/>
    <w:rsid w:val="40A67324"/>
    <w:rsid w:val="40E1399D"/>
    <w:rsid w:val="410B31D1"/>
    <w:rsid w:val="41FB3136"/>
    <w:rsid w:val="4205007B"/>
    <w:rsid w:val="4237627E"/>
    <w:rsid w:val="42D77239"/>
    <w:rsid w:val="42F33D6F"/>
    <w:rsid w:val="436832A5"/>
    <w:rsid w:val="4392593E"/>
    <w:rsid w:val="43E63B73"/>
    <w:rsid w:val="43F80BBA"/>
    <w:rsid w:val="44651EC3"/>
    <w:rsid w:val="447135BD"/>
    <w:rsid w:val="449D27EC"/>
    <w:rsid w:val="45450232"/>
    <w:rsid w:val="4572020E"/>
    <w:rsid w:val="45C36261"/>
    <w:rsid w:val="46103A90"/>
    <w:rsid w:val="46765126"/>
    <w:rsid w:val="46B8234D"/>
    <w:rsid w:val="46C706AD"/>
    <w:rsid w:val="474F52E5"/>
    <w:rsid w:val="47615D53"/>
    <w:rsid w:val="4766336A"/>
    <w:rsid w:val="478430E5"/>
    <w:rsid w:val="47E60E34"/>
    <w:rsid w:val="484D1686"/>
    <w:rsid w:val="486465D1"/>
    <w:rsid w:val="489A63C4"/>
    <w:rsid w:val="48C82477"/>
    <w:rsid w:val="48D3779E"/>
    <w:rsid w:val="494F6887"/>
    <w:rsid w:val="49694287"/>
    <w:rsid w:val="49EE7CDB"/>
    <w:rsid w:val="4A04706C"/>
    <w:rsid w:val="4A1A4124"/>
    <w:rsid w:val="4ABB577A"/>
    <w:rsid w:val="4CC73146"/>
    <w:rsid w:val="4D276224"/>
    <w:rsid w:val="4D7A36CB"/>
    <w:rsid w:val="4D84072E"/>
    <w:rsid w:val="4DC27304"/>
    <w:rsid w:val="4DE879FF"/>
    <w:rsid w:val="4DED6593"/>
    <w:rsid w:val="4E745EC6"/>
    <w:rsid w:val="4E952873"/>
    <w:rsid w:val="4E9C3B15"/>
    <w:rsid w:val="4F0007FB"/>
    <w:rsid w:val="4FC61FF0"/>
    <w:rsid w:val="503C0DF6"/>
    <w:rsid w:val="50874DD3"/>
    <w:rsid w:val="508D3A02"/>
    <w:rsid w:val="50C00855"/>
    <w:rsid w:val="50DE6667"/>
    <w:rsid w:val="51181014"/>
    <w:rsid w:val="51812B7B"/>
    <w:rsid w:val="51845D15"/>
    <w:rsid w:val="518E3BE9"/>
    <w:rsid w:val="51B8633F"/>
    <w:rsid w:val="520A3291"/>
    <w:rsid w:val="52D01FDF"/>
    <w:rsid w:val="52D74DF5"/>
    <w:rsid w:val="52E96395"/>
    <w:rsid w:val="53151FEF"/>
    <w:rsid w:val="53160BE1"/>
    <w:rsid w:val="53656A7E"/>
    <w:rsid w:val="53B21B4B"/>
    <w:rsid w:val="53E52DB4"/>
    <w:rsid w:val="53F31BCB"/>
    <w:rsid w:val="544C01DA"/>
    <w:rsid w:val="54681F54"/>
    <w:rsid w:val="54F1641E"/>
    <w:rsid w:val="55695E7F"/>
    <w:rsid w:val="55ED317B"/>
    <w:rsid w:val="56011747"/>
    <w:rsid w:val="56800E62"/>
    <w:rsid w:val="572563AC"/>
    <w:rsid w:val="57B570EE"/>
    <w:rsid w:val="57E12FAD"/>
    <w:rsid w:val="580F4EC1"/>
    <w:rsid w:val="58407B49"/>
    <w:rsid w:val="58464B5C"/>
    <w:rsid w:val="585651F5"/>
    <w:rsid w:val="58A75590"/>
    <w:rsid w:val="58C93758"/>
    <w:rsid w:val="594501AB"/>
    <w:rsid w:val="5A2B5460"/>
    <w:rsid w:val="5A5B79B4"/>
    <w:rsid w:val="5A765BC0"/>
    <w:rsid w:val="5A8913F1"/>
    <w:rsid w:val="5B1B1714"/>
    <w:rsid w:val="5B742DB9"/>
    <w:rsid w:val="5BB1199B"/>
    <w:rsid w:val="5BC71CA1"/>
    <w:rsid w:val="5C6F5B0B"/>
    <w:rsid w:val="5C7236C4"/>
    <w:rsid w:val="5C903CD2"/>
    <w:rsid w:val="5C95435B"/>
    <w:rsid w:val="5CA34AA5"/>
    <w:rsid w:val="5CC35FC8"/>
    <w:rsid w:val="5D500321"/>
    <w:rsid w:val="5D5B76D0"/>
    <w:rsid w:val="5D934795"/>
    <w:rsid w:val="5DC9028D"/>
    <w:rsid w:val="5DFB7811"/>
    <w:rsid w:val="5E732A2D"/>
    <w:rsid w:val="5E7E2265"/>
    <w:rsid w:val="5F6175B2"/>
    <w:rsid w:val="5F873259"/>
    <w:rsid w:val="5FBB34A5"/>
    <w:rsid w:val="5FC6785B"/>
    <w:rsid w:val="60CF35B8"/>
    <w:rsid w:val="610A6205"/>
    <w:rsid w:val="6132342B"/>
    <w:rsid w:val="613921C4"/>
    <w:rsid w:val="61C43E5B"/>
    <w:rsid w:val="61FA20CA"/>
    <w:rsid w:val="621B3211"/>
    <w:rsid w:val="621B6E01"/>
    <w:rsid w:val="623E7DE1"/>
    <w:rsid w:val="62C37595"/>
    <w:rsid w:val="62CB74E3"/>
    <w:rsid w:val="63255F25"/>
    <w:rsid w:val="63F6448F"/>
    <w:rsid w:val="64557D2B"/>
    <w:rsid w:val="64775CE1"/>
    <w:rsid w:val="64CE7CB1"/>
    <w:rsid w:val="65DC124B"/>
    <w:rsid w:val="66300E23"/>
    <w:rsid w:val="668643CA"/>
    <w:rsid w:val="66A60AB1"/>
    <w:rsid w:val="66DB7082"/>
    <w:rsid w:val="67206D8B"/>
    <w:rsid w:val="679D161D"/>
    <w:rsid w:val="680063D1"/>
    <w:rsid w:val="68565FD7"/>
    <w:rsid w:val="68A17036"/>
    <w:rsid w:val="68B00491"/>
    <w:rsid w:val="692A0243"/>
    <w:rsid w:val="69490748"/>
    <w:rsid w:val="69E708AF"/>
    <w:rsid w:val="69F50DA5"/>
    <w:rsid w:val="6A0D34B1"/>
    <w:rsid w:val="6A262C83"/>
    <w:rsid w:val="6A902BD3"/>
    <w:rsid w:val="6ACD3714"/>
    <w:rsid w:val="6ACE0429"/>
    <w:rsid w:val="6B111342"/>
    <w:rsid w:val="6B6A2B79"/>
    <w:rsid w:val="6BCB4702"/>
    <w:rsid w:val="6C1059E9"/>
    <w:rsid w:val="6C1E3916"/>
    <w:rsid w:val="6C200C6D"/>
    <w:rsid w:val="6CB84909"/>
    <w:rsid w:val="6CFE054D"/>
    <w:rsid w:val="6D083A72"/>
    <w:rsid w:val="6D1B3E16"/>
    <w:rsid w:val="6D305B30"/>
    <w:rsid w:val="6D3726AD"/>
    <w:rsid w:val="6D3D73C4"/>
    <w:rsid w:val="6DEB2489"/>
    <w:rsid w:val="6E284B2A"/>
    <w:rsid w:val="6E4571B8"/>
    <w:rsid w:val="6E6F28F8"/>
    <w:rsid w:val="6F3D5D07"/>
    <w:rsid w:val="6F775C8D"/>
    <w:rsid w:val="6F985025"/>
    <w:rsid w:val="6FF808C2"/>
    <w:rsid w:val="70223EAC"/>
    <w:rsid w:val="70730F1E"/>
    <w:rsid w:val="71784236"/>
    <w:rsid w:val="71804D86"/>
    <w:rsid w:val="71844371"/>
    <w:rsid w:val="71C8627B"/>
    <w:rsid w:val="71EF79C7"/>
    <w:rsid w:val="72480BA0"/>
    <w:rsid w:val="72B15237"/>
    <w:rsid w:val="72D40B01"/>
    <w:rsid w:val="73120B06"/>
    <w:rsid w:val="7312785A"/>
    <w:rsid w:val="734C0103"/>
    <w:rsid w:val="737F5A98"/>
    <w:rsid w:val="73905147"/>
    <w:rsid w:val="74942CEF"/>
    <w:rsid w:val="74E57338"/>
    <w:rsid w:val="750945ED"/>
    <w:rsid w:val="75D13EDB"/>
    <w:rsid w:val="76222305"/>
    <w:rsid w:val="76587637"/>
    <w:rsid w:val="765A2D87"/>
    <w:rsid w:val="766D074E"/>
    <w:rsid w:val="7691630B"/>
    <w:rsid w:val="76E75A5D"/>
    <w:rsid w:val="770706D4"/>
    <w:rsid w:val="7711659E"/>
    <w:rsid w:val="77207080"/>
    <w:rsid w:val="77391334"/>
    <w:rsid w:val="775407D3"/>
    <w:rsid w:val="775E1EC9"/>
    <w:rsid w:val="77884AB3"/>
    <w:rsid w:val="77A65EB0"/>
    <w:rsid w:val="77AE4844"/>
    <w:rsid w:val="77CC264E"/>
    <w:rsid w:val="78AA02D9"/>
    <w:rsid w:val="790D145E"/>
    <w:rsid w:val="79280CDA"/>
    <w:rsid w:val="79705208"/>
    <w:rsid w:val="7A30625E"/>
    <w:rsid w:val="7A432EF0"/>
    <w:rsid w:val="7A7B6B83"/>
    <w:rsid w:val="7A997764"/>
    <w:rsid w:val="7AD85D51"/>
    <w:rsid w:val="7B3D6B8B"/>
    <w:rsid w:val="7B9F205C"/>
    <w:rsid w:val="7BAD4BF5"/>
    <w:rsid w:val="7C1742A4"/>
    <w:rsid w:val="7CC91BF7"/>
    <w:rsid w:val="7D4F5E29"/>
    <w:rsid w:val="7DC915CB"/>
    <w:rsid w:val="7E735A70"/>
    <w:rsid w:val="7E99325A"/>
    <w:rsid w:val="7F656F0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rPr>
      <w:rFonts w:eastAsiaTheme="minorEastAsia"/>
      <w:sz w:val="24"/>
      <w:szCs w:val="24"/>
      <w:lang w:eastAsia="en-US"/>
    </w:rPr>
  </w:style>
  <w:style w:type="paragraph" w:styleId="1">
    <w:name w:val="heading 1"/>
    <w:next w:val="A2"/>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2"/>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autoRedefine/>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w:basedOn w:val="a0"/>
    <w:link w:val="Char"/>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lang w:eastAsia="zh-CN"/>
    </w:rPr>
  </w:style>
  <w:style w:type="paragraph" w:customStyle="1" w:styleId="A2">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autoRedefine/>
    <w:qFormat/>
    <w:pPr>
      <w:widowControl w:val="0"/>
      <w:ind w:leftChars="1200" w:left="2520"/>
      <w:jc w:val="both"/>
    </w:pPr>
    <w:rPr>
      <w:rFonts w:eastAsia="宋体"/>
      <w:kern w:val="2"/>
      <w:sz w:val="21"/>
      <w:lang w:eastAsia="zh-CN"/>
    </w:rPr>
  </w:style>
  <w:style w:type="paragraph" w:styleId="2">
    <w:name w:val="List Number 2"/>
    <w:basedOn w:val="a0"/>
    <w:autoRedefine/>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6">
    <w:name w:val="Normal Indent"/>
    <w:basedOn w:val="a0"/>
    <w:autoRedefine/>
    <w:semiHidden/>
    <w:qFormat/>
    <w:pPr>
      <w:widowControl w:val="0"/>
      <w:ind w:firstLine="420"/>
      <w:jc w:val="both"/>
    </w:pPr>
    <w:rPr>
      <w:rFonts w:eastAsia="宋体"/>
      <w:kern w:val="2"/>
      <w:sz w:val="21"/>
      <w:szCs w:val="20"/>
      <w:lang w:eastAsia="zh-CN"/>
    </w:rPr>
  </w:style>
  <w:style w:type="paragraph" w:styleId="a7">
    <w:name w:val="Document Map"/>
    <w:basedOn w:val="a0"/>
    <w:link w:val="Char0"/>
    <w:qFormat/>
    <w:pPr>
      <w:widowControl w:val="0"/>
      <w:shd w:val="clear" w:color="auto" w:fill="000080"/>
      <w:jc w:val="both"/>
    </w:pPr>
    <w:rPr>
      <w:kern w:val="2"/>
      <w:sz w:val="21"/>
      <w:lang w:eastAsia="zh-CN"/>
    </w:rPr>
  </w:style>
  <w:style w:type="paragraph" w:styleId="a8">
    <w:name w:val="annotation text"/>
    <w:basedOn w:val="a0"/>
    <w:link w:val="Char1"/>
    <w:unhideWhenUsed/>
    <w:qFormat/>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51">
    <w:name w:val="toc 5"/>
    <w:basedOn w:val="a0"/>
    <w:next w:val="a0"/>
    <w:autoRedefine/>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a">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autoRedefine/>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b">
    <w:name w:val="Date"/>
    <w:next w:val="A2"/>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c">
    <w:name w:val="Balloon Text"/>
    <w:basedOn w:val="a0"/>
    <w:link w:val="Char5"/>
    <w:unhideWhenUsed/>
    <w:qFormat/>
    <w:rPr>
      <w:sz w:val="18"/>
      <w:szCs w:val="18"/>
    </w:rPr>
  </w:style>
  <w:style w:type="paragraph" w:styleId="ad">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e">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
    <w:name w:val="footnote text"/>
    <w:basedOn w:val="a0"/>
    <w:link w:val="Char8"/>
    <w:qFormat/>
    <w:pPr>
      <w:widowControl w:val="0"/>
      <w:snapToGrid w:val="0"/>
    </w:pPr>
    <w:rPr>
      <w:kern w:val="2"/>
      <w:sz w:val="18"/>
      <w:szCs w:val="18"/>
      <w:lang w:eastAsia="zh-CN"/>
    </w:rPr>
  </w:style>
  <w:style w:type="paragraph" w:styleId="60">
    <w:name w:val="toc 6"/>
    <w:basedOn w:val="a0"/>
    <w:next w:val="a0"/>
    <w:autoRedefine/>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2"/>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autoRedefine/>
    <w:qFormat/>
    <w:pPr>
      <w:widowControl w:val="0"/>
      <w:ind w:leftChars="1600" w:left="3360"/>
      <w:jc w:val="both"/>
    </w:pPr>
    <w:rPr>
      <w:rFonts w:eastAsia="宋体"/>
      <w:kern w:val="2"/>
      <w:sz w:val="21"/>
      <w:lang w:eastAsia="zh-CN"/>
    </w:rPr>
  </w:style>
  <w:style w:type="paragraph" w:styleId="af0">
    <w:name w:val="Normal (Web)"/>
    <w:basedOn w:val="a0"/>
    <w:autoRedefine/>
    <w:uiPriority w:val="99"/>
    <w:qFormat/>
    <w:pPr>
      <w:widowControl w:val="0"/>
      <w:spacing w:line="360" w:lineRule="auto"/>
      <w:ind w:firstLine="1648"/>
      <w:jc w:val="both"/>
    </w:pPr>
    <w:rPr>
      <w:rFonts w:eastAsia="Arial Unicode MS" w:cs="Arial Unicode MS"/>
      <w:color w:val="000000"/>
      <w:kern w:val="2"/>
      <w:u w:color="000000"/>
      <w:lang w:eastAsia="zh-CN"/>
    </w:rPr>
  </w:style>
  <w:style w:type="paragraph" w:styleId="af1">
    <w:name w:val="Title"/>
    <w:basedOn w:val="a0"/>
    <w:next w:val="a0"/>
    <w:link w:val="Char9"/>
    <w:uiPriority w:val="10"/>
    <w:qFormat/>
    <w:pPr>
      <w:widowControl w:val="0"/>
      <w:spacing w:before="240" w:after="60"/>
      <w:jc w:val="center"/>
      <w:outlineLvl w:val="0"/>
    </w:pPr>
    <w:rPr>
      <w:rFonts w:ascii="Cambria" w:hAnsi="Cambria"/>
      <w:b/>
      <w:bCs/>
      <w:sz w:val="32"/>
      <w:szCs w:val="32"/>
      <w:lang w:eastAsia="zh-CN"/>
    </w:rPr>
  </w:style>
  <w:style w:type="paragraph" w:styleId="af2">
    <w:name w:val="annotation subject"/>
    <w:basedOn w:val="a8"/>
    <w:next w:val="a8"/>
    <w:link w:val="Chara"/>
    <w:unhideWhenUsed/>
    <w:qFormat/>
    <w:pPr>
      <w:widowControl w:val="0"/>
    </w:pPr>
    <w:rPr>
      <w:rFonts w:ascii="Calibri" w:eastAsia="宋体" w:hAnsi="Calibri"/>
      <w:b/>
      <w:bCs/>
      <w:kern w:val="2"/>
      <w:sz w:val="21"/>
      <w:szCs w:val="22"/>
    </w:rPr>
  </w:style>
  <w:style w:type="paragraph" w:styleId="af3">
    <w:name w:val="Body Text First Indent"/>
    <w:basedOn w:val="a1"/>
    <w:link w:val="Charb"/>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4">
    <w:name w:val="Table Grid"/>
    <w:basedOn w:val="a4"/>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autoRedefine/>
    <w:qFormat/>
    <w:rPr>
      <w:b/>
      <w:bCs/>
    </w:rPr>
  </w:style>
  <w:style w:type="character" w:styleId="af6">
    <w:name w:val="page number"/>
    <w:basedOn w:val="a3"/>
    <w:autoRedefine/>
    <w:qFormat/>
  </w:style>
  <w:style w:type="character" w:styleId="af7">
    <w:name w:val="FollowedHyperlink"/>
    <w:autoRedefine/>
    <w:unhideWhenUsed/>
    <w:qFormat/>
    <w:rPr>
      <w:color w:val="954F72"/>
      <w:u w:val="single"/>
    </w:rPr>
  </w:style>
  <w:style w:type="character" w:styleId="af8">
    <w:name w:val="Emphasis"/>
    <w:autoRedefine/>
    <w:uiPriority w:val="20"/>
    <w:qFormat/>
    <w:rPr>
      <w:color w:val="CC0000"/>
    </w:rPr>
  </w:style>
  <w:style w:type="character" w:styleId="af9">
    <w:name w:val="Hyperlink"/>
    <w:autoRedefine/>
    <w:uiPriority w:val="99"/>
    <w:qFormat/>
    <w:rPr>
      <w:u w:val="single"/>
    </w:rPr>
  </w:style>
  <w:style w:type="character" w:styleId="afa">
    <w:name w:val="annotation reference"/>
    <w:basedOn w:val="a3"/>
    <w:autoRedefine/>
    <w:unhideWhenUsed/>
    <w:qFormat/>
    <w:rPr>
      <w:sz w:val="21"/>
      <w:szCs w:val="21"/>
    </w:rPr>
  </w:style>
  <w:style w:type="character" w:styleId="afb">
    <w:name w:val="footnote reference"/>
    <w:autoRedefine/>
    <w:qFormat/>
    <w:rPr>
      <w:vertAlign w:val="superscript"/>
    </w:rPr>
  </w:style>
  <w:style w:type="table" w:customStyle="1" w:styleId="TableNormal">
    <w:name w:val="Table Normal"/>
    <w:autoRedefine/>
    <w:qFormat/>
    <w:tblPr>
      <w:tblCellMar>
        <w:top w:w="0" w:type="dxa"/>
        <w:left w:w="0" w:type="dxa"/>
        <w:bottom w:w="0" w:type="dxa"/>
        <w:right w:w="0" w:type="dxa"/>
      </w:tblCellMar>
    </w:tblPr>
  </w:style>
  <w:style w:type="paragraph" w:customStyle="1" w:styleId="afc">
    <w:name w:val="页眉与页脚"/>
    <w:autoRedefine/>
    <w:qFormat/>
    <w:pPr>
      <w:tabs>
        <w:tab w:val="right" w:pos="9020"/>
      </w:tabs>
    </w:pPr>
    <w:rPr>
      <w:rFonts w:ascii="Helvetica" w:eastAsia="Helvetica" w:hAnsi="Helvetica" w:cs="Helvetica"/>
      <w:color w:val="000000"/>
      <w:sz w:val="24"/>
      <w:szCs w:val="24"/>
      <w:u w:color="000000"/>
    </w:rPr>
  </w:style>
  <w:style w:type="paragraph" w:customStyle="1" w:styleId="11">
    <w:name w:val="目录 11"/>
    <w:autoRedefine/>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autoRedefine/>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d">
    <w:name w:val="List Paragraph"/>
    <w:link w:val="Charc"/>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e">
    <w:name w:val="默认"/>
    <w:autoRedefine/>
    <w:qFormat/>
    <w:rPr>
      <w:rFonts w:ascii="Helvetica" w:eastAsia="Helvetica" w:hAnsi="Helvetica" w:cs="Helvetica"/>
      <w:color w:val="000000"/>
      <w:sz w:val="22"/>
      <w:szCs w:val="22"/>
      <w:u w:color="000000"/>
    </w:rPr>
  </w:style>
  <w:style w:type="paragraph" w:customStyle="1" w:styleId="p0">
    <w:name w:val="p0"/>
    <w:autoRedefine/>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autoRedefine/>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autoRedefine/>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autoRedefine/>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1">
    <w:name w:val="批注文字 Char"/>
    <w:basedOn w:val="a3"/>
    <w:link w:val="a8"/>
    <w:autoRedefine/>
    <w:qFormat/>
    <w:rPr>
      <w:sz w:val="24"/>
      <w:szCs w:val="24"/>
      <w:lang w:eastAsia="en-US"/>
    </w:rPr>
  </w:style>
  <w:style w:type="character" w:customStyle="1" w:styleId="Char5">
    <w:name w:val="批注框文本 Char"/>
    <w:basedOn w:val="a3"/>
    <w:link w:val="ac"/>
    <w:autoRedefine/>
    <w:qFormat/>
    <w:rPr>
      <w:sz w:val="18"/>
      <w:szCs w:val="18"/>
      <w:lang w:eastAsia="en-US"/>
    </w:rPr>
  </w:style>
  <w:style w:type="character" w:customStyle="1" w:styleId="aff">
    <w:name w:val="无"/>
    <w:autoRedefine/>
    <w:qFormat/>
  </w:style>
  <w:style w:type="paragraph" w:customStyle="1" w:styleId="13">
    <w:name w:val="修订1"/>
    <w:autoRedefine/>
    <w:hidden/>
    <w:uiPriority w:val="99"/>
    <w:semiHidden/>
    <w:qFormat/>
    <w:rPr>
      <w:rFonts w:eastAsiaTheme="minorEastAsia"/>
      <w:sz w:val="24"/>
      <w:szCs w:val="24"/>
      <w:lang w:eastAsia="en-US"/>
    </w:rPr>
  </w:style>
  <w:style w:type="character" w:customStyle="1" w:styleId="DefaultChar">
    <w:name w:val="Default Char"/>
    <w:link w:val="Default"/>
    <w:autoRedefine/>
    <w:qFormat/>
    <w:locked/>
    <w:rPr>
      <w:rFonts w:ascii="......." w:eastAsia="......." w:hAnsi="......." w:cs="......."/>
      <w:color w:val="000000"/>
      <w:sz w:val="24"/>
      <w:szCs w:val="24"/>
      <w:u w:color="000000"/>
    </w:rPr>
  </w:style>
  <w:style w:type="paragraph" w:styleId="aff0">
    <w:name w:val="No Spacing"/>
    <w:autoRedefine/>
    <w:uiPriority w:val="1"/>
    <w:qFormat/>
    <w:rPr>
      <w:rFonts w:eastAsiaTheme="minorEastAsia"/>
      <w:sz w:val="24"/>
      <w:szCs w:val="24"/>
      <w:lang w:eastAsia="en-US"/>
    </w:rPr>
  </w:style>
  <w:style w:type="paragraph" w:customStyle="1" w:styleId="14">
    <w:name w:val="无间隔1"/>
    <w:autoRedefine/>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3"/>
    <w:link w:val="30"/>
    <w:autoRedefine/>
    <w:qFormat/>
    <w:rPr>
      <w:rFonts w:eastAsia="宋体"/>
      <w:b/>
      <w:bCs/>
      <w:sz w:val="32"/>
      <w:szCs w:val="32"/>
    </w:rPr>
  </w:style>
  <w:style w:type="character" w:customStyle="1" w:styleId="4Char">
    <w:name w:val="标题 4 Char"/>
    <w:basedOn w:val="a3"/>
    <w:link w:val="40"/>
    <w:autoRedefine/>
    <w:uiPriority w:val="99"/>
    <w:qFormat/>
    <w:rPr>
      <w:rFonts w:ascii="Cambria" w:eastAsia="宋体" w:hAnsi="Cambria"/>
      <w:b/>
      <w:bCs/>
      <w:sz w:val="28"/>
      <w:szCs w:val="28"/>
    </w:rPr>
  </w:style>
  <w:style w:type="character" w:customStyle="1" w:styleId="Char6">
    <w:name w:val="页脚 Char"/>
    <w:link w:val="ad"/>
    <w:autoRedefine/>
    <w:uiPriority w:val="99"/>
    <w:qFormat/>
    <w:rPr>
      <w:rFonts w:eastAsia="Times New Roman"/>
      <w:color w:val="000000"/>
      <w:kern w:val="2"/>
      <w:sz w:val="18"/>
      <w:szCs w:val="18"/>
      <w:u w:color="000000"/>
    </w:rPr>
  </w:style>
  <w:style w:type="character" w:customStyle="1" w:styleId="Char7">
    <w:name w:val="页眉 Char"/>
    <w:link w:val="ae"/>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9">
    <w:name w:val="标题 Char"/>
    <w:link w:val="af1"/>
    <w:autoRedefine/>
    <w:uiPriority w:val="10"/>
    <w:qFormat/>
    <w:rPr>
      <w:rFonts w:ascii="Cambria" w:hAnsi="Cambria"/>
      <w:b/>
      <w:bCs/>
      <w:sz w:val="32"/>
      <w:szCs w:val="32"/>
    </w:rPr>
  </w:style>
  <w:style w:type="character" w:customStyle="1" w:styleId="Char10">
    <w:name w:val="标题 Char1"/>
    <w:basedOn w:val="a3"/>
    <w:autoRedefine/>
    <w:qFormat/>
    <w:rPr>
      <w:rFonts w:asciiTheme="majorHAnsi" w:eastAsia="宋体" w:hAnsiTheme="majorHAnsi" w:cstheme="majorBidi"/>
      <w:b/>
      <w:bCs/>
      <w:sz w:val="32"/>
      <w:szCs w:val="32"/>
      <w:lang w:eastAsia="en-US"/>
    </w:rPr>
  </w:style>
  <w:style w:type="paragraph" w:customStyle="1" w:styleId="xl86">
    <w:name w:val="xl8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b"/>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4"/>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
    <w:name w:val="批注主题 Char"/>
    <w:basedOn w:val="Char1"/>
    <w:link w:val="af2"/>
    <w:autoRedefine/>
    <w:qFormat/>
    <w:rPr>
      <w:rFonts w:ascii="Calibri" w:eastAsia="宋体" w:hAnsi="Calibri"/>
      <w:b/>
      <w:bCs/>
      <w:kern w:val="2"/>
      <w:sz w:val="21"/>
      <w:szCs w:val="22"/>
      <w:lang w:eastAsia="en-US"/>
    </w:rPr>
  </w:style>
  <w:style w:type="table" w:customStyle="1" w:styleId="43">
    <w:name w:val="网格型4"/>
    <w:basedOn w:val="a4"/>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3"/>
    <w:autoRedefine/>
    <w:qFormat/>
    <w:rPr>
      <w:rFonts w:ascii="Helvetica" w:eastAsia="Helvetica" w:hAnsi="Helvetica" w:cs="Helvetica"/>
      <w:sz w:val="24"/>
      <w:szCs w:val="24"/>
    </w:rPr>
  </w:style>
  <w:style w:type="character" w:customStyle="1" w:styleId="5Char">
    <w:name w:val="标题 5 Char"/>
    <w:basedOn w:val="a3"/>
    <w:link w:val="50"/>
    <w:autoRedefine/>
    <w:qFormat/>
    <w:rPr>
      <w:b/>
      <w:bCs/>
      <w:sz w:val="28"/>
      <w:szCs w:val="28"/>
      <w:lang w:eastAsia="en-US"/>
    </w:rPr>
  </w:style>
  <w:style w:type="character" w:customStyle="1" w:styleId="6Char">
    <w:name w:val="标题 6 Char"/>
    <w:basedOn w:val="a3"/>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0">
    <w:name w:val="文档结构图 Char"/>
    <w:link w:val="a7"/>
    <w:autoRedefine/>
    <w:qFormat/>
    <w:rPr>
      <w:kern w:val="2"/>
      <w:sz w:val="21"/>
      <w:szCs w:val="24"/>
      <w:shd w:val="clear" w:color="auto" w:fill="000080"/>
    </w:rPr>
  </w:style>
  <w:style w:type="character" w:customStyle="1" w:styleId="Char11">
    <w:name w:val="文档结构图 Char1"/>
    <w:basedOn w:val="a3"/>
    <w:autoRedefine/>
    <w:semiHidden/>
    <w:qFormat/>
    <w:rPr>
      <w:rFonts w:ascii="宋体" w:eastAsia="宋体"/>
      <w:sz w:val="18"/>
      <w:szCs w:val="18"/>
      <w:lang w:eastAsia="en-US"/>
    </w:rPr>
  </w:style>
  <w:style w:type="character" w:customStyle="1" w:styleId="Char3">
    <w:name w:val="纯文本 Char"/>
    <w:link w:val="aa"/>
    <w:autoRedefine/>
    <w:qFormat/>
    <w:rPr>
      <w:rFonts w:ascii="宋体" w:eastAsia="仿宋_GB2312" w:hAnsi="Courier New" w:cs="Courier New"/>
      <w:kern w:val="2"/>
      <w:sz w:val="28"/>
      <w:szCs w:val="21"/>
    </w:rPr>
  </w:style>
  <w:style w:type="character" w:customStyle="1" w:styleId="Char12">
    <w:name w:val="纯文本 Char1"/>
    <w:basedOn w:val="a3"/>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3"/>
    <w:autoRedefine/>
    <w:semiHidden/>
    <w:qFormat/>
    <w:rPr>
      <w:sz w:val="24"/>
      <w:szCs w:val="24"/>
      <w:lang w:eastAsia="en-US"/>
    </w:rPr>
  </w:style>
  <w:style w:type="character" w:customStyle="1" w:styleId="unnamed11">
    <w:name w:val="unnamed11"/>
    <w:autoRedefine/>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d">
    <w:name w:val="段 Char"/>
    <w:link w:val="aff1"/>
    <w:autoRedefine/>
    <w:qFormat/>
    <w:rPr>
      <w:color w:val="000000"/>
      <w:kern w:val="2"/>
      <w:sz w:val="21"/>
      <w:szCs w:val="21"/>
    </w:rPr>
  </w:style>
  <w:style w:type="paragraph" w:customStyle="1" w:styleId="aff1">
    <w:name w:val="段"/>
    <w:link w:val="Chard"/>
    <w:qFormat/>
    <w:pPr>
      <w:ind w:firstLine="420"/>
    </w:pPr>
    <w:rPr>
      <w:rFonts w:eastAsiaTheme="minorEastAsia"/>
      <w:color w:val="000000"/>
      <w:kern w:val="2"/>
      <w:sz w:val="21"/>
      <w:szCs w:val="21"/>
    </w:rPr>
  </w:style>
  <w:style w:type="character" w:customStyle="1" w:styleId="2Char0">
    <w:name w:val="正文文本缩进 2 Char"/>
    <w:link w:val="21"/>
    <w:autoRedefine/>
    <w:qFormat/>
    <w:rPr>
      <w:rFonts w:ascii="宋体" w:eastAsia="宋体" w:hAnsi="宋体" w:cs="宋体"/>
      <w:color w:val="000000"/>
      <w:kern w:val="2"/>
      <w:sz w:val="28"/>
      <w:szCs w:val="28"/>
      <w:u w:color="000000"/>
    </w:rPr>
  </w:style>
  <w:style w:type="character" w:customStyle="1" w:styleId="Char8">
    <w:name w:val="脚注文本 Char"/>
    <w:link w:val="af"/>
    <w:qFormat/>
    <w:rPr>
      <w:kern w:val="2"/>
      <w:sz w:val="18"/>
      <w:szCs w:val="18"/>
    </w:rPr>
  </w:style>
  <w:style w:type="character" w:customStyle="1" w:styleId="Char14">
    <w:name w:val="脚注文本 Char1"/>
    <w:basedOn w:val="a3"/>
    <w:autoRedefine/>
    <w:semiHidden/>
    <w:qFormat/>
    <w:rPr>
      <w:sz w:val="18"/>
      <w:szCs w:val="18"/>
      <w:lang w:eastAsia="en-US"/>
    </w:rPr>
  </w:style>
  <w:style w:type="character" w:customStyle="1" w:styleId="CharChar1">
    <w:name w:val="Char Char1"/>
    <w:autoRedefine/>
    <w:qFormat/>
    <w:rPr>
      <w:kern w:val="2"/>
      <w:sz w:val="18"/>
      <w:szCs w:val="18"/>
    </w:rPr>
  </w:style>
  <w:style w:type="character" w:customStyle="1" w:styleId="style141">
    <w:name w:val="style141"/>
    <w:autoRedefine/>
    <w:qFormat/>
    <w:rPr>
      <w:sz w:val="21"/>
      <w:szCs w:val="21"/>
    </w:rPr>
  </w:style>
  <w:style w:type="character" w:customStyle="1" w:styleId="wenzi1">
    <w:name w:val="wenzi1"/>
    <w:autoRedefine/>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autoRedefine/>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autoRedefine/>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e">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2">
    <w:name w:val="一级列项"/>
    <w:basedOn w:val="a0"/>
    <w:autoRedefine/>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autoRedefine/>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autoRedefine/>
    <w:qFormat/>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semiHidden/>
    <w:qFormat/>
    <w:rPr>
      <w:kern w:val="2"/>
      <w:sz w:val="21"/>
      <w:szCs w:val="24"/>
    </w:rPr>
  </w:style>
  <w:style w:type="character" w:customStyle="1" w:styleId="Char18">
    <w:name w:val="批注主题 Char1"/>
    <w:autoRedefine/>
    <w:semiHidden/>
    <w:qFormat/>
    <w:rPr>
      <w:b/>
      <w:bCs/>
      <w:kern w:val="2"/>
      <w:sz w:val="21"/>
      <w:szCs w:val="24"/>
    </w:rPr>
  </w:style>
  <w:style w:type="character" w:customStyle="1" w:styleId="Char19">
    <w:name w:val="页眉 Char1"/>
    <w:autoRedefine/>
    <w:semiHidden/>
    <w:qFormat/>
    <w:rPr>
      <w:kern w:val="2"/>
      <w:sz w:val="18"/>
      <w:szCs w:val="18"/>
    </w:rPr>
  </w:style>
  <w:style w:type="character" w:customStyle="1" w:styleId="Char1a">
    <w:name w:val="页脚 Char1"/>
    <w:semiHidden/>
    <w:qFormat/>
    <w:rPr>
      <w:kern w:val="2"/>
      <w:sz w:val="18"/>
      <w:szCs w:val="18"/>
    </w:rPr>
  </w:style>
  <w:style w:type="table" w:customStyle="1" w:styleId="71">
    <w:name w:val="网格型7"/>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表"/>
    <w:basedOn w:val="a0"/>
    <w:next w:val="a0"/>
    <w:autoRedefine/>
    <w:uiPriority w:val="7"/>
    <w:qFormat/>
    <w:pPr>
      <w:widowControl w:val="0"/>
      <w:jc w:val="center"/>
    </w:pPr>
    <w:rPr>
      <w:rFonts w:eastAsia="宋体"/>
      <w:kern w:val="2"/>
      <w:sz w:val="21"/>
      <w:szCs w:val="21"/>
      <w:lang w:eastAsia="zh-CN"/>
    </w:rPr>
  </w:style>
  <w:style w:type="paragraph" w:customStyle="1" w:styleId="aff4">
    <w:name w:val="表 靠左"/>
    <w:basedOn w:val="aff3"/>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c">
    <w:name w:val="列出段落 Char"/>
    <w:link w:val="afd"/>
    <w:autoRedefine/>
    <w:uiPriority w:val="34"/>
    <w:qFormat/>
    <w:rPr>
      <w:rFonts w:eastAsia="Arial Unicode MS" w:cs="Arial Unicode MS"/>
      <w:color w:val="000000"/>
      <w:kern w:val="2"/>
      <w:sz w:val="24"/>
      <w:szCs w:val="24"/>
      <w:u w:color="000000"/>
    </w:rPr>
  </w:style>
  <w:style w:type="table" w:customStyle="1" w:styleId="TableNormal5">
    <w:name w:val="Table Normal5"/>
    <w:qFormat/>
    <w:tblPr>
      <w:tblCellMar>
        <w:top w:w="0" w:type="dxa"/>
        <w:left w:w="0" w:type="dxa"/>
        <w:bottom w:w="0" w:type="dxa"/>
        <w:right w:w="0" w:type="dxa"/>
      </w:tblCellMar>
    </w:tblPr>
  </w:style>
  <w:style w:type="table" w:customStyle="1" w:styleId="TableNormal6">
    <w:name w:val="Table Normal6"/>
    <w:autoRedefine/>
    <w:qFormat/>
    <w:tblPr>
      <w:tblCellMar>
        <w:top w:w="0" w:type="dxa"/>
        <w:left w:w="0" w:type="dxa"/>
        <w:bottom w:w="0" w:type="dxa"/>
        <w:right w:w="0" w:type="dxa"/>
      </w:tblCellMar>
    </w:tblPr>
  </w:style>
  <w:style w:type="table" w:customStyle="1" w:styleId="80">
    <w:name w:val="网格型8"/>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4"/>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
    <w:name w:val="正文文本 Char"/>
    <w:basedOn w:val="a3"/>
    <w:link w:val="a1"/>
    <w:autoRedefine/>
    <w:qFormat/>
    <w:rPr>
      <w:rFonts w:ascii="Arial Unicode MS" w:eastAsia="Arial Unicode MS" w:hAnsi="Arial Unicode MS" w:cs="Arial Unicode MS"/>
      <w:color w:val="000000"/>
      <w:kern w:val="2"/>
      <w:sz w:val="32"/>
      <w:szCs w:val="32"/>
      <w:u w:color="000000"/>
    </w:rPr>
  </w:style>
  <w:style w:type="character" w:customStyle="1" w:styleId="Charb">
    <w:name w:val="正文首行缩进 Char"/>
    <w:basedOn w:val="Char"/>
    <w:link w:val="af3"/>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autoRedefine/>
    <w:qFormat/>
    <w:tblPr>
      <w:tblCellMar>
        <w:top w:w="0" w:type="dxa"/>
        <w:left w:w="0" w:type="dxa"/>
        <w:bottom w:w="0" w:type="dxa"/>
        <w:right w:w="0" w:type="dxa"/>
      </w:tblCellMar>
    </w:tblPr>
  </w:style>
  <w:style w:type="table" w:customStyle="1" w:styleId="710">
    <w:name w:val="网格型71"/>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4"/>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3"/>
    <w:link w:val="7"/>
    <w:uiPriority w:val="9"/>
    <w:semiHidden/>
    <w:qFormat/>
    <w:rPr>
      <w:rFonts w:eastAsiaTheme="minorEastAsia"/>
      <w:b/>
      <w:bCs/>
      <w:sz w:val="24"/>
      <w:szCs w:val="24"/>
      <w:lang w:eastAsia="en-US"/>
    </w:rPr>
  </w:style>
  <w:style w:type="table" w:customStyle="1" w:styleId="140">
    <w:name w:val="网格型14"/>
    <w:basedOn w:val="a4"/>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首行缩进"/>
    <w:basedOn w:val="a0"/>
    <w:qFormat/>
    <w:pPr>
      <w:widowControl w:val="0"/>
      <w:spacing w:line="360" w:lineRule="auto"/>
      <w:ind w:firstLineChars="200" w:firstLine="480"/>
      <w:jc w:val="both"/>
    </w:pPr>
    <w:rPr>
      <w:rFonts w:asciiTheme="minorHAnsi" w:hAnsiTheme="minorHAnsi" w:cstheme="minorBidi"/>
      <w:kern w:val="2"/>
      <w:szCs w:val="22"/>
      <w:lang w:val="zh-CN"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rPr>
      <w:rFonts w:eastAsiaTheme="minorEastAsia"/>
      <w:sz w:val="24"/>
      <w:szCs w:val="24"/>
      <w:lang w:eastAsia="en-US"/>
    </w:rPr>
  </w:style>
  <w:style w:type="paragraph" w:styleId="1">
    <w:name w:val="heading 1"/>
    <w:next w:val="A2"/>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2"/>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autoRedefine/>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1">
    <w:name w:val="Body Text"/>
    <w:basedOn w:val="a0"/>
    <w:link w:val="Char"/>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lang w:eastAsia="zh-CN"/>
    </w:rPr>
  </w:style>
  <w:style w:type="paragraph" w:customStyle="1" w:styleId="A2">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autoRedefine/>
    <w:qFormat/>
    <w:pPr>
      <w:widowControl w:val="0"/>
      <w:ind w:leftChars="1200" w:left="2520"/>
      <w:jc w:val="both"/>
    </w:pPr>
    <w:rPr>
      <w:rFonts w:eastAsia="宋体"/>
      <w:kern w:val="2"/>
      <w:sz w:val="21"/>
      <w:lang w:eastAsia="zh-CN"/>
    </w:rPr>
  </w:style>
  <w:style w:type="paragraph" w:styleId="2">
    <w:name w:val="List Number 2"/>
    <w:basedOn w:val="a0"/>
    <w:autoRedefine/>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6">
    <w:name w:val="Normal Indent"/>
    <w:basedOn w:val="a0"/>
    <w:autoRedefine/>
    <w:semiHidden/>
    <w:qFormat/>
    <w:pPr>
      <w:widowControl w:val="0"/>
      <w:ind w:firstLine="420"/>
      <w:jc w:val="both"/>
    </w:pPr>
    <w:rPr>
      <w:rFonts w:eastAsia="宋体"/>
      <w:kern w:val="2"/>
      <w:sz w:val="21"/>
      <w:szCs w:val="20"/>
      <w:lang w:eastAsia="zh-CN"/>
    </w:rPr>
  </w:style>
  <w:style w:type="paragraph" w:styleId="a7">
    <w:name w:val="Document Map"/>
    <w:basedOn w:val="a0"/>
    <w:link w:val="Char0"/>
    <w:qFormat/>
    <w:pPr>
      <w:widowControl w:val="0"/>
      <w:shd w:val="clear" w:color="auto" w:fill="000080"/>
      <w:jc w:val="both"/>
    </w:pPr>
    <w:rPr>
      <w:kern w:val="2"/>
      <w:sz w:val="21"/>
      <w:lang w:eastAsia="zh-CN"/>
    </w:rPr>
  </w:style>
  <w:style w:type="paragraph" w:styleId="a8">
    <w:name w:val="annotation text"/>
    <w:basedOn w:val="a0"/>
    <w:link w:val="Char1"/>
    <w:unhideWhenUsed/>
    <w:qFormat/>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51">
    <w:name w:val="toc 5"/>
    <w:basedOn w:val="a0"/>
    <w:next w:val="a0"/>
    <w:autoRedefine/>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a">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autoRedefine/>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b">
    <w:name w:val="Date"/>
    <w:next w:val="A2"/>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c">
    <w:name w:val="Balloon Text"/>
    <w:basedOn w:val="a0"/>
    <w:link w:val="Char5"/>
    <w:unhideWhenUsed/>
    <w:qFormat/>
    <w:rPr>
      <w:sz w:val="18"/>
      <w:szCs w:val="18"/>
    </w:rPr>
  </w:style>
  <w:style w:type="paragraph" w:styleId="ad">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e">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
    <w:name w:val="footnote text"/>
    <w:basedOn w:val="a0"/>
    <w:link w:val="Char8"/>
    <w:qFormat/>
    <w:pPr>
      <w:widowControl w:val="0"/>
      <w:snapToGrid w:val="0"/>
    </w:pPr>
    <w:rPr>
      <w:kern w:val="2"/>
      <w:sz w:val="18"/>
      <w:szCs w:val="18"/>
      <w:lang w:eastAsia="zh-CN"/>
    </w:rPr>
  </w:style>
  <w:style w:type="paragraph" w:styleId="60">
    <w:name w:val="toc 6"/>
    <w:basedOn w:val="a0"/>
    <w:next w:val="a0"/>
    <w:autoRedefine/>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2"/>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autoRedefine/>
    <w:qFormat/>
    <w:pPr>
      <w:widowControl w:val="0"/>
      <w:ind w:leftChars="1600" w:left="3360"/>
      <w:jc w:val="both"/>
    </w:pPr>
    <w:rPr>
      <w:rFonts w:eastAsia="宋体"/>
      <w:kern w:val="2"/>
      <w:sz w:val="21"/>
      <w:lang w:eastAsia="zh-CN"/>
    </w:rPr>
  </w:style>
  <w:style w:type="paragraph" w:styleId="af0">
    <w:name w:val="Normal (Web)"/>
    <w:basedOn w:val="a0"/>
    <w:autoRedefine/>
    <w:uiPriority w:val="99"/>
    <w:qFormat/>
    <w:pPr>
      <w:widowControl w:val="0"/>
      <w:spacing w:line="360" w:lineRule="auto"/>
      <w:ind w:firstLine="1648"/>
      <w:jc w:val="both"/>
    </w:pPr>
    <w:rPr>
      <w:rFonts w:eastAsia="Arial Unicode MS" w:cs="Arial Unicode MS"/>
      <w:color w:val="000000"/>
      <w:kern w:val="2"/>
      <w:u w:color="000000"/>
      <w:lang w:eastAsia="zh-CN"/>
    </w:rPr>
  </w:style>
  <w:style w:type="paragraph" w:styleId="af1">
    <w:name w:val="Title"/>
    <w:basedOn w:val="a0"/>
    <w:next w:val="a0"/>
    <w:link w:val="Char9"/>
    <w:uiPriority w:val="10"/>
    <w:qFormat/>
    <w:pPr>
      <w:widowControl w:val="0"/>
      <w:spacing w:before="240" w:after="60"/>
      <w:jc w:val="center"/>
      <w:outlineLvl w:val="0"/>
    </w:pPr>
    <w:rPr>
      <w:rFonts w:ascii="Cambria" w:hAnsi="Cambria"/>
      <w:b/>
      <w:bCs/>
      <w:sz w:val="32"/>
      <w:szCs w:val="32"/>
      <w:lang w:eastAsia="zh-CN"/>
    </w:rPr>
  </w:style>
  <w:style w:type="paragraph" w:styleId="af2">
    <w:name w:val="annotation subject"/>
    <w:basedOn w:val="a8"/>
    <w:next w:val="a8"/>
    <w:link w:val="Chara"/>
    <w:unhideWhenUsed/>
    <w:qFormat/>
    <w:pPr>
      <w:widowControl w:val="0"/>
    </w:pPr>
    <w:rPr>
      <w:rFonts w:ascii="Calibri" w:eastAsia="宋体" w:hAnsi="Calibri"/>
      <w:b/>
      <w:bCs/>
      <w:kern w:val="2"/>
      <w:sz w:val="21"/>
      <w:szCs w:val="22"/>
    </w:rPr>
  </w:style>
  <w:style w:type="paragraph" w:styleId="af3">
    <w:name w:val="Body Text First Indent"/>
    <w:basedOn w:val="a1"/>
    <w:link w:val="Charb"/>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4">
    <w:name w:val="Table Grid"/>
    <w:basedOn w:val="a4"/>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autoRedefine/>
    <w:qFormat/>
    <w:rPr>
      <w:b/>
      <w:bCs/>
    </w:rPr>
  </w:style>
  <w:style w:type="character" w:styleId="af6">
    <w:name w:val="page number"/>
    <w:basedOn w:val="a3"/>
    <w:autoRedefine/>
    <w:qFormat/>
  </w:style>
  <w:style w:type="character" w:styleId="af7">
    <w:name w:val="FollowedHyperlink"/>
    <w:autoRedefine/>
    <w:unhideWhenUsed/>
    <w:qFormat/>
    <w:rPr>
      <w:color w:val="954F72"/>
      <w:u w:val="single"/>
    </w:rPr>
  </w:style>
  <w:style w:type="character" w:styleId="af8">
    <w:name w:val="Emphasis"/>
    <w:autoRedefine/>
    <w:uiPriority w:val="20"/>
    <w:qFormat/>
    <w:rPr>
      <w:color w:val="CC0000"/>
    </w:rPr>
  </w:style>
  <w:style w:type="character" w:styleId="af9">
    <w:name w:val="Hyperlink"/>
    <w:autoRedefine/>
    <w:uiPriority w:val="99"/>
    <w:qFormat/>
    <w:rPr>
      <w:u w:val="single"/>
    </w:rPr>
  </w:style>
  <w:style w:type="character" w:styleId="afa">
    <w:name w:val="annotation reference"/>
    <w:basedOn w:val="a3"/>
    <w:autoRedefine/>
    <w:unhideWhenUsed/>
    <w:qFormat/>
    <w:rPr>
      <w:sz w:val="21"/>
      <w:szCs w:val="21"/>
    </w:rPr>
  </w:style>
  <w:style w:type="character" w:styleId="afb">
    <w:name w:val="footnote reference"/>
    <w:autoRedefine/>
    <w:qFormat/>
    <w:rPr>
      <w:vertAlign w:val="superscript"/>
    </w:rPr>
  </w:style>
  <w:style w:type="table" w:customStyle="1" w:styleId="TableNormal">
    <w:name w:val="Table Normal"/>
    <w:autoRedefine/>
    <w:qFormat/>
    <w:tblPr>
      <w:tblCellMar>
        <w:top w:w="0" w:type="dxa"/>
        <w:left w:w="0" w:type="dxa"/>
        <w:bottom w:w="0" w:type="dxa"/>
        <w:right w:w="0" w:type="dxa"/>
      </w:tblCellMar>
    </w:tblPr>
  </w:style>
  <w:style w:type="paragraph" w:customStyle="1" w:styleId="afc">
    <w:name w:val="页眉与页脚"/>
    <w:autoRedefine/>
    <w:qFormat/>
    <w:pPr>
      <w:tabs>
        <w:tab w:val="right" w:pos="9020"/>
      </w:tabs>
    </w:pPr>
    <w:rPr>
      <w:rFonts w:ascii="Helvetica" w:eastAsia="Helvetica" w:hAnsi="Helvetica" w:cs="Helvetica"/>
      <w:color w:val="000000"/>
      <w:sz w:val="24"/>
      <w:szCs w:val="24"/>
      <w:u w:color="000000"/>
    </w:rPr>
  </w:style>
  <w:style w:type="paragraph" w:customStyle="1" w:styleId="11">
    <w:name w:val="目录 11"/>
    <w:autoRedefine/>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autoRedefine/>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d">
    <w:name w:val="List Paragraph"/>
    <w:link w:val="Charc"/>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e">
    <w:name w:val="默认"/>
    <w:autoRedefine/>
    <w:qFormat/>
    <w:rPr>
      <w:rFonts w:ascii="Helvetica" w:eastAsia="Helvetica" w:hAnsi="Helvetica" w:cs="Helvetica"/>
      <w:color w:val="000000"/>
      <w:sz w:val="22"/>
      <w:szCs w:val="22"/>
      <w:u w:color="000000"/>
    </w:rPr>
  </w:style>
  <w:style w:type="paragraph" w:customStyle="1" w:styleId="p0">
    <w:name w:val="p0"/>
    <w:autoRedefine/>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autoRedefine/>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autoRedefine/>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autoRedefine/>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1">
    <w:name w:val="批注文字 Char"/>
    <w:basedOn w:val="a3"/>
    <w:link w:val="a8"/>
    <w:autoRedefine/>
    <w:qFormat/>
    <w:rPr>
      <w:sz w:val="24"/>
      <w:szCs w:val="24"/>
      <w:lang w:eastAsia="en-US"/>
    </w:rPr>
  </w:style>
  <w:style w:type="character" w:customStyle="1" w:styleId="Char5">
    <w:name w:val="批注框文本 Char"/>
    <w:basedOn w:val="a3"/>
    <w:link w:val="ac"/>
    <w:autoRedefine/>
    <w:qFormat/>
    <w:rPr>
      <w:sz w:val="18"/>
      <w:szCs w:val="18"/>
      <w:lang w:eastAsia="en-US"/>
    </w:rPr>
  </w:style>
  <w:style w:type="character" w:customStyle="1" w:styleId="aff">
    <w:name w:val="无"/>
    <w:autoRedefine/>
    <w:qFormat/>
  </w:style>
  <w:style w:type="paragraph" w:customStyle="1" w:styleId="13">
    <w:name w:val="修订1"/>
    <w:autoRedefine/>
    <w:hidden/>
    <w:uiPriority w:val="99"/>
    <w:semiHidden/>
    <w:qFormat/>
    <w:rPr>
      <w:rFonts w:eastAsiaTheme="minorEastAsia"/>
      <w:sz w:val="24"/>
      <w:szCs w:val="24"/>
      <w:lang w:eastAsia="en-US"/>
    </w:rPr>
  </w:style>
  <w:style w:type="character" w:customStyle="1" w:styleId="DefaultChar">
    <w:name w:val="Default Char"/>
    <w:link w:val="Default"/>
    <w:autoRedefine/>
    <w:qFormat/>
    <w:locked/>
    <w:rPr>
      <w:rFonts w:ascii="......." w:eastAsia="......." w:hAnsi="......." w:cs="......."/>
      <w:color w:val="000000"/>
      <w:sz w:val="24"/>
      <w:szCs w:val="24"/>
      <w:u w:color="000000"/>
    </w:rPr>
  </w:style>
  <w:style w:type="paragraph" w:styleId="aff0">
    <w:name w:val="No Spacing"/>
    <w:autoRedefine/>
    <w:uiPriority w:val="1"/>
    <w:qFormat/>
    <w:rPr>
      <w:rFonts w:eastAsiaTheme="minorEastAsia"/>
      <w:sz w:val="24"/>
      <w:szCs w:val="24"/>
      <w:lang w:eastAsia="en-US"/>
    </w:rPr>
  </w:style>
  <w:style w:type="paragraph" w:customStyle="1" w:styleId="14">
    <w:name w:val="无间隔1"/>
    <w:autoRedefine/>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3"/>
    <w:link w:val="30"/>
    <w:autoRedefine/>
    <w:qFormat/>
    <w:rPr>
      <w:rFonts w:eastAsia="宋体"/>
      <w:b/>
      <w:bCs/>
      <w:sz w:val="32"/>
      <w:szCs w:val="32"/>
    </w:rPr>
  </w:style>
  <w:style w:type="character" w:customStyle="1" w:styleId="4Char">
    <w:name w:val="标题 4 Char"/>
    <w:basedOn w:val="a3"/>
    <w:link w:val="40"/>
    <w:autoRedefine/>
    <w:uiPriority w:val="99"/>
    <w:qFormat/>
    <w:rPr>
      <w:rFonts w:ascii="Cambria" w:eastAsia="宋体" w:hAnsi="Cambria"/>
      <w:b/>
      <w:bCs/>
      <w:sz w:val="28"/>
      <w:szCs w:val="28"/>
    </w:rPr>
  </w:style>
  <w:style w:type="character" w:customStyle="1" w:styleId="Char6">
    <w:name w:val="页脚 Char"/>
    <w:link w:val="ad"/>
    <w:autoRedefine/>
    <w:uiPriority w:val="99"/>
    <w:qFormat/>
    <w:rPr>
      <w:rFonts w:eastAsia="Times New Roman"/>
      <w:color w:val="000000"/>
      <w:kern w:val="2"/>
      <w:sz w:val="18"/>
      <w:szCs w:val="18"/>
      <w:u w:color="000000"/>
    </w:rPr>
  </w:style>
  <w:style w:type="character" w:customStyle="1" w:styleId="Char7">
    <w:name w:val="页眉 Char"/>
    <w:link w:val="ae"/>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9">
    <w:name w:val="标题 Char"/>
    <w:link w:val="af1"/>
    <w:autoRedefine/>
    <w:uiPriority w:val="10"/>
    <w:qFormat/>
    <w:rPr>
      <w:rFonts w:ascii="Cambria" w:hAnsi="Cambria"/>
      <w:b/>
      <w:bCs/>
      <w:sz w:val="32"/>
      <w:szCs w:val="32"/>
    </w:rPr>
  </w:style>
  <w:style w:type="character" w:customStyle="1" w:styleId="Char10">
    <w:name w:val="标题 Char1"/>
    <w:basedOn w:val="a3"/>
    <w:autoRedefine/>
    <w:qFormat/>
    <w:rPr>
      <w:rFonts w:asciiTheme="majorHAnsi" w:eastAsia="宋体" w:hAnsiTheme="majorHAnsi" w:cstheme="majorBidi"/>
      <w:b/>
      <w:bCs/>
      <w:sz w:val="32"/>
      <w:szCs w:val="32"/>
      <w:lang w:eastAsia="en-US"/>
    </w:rPr>
  </w:style>
  <w:style w:type="paragraph" w:customStyle="1" w:styleId="xl86">
    <w:name w:val="xl8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b"/>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4"/>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
    <w:name w:val="批注主题 Char"/>
    <w:basedOn w:val="Char1"/>
    <w:link w:val="af2"/>
    <w:autoRedefine/>
    <w:qFormat/>
    <w:rPr>
      <w:rFonts w:ascii="Calibri" w:eastAsia="宋体" w:hAnsi="Calibri"/>
      <w:b/>
      <w:bCs/>
      <w:kern w:val="2"/>
      <w:sz w:val="21"/>
      <w:szCs w:val="22"/>
      <w:lang w:eastAsia="en-US"/>
    </w:rPr>
  </w:style>
  <w:style w:type="table" w:customStyle="1" w:styleId="43">
    <w:name w:val="网格型4"/>
    <w:basedOn w:val="a4"/>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4"/>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3"/>
    <w:autoRedefine/>
    <w:qFormat/>
    <w:rPr>
      <w:rFonts w:ascii="Helvetica" w:eastAsia="Helvetica" w:hAnsi="Helvetica" w:cs="Helvetica"/>
      <w:sz w:val="24"/>
      <w:szCs w:val="24"/>
    </w:rPr>
  </w:style>
  <w:style w:type="character" w:customStyle="1" w:styleId="5Char">
    <w:name w:val="标题 5 Char"/>
    <w:basedOn w:val="a3"/>
    <w:link w:val="50"/>
    <w:autoRedefine/>
    <w:qFormat/>
    <w:rPr>
      <w:b/>
      <w:bCs/>
      <w:sz w:val="28"/>
      <w:szCs w:val="28"/>
      <w:lang w:eastAsia="en-US"/>
    </w:rPr>
  </w:style>
  <w:style w:type="character" w:customStyle="1" w:styleId="6Char">
    <w:name w:val="标题 6 Char"/>
    <w:basedOn w:val="a3"/>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0">
    <w:name w:val="文档结构图 Char"/>
    <w:link w:val="a7"/>
    <w:autoRedefine/>
    <w:qFormat/>
    <w:rPr>
      <w:kern w:val="2"/>
      <w:sz w:val="21"/>
      <w:szCs w:val="24"/>
      <w:shd w:val="clear" w:color="auto" w:fill="000080"/>
    </w:rPr>
  </w:style>
  <w:style w:type="character" w:customStyle="1" w:styleId="Char11">
    <w:name w:val="文档结构图 Char1"/>
    <w:basedOn w:val="a3"/>
    <w:autoRedefine/>
    <w:semiHidden/>
    <w:qFormat/>
    <w:rPr>
      <w:rFonts w:ascii="宋体" w:eastAsia="宋体"/>
      <w:sz w:val="18"/>
      <w:szCs w:val="18"/>
      <w:lang w:eastAsia="en-US"/>
    </w:rPr>
  </w:style>
  <w:style w:type="character" w:customStyle="1" w:styleId="Char3">
    <w:name w:val="纯文本 Char"/>
    <w:link w:val="aa"/>
    <w:autoRedefine/>
    <w:qFormat/>
    <w:rPr>
      <w:rFonts w:ascii="宋体" w:eastAsia="仿宋_GB2312" w:hAnsi="Courier New" w:cs="Courier New"/>
      <w:kern w:val="2"/>
      <w:sz w:val="28"/>
      <w:szCs w:val="21"/>
    </w:rPr>
  </w:style>
  <w:style w:type="character" w:customStyle="1" w:styleId="Char12">
    <w:name w:val="纯文本 Char1"/>
    <w:basedOn w:val="a3"/>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3"/>
    <w:autoRedefine/>
    <w:semiHidden/>
    <w:qFormat/>
    <w:rPr>
      <w:sz w:val="24"/>
      <w:szCs w:val="24"/>
      <w:lang w:eastAsia="en-US"/>
    </w:rPr>
  </w:style>
  <w:style w:type="character" w:customStyle="1" w:styleId="unnamed11">
    <w:name w:val="unnamed11"/>
    <w:autoRedefine/>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d">
    <w:name w:val="段 Char"/>
    <w:link w:val="aff1"/>
    <w:autoRedefine/>
    <w:qFormat/>
    <w:rPr>
      <w:color w:val="000000"/>
      <w:kern w:val="2"/>
      <w:sz w:val="21"/>
      <w:szCs w:val="21"/>
    </w:rPr>
  </w:style>
  <w:style w:type="paragraph" w:customStyle="1" w:styleId="aff1">
    <w:name w:val="段"/>
    <w:link w:val="Chard"/>
    <w:qFormat/>
    <w:pPr>
      <w:ind w:firstLine="420"/>
    </w:pPr>
    <w:rPr>
      <w:rFonts w:eastAsiaTheme="minorEastAsia"/>
      <w:color w:val="000000"/>
      <w:kern w:val="2"/>
      <w:sz w:val="21"/>
      <w:szCs w:val="21"/>
    </w:rPr>
  </w:style>
  <w:style w:type="character" w:customStyle="1" w:styleId="2Char0">
    <w:name w:val="正文文本缩进 2 Char"/>
    <w:link w:val="21"/>
    <w:autoRedefine/>
    <w:qFormat/>
    <w:rPr>
      <w:rFonts w:ascii="宋体" w:eastAsia="宋体" w:hAnsi="宋体" w:cs="宋体"/>
      <w:color w:val="000000"/>
      <w:kern w:val="2"/>
      <w:sz w:val="28"/>
      <w:szCs w:val="28"/>
      <w:u w:color="000000"/>
    </w:rPr>
  </w:style>
  <w:style w:type="character" w:customStyle="1" w:styleId="Char8">
    <w:name w:val="脚注文本 Char"/>
    <w:link w:val="af"/>
    <w:qFormat/>
    <w:rPr>
      <w:kern w:val="2"/>
      <w:sz w:val="18"/>
      <w:szCs w:val="18"/>
    </w:rPr>
  </w:style>
  <w:style w:type="character" w:customStyle="1" w:styleId="Char14">
    <w:name w:val="脚注文本 Char1"/>
    <w:basedOn w:val="a3"/>
    <w:autoRedefine/>
    <w:semiHidden/>
    <w:qFormat/>
    <w:rPr>
      <w:sz w:val="18"/>
      <w:szCs w:val="18"/>
      <w:lang w:eastAsia="en-US"/>
    </w:rPr>
  </w:style>
  <w:style w:type="character" w:customStyle="1" w:styleId="CharChar1">
    <w:name w:val="Char Char1"/>
    <w:autoRedefine/>
    <w:qFormat/>
    <w:rPr>
      <w:kern w:val="2"/>
      <w:sz w:val="18"/>
      <w:szCs w:val="18"/>
    </w:rPr>
  </w:style>
  <w:style w:type="character" w:customStyle="1" w:styleId="style141">
    <w:name w:val="style141"/>
    <w:autoRedefine/>
    <w:qFormat/>
    <w:rPr>
      <w:sz w:val="21"/>
      <w:szCs w:val="21"/>
    </w:rPr>
  </w:style>
  <w:style w:type="character" w:customStyle="1" w:styleId="wenzi1">
    <w:name w:val="wenzi1"/>
    <w:autoRedefine/>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autoRedefine/>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autoRedefine/>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e">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2">
    <w:name w:val="一级列项"/>
    <w:basedOn w:val="a0"/>
    <w:autoRedefine/>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4"/>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autoRedefine/>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autoRedefine/>
    <w:qFormat/>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semiHidden/>
    <w:qFormat/>
    <w:rPr>
      <w:kern w:val="2"/>
      <w:sz w:val="21"/>
      <w:szCs w:val="24"/>
    </w:rPr>
  </w:style>
  <w:style w:type="character" w:customStyle="1" w:styleId="Char18">
    <w:name w:val="批注主题 Char1"/>
    <w:autoRedefine/>
    <w:semiHidden/>
    <w:qFormat/>
    <w:rPr>
      <w:b/>
      <w:bCs/>
      <w:kern w:val="2"/>
      <w:sz w:val="21"/>
      <w:szCs w:val="24"/>
    </w:rPr>
  </w:style>
  <w:style w:type="character" w:customStyle="1" w:styleId="Char19">
    <w:name w:val="页眉 Char1"/>
    <w:autoRedefine/>
    <w:semiHidden/>
    <w:qFormat/>
    <w:rPr>
      <w:kern w:val="2"/>
      <w:sz w:val="18"/>
      <w:szCs w:val="18"/>
    </w:rPr>
  </w:style>
  <w:style w:type="character" w:customStyle="1" w:styleId="Char1a">
    <w:name w:val="页脚 Char1"/>
    <w:semiHidden/>
    <w:qFormat/>
    <w:rPr>
      <w:kern w:val="2"/>
      <w:sz w:val="18"/>
      <w:szCs w:val="18"/>
    </w:rPr>
  </w:style>
  <w:style w:type="table" w:customStyle="1" w:styleId="71">
    <w:name w:val="网格型7"/>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表"/>
    <w:basedOn w:val="a0"/>
    <w:next w:val="a0"/>
    <w:autoRedefine/>
    <w:uiPriority w:val="7"/>
    <w:qFormat/>
    <w:pPr>
      <w:widowControl w:val="0"/>
      <w:jc w:val="center"/>
    </w:pPr>
    <w:rPr>
      <w:rFonts w:eastAsia="宋体"/>
      <w:kern w:val="2"/>
      <w:sz w:val="21"/>
      <w:szCs w:val="21"/>
      <w:lang w:eastAsia="zh-CN"/>
    </w:rPr>
  </w:style>
  <w:style w:type="paragraph" w:customStyle="1" w:styleId="aff4">
    <w:name w:val="表 靠左"/>
    <w:basedOn w:val="aff3"/>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c">
    <w:name w:val="列出段落 Char"/>
    <w:link w:val="afd"/>
    <w:autoRedefine/>
    <w:uiPriority w:val="34"/>
    <w:qFormat/>
    <w:rPr>
      <w:rFonts w:eastAsia="Arial Unicode MS" w:cs="Arial Unicode MS"/>
      <w:color w:val="000000"/>
      <w:kern w:val="2"/>
      <w:sz w:val="24"/>
      <w:szCs w:val="24"/>
      <w:u w:color="000000"/>
    </w:rPr>
  </w:style>
  <w:style w:type="table" w:customStyle="1" w:styleId="TableNormal5">
    <w:name w:val="Table Normal5"/>
    <w:qFormat/>
    <w:tblPr>
      <w:tblCellMar>
        <w:top w:w="0" w:type="dxa"/>
        <w:left w:w="0" w:type="dxa"/>
        <w:bottom w:w="0" w:type="dxa"/>
        <w:right w:w="0" w:type="dxa"/>
      </w:tblCellMar>
    </w:tblPr>
  </w:style>
  <w:style w:type="table" w:customStyle="1" w:styleId="TableNormal6">
    <w:name w:val="Table Normal6"/>
    <w:autoRedefine/>
    <w:qFormat/>
    <w:tblPr>
      <w:tblCellMar>
        <w:top w:w="0" w:type="dxa"/>
        <w:left w:w="0" w:type="dxa"/>
        <w:bottom w:w="0" w:type="dxa"/>
        <w:right w:w="0" w:type="dxa"/>
      </w:tblCellMar>
    </w:tblPr>
  </w:style>
  <w:style w:type="table" w:customStyle="1" w:styleId="80">
    <w:name w:val="网格型8"/>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4"/>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
    <w:name w:val="正文文本 Char"/>
    <w:basedOn w:val="a3"/>
    <w:link w:val="a1"/>
    <w:autoRedefine/>
    <w:qFormat/>
    <w:rPr>
      <w:rFonts w:ascii="Arial Unicode MS" w:eastAsia="Arial Unicode MS" w:hAnsi="Arial Unicode MS" w:cs="Arial Unicode MS"/>
      <w:color w:val="000000"/>
      <w:kern w:val="2"/>
      <w:sz w:val="32"/>
      <w:szCs w:val="32"/>
      <w:u w:color="000000"/>
    </w:rPr>
  </w:style>
  <w:style w:type="character" w:customStyle="1" w:styleId="Charb">
    <w:name w:val="正文首行缩进 Char"/>
    <w:basedOn w:val="Char"/>
    <w:link w:val="af3"/>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autoRedefine/>
    <w:qFormat/>
    <w:tblPr>
      <w:tblCellMar>
        <w:top w:w="0" w:type="dxa"/>
        <w:left w:w="0" w:type="dxa"/>
        <w:bottom w:w="0" w:type="dxa"/>
        <w:right w:w="0" w:type="dxa"/>
      </w:tblCellMar>
    </w:tblPr>
  </w:style>
  <w:style w:type="table" w:customStyle="1" w:styleId="710">
    <w:name w:val="网格型71"/>
    <w:basedOn w:val="a4"/>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4"/>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4"/>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3"/>
    <w:link w:val="7"/>
    <w:uiPriority w:val="9"/>
    <w:semiHidden/>
    <w:qFormat/>
    <w:rPr>
      <w:rFonts w:eastAsiaTheme="minorEastAsia"/>
      <w:b/>
      <w:bCs/>
      <w:sz w:val="24"/>
      <w:szCs w:val="24"/>
      <w:lang w:eastAsia="en-US"/>
    </w:rPr>
  </w:style>
  <w:style w:type="table" w:customStyle="1" w:styleId="140">
    <w:name w:val="网格型14"/>
    <w:basedOn w:val="a4"/>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首行缩进"/>
    <w:basedOn w:val="a0"/>
    <w:qFormat/>
    <w:pPr>
      <w:widowControl w:val="0"/>
      <w:spacing w:line="360" w:lineRule="auto"/>
      <w:ind w:firstLineChars="200" w:firstLine="480"/>
      <w:jc w:val="both"/>
    </w:pPr>
    <w:rPr>
      <w:rFonts w:asciiTheme="minorHAnsi" w:hAnsiTheme="minorHAnsi" w:cstheme="minorBidi"/>
      <w:kern w:val="2"/>
      <w:szCs w:val="22"/>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黑体"/>
        <a:cs typeface="Helvetica"/>
      </a:majorFont>
      <a:minorFont>
        <a:latin typeface="Helvetica"/>
        <a:ea typeface="宋体"/>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159DD7-36BF-447B-B3C8-573E97590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61</Pages>
  <Words>4300</Words>
  <Characters>24512</Characters>
  <Application>Microsoft Office Word</Application>
  <DocSecurity>0</DocSecurity>
  <Lines>204</Lines>
  <Paragraphs>57</Paragraphs>
  <ScaleCrop>false</ScaleCrop>
  <Company>http://www.deepbbs.org</Company>
  <LinksUpToDate>false</LinksUpToDate>
  <CharactersWithSpaces>28755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41</cp:revision>
  <cp:lastPrinted>2022-02-24T07:27:00Z</cp:lastPrinted>
  <dcterms:created xsi:type="dcterms:W3CDTF">2022-03-04T06:49:00Z</dcterms:created>
  <dcterms:modified xsi:type="dcterms:W3CDTF">2026-07-02T08:26:00Z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9FD8AF7830AA48CF9F67FD4EC11801E7_13</vt:lpwstr>
  </property>
  <property fmtid="{D5CDD505-2E9C-101B-9397-08002B2CF9AE}" pid="4" name="KSOTemplateDocerSaveRecord">
    <vt:lpwstr>eyJoZGlkIjoiNDVmZjFhYTVjZmJmNDZmM2Y4N2JiNWVjNmYwYTRjNTkiLCJ1c2VySWQiOiI0NTI2OTk5MDcifQ==</vt:lpwstr>
  </property>
</Properties>
</file>